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body>
    <w:p w:rsidR="00F45B9E" w:rsidRPr="00002AAA" w:rsidRDefault="00F45B9E" w:rsidP="00856363">
      <w:pPr>
        <w:spacing w:line="300" w:lineRule="atLeast"/>
        <w:jc w:val="center"/>
        <w:rPr>
          <w:b/>
          <w:bCs/>
          <w:sz w:val="36"/>
          <w:szCs w:val="36"/>
          <w:rtl/>
          <w:lang w:eastAsia="en-US"/>
        </w:rPr>
      </w:pPr>
      <w:r w:rsidRPr="00002AAA">
        <w:rPr>
          <w:b/>
          <w:bCs/>
          <w:sz w:val="36"/>
          <w:szCs w:val="36"/>
          <w:rtl/>
          <w:lang w:eastAsia="en-US"/>
        </w:rPr>
        <w:t>מדינת ישראל</w:t>
      </w:r>
    </w:p>
    <w:p w:rsidR="00F45B9E" w:rsidRPr="00D22F48" w:rsidRDefault="00D22F48" w:rsidP="00856363">
      <w:pPr>
        <w:spacing w:line="300" w:lineRule="atLeast"/>
        <w:jc w:val="center"/>
        <w:rPr>
          <w:b/>
          <w:bCs/>
          <w:sz w:val="22"/>
          <w:szCs w:val="32"/>
          <w:u w:val="single"/>
          <w:rtl/>
          <w:lang w:eastAsia="en-US"/>
        </w:rPr>
      </w:pPr>
      <w:r w:rsidRPr="00D22F48">
        <w:rPr>
          <w:rFonts w:hint="cs"/>
          <w:b/>
          <w:bCs/>
          <w:sz w:val="22"/>
          <w:szCs w:val="32"/>
          <w:u w:val="single"/>
          <w:rtl/>
          <w:lang w:eastAsia="en-US"/>
        </w:rPr>
        <w:t>משרד התיירות</w:t>
      </w:r>
    </w:p>
    <w:p w:rsidR="00D22F48" w:rsidRDefault="00D22F48" w:rsidP="00856363">
      <w:pPr>
        <w:spacing w:line="300" w:lineRule="atLeast"/>
        <w:jc w:val="right"/>
        <w:rPr>
          <w:sz w:val="22"/>
          <w:rtl/>
          <w:lang w:eastAsia="en-US"/>
        </w:rPr>
      </w:pPr>
    </w:p>
    <w:p w:rsidR="00D22F48" w:rsidRDefault="00D22F48" w:rsidP="00856363">
      <w:pPr>
        <w:spacing w:line="300" w:lineRule="atLeast"/>
        <w:jc w:val="center"/>
        <w:rPr>
          <w:sz w:val="22"/>
          <w:rtl/>
          <w:lang w:eastAsia="en-US"/>
        </w:rPr>
      </w:pPr>
    </w:p>
    <w:p w:rsidR="00AD07F6" w:rsidRDefault="00F45B9E" w:rsidP="00EE6570">
      <w:pPr>
        <w:spacing w:line="300" w:lineRule="atLeast"/>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EE6570" w:rsidRPr="00EE6570">
        <w:rPr>
          <w:rFonts w:hint="cs"/>
          <w:b/>
          <w:bCs/>
          <w:sz w:val="32"/>
          <w:szCs w:val="32"/>
          <w:rtl/>
          <w:lang w:eastAsia="en-US"/>
        </w:rPr>
        <w:t>20/2011</w:t>
      </w:r>
      <w:r>
        <w:rPr>
          <w:rFonts w:hint="cs"/>
          <w:b/>
          <w:bCs/>
          <w:sz w:val="32"/>
          <w:szCs w:val="32"/>
          <w:rtl/>
          <w:lang w:eastAsia="en-US"/>
        </w:rPr>
        <w:t xml:space="preserve"> </w:t>
      </w:r>
      <w:r>
        <w:rPr>
          <w:b/>
          <w:bCs/>
          <w:sz w:val="32"/>
          <w:szCs w:val="32"/>
          <w:rtl/>
          <w:lang w:eastAsia="en-US"/>
        </w:rPr>
        <w:t xml:space="preserve">: </w:t>
      </w:r>
      <w:r w:rsidR="00737E8C">
        <w:rPr>
          <w:rFonts w:hint="cs"/>
          <w:b/>
          <w:bCs/>
          <w:sz w:val="36"/>
          <w:szCs w:val="36"/>
          <w:u w:val="single"/>
          <w:rtl/>
        </w:rPr>
        <w:t>הפקת סרטו</w:t>
      </w:r>
      <w:r w:rsidR="00EA38F2">
        <w:rPr>
          <w:rFonts w:hint="cs"/>
          <w:b/>
          <w:bCs/>
          <w:sz w:val="36"/>
          <w:szCs w:val="36"/>
          <w:u w:val="single"/>
          <w:rtl/>
        </w:rPr>
        <w:t>ן</w:t>
      </w:r>
      <w:r w:rsidR="0057590D">
        <w:rPr>
          <w:rFonts w:hint="cs"/>
          <w:b/>
          <w:bCs/>
          <w:sz w:val="36"/>
          <w:szCs w:val="36"/>
          <w:u w:val="single"/>
          <w:rtl/>
        </w:rPr>
        <w:t xml:space="preserve"> אינטרנט</w:t>
      </w:r>
      <w:r w:rsidR="00194131">
        <w:rPr>
          <w:rFonts w:hint="cs"/>
          <w:b/>
          <w:bCs/>
          <w:sz w:val="36"/>
          <w:szCs w:val="36"/>
          <w:u w:val="single"/>
          <w:rtl/>
        </w:rPr>
        <w:t xml:space="preserve"> אינטראקטיבי</w:t>
      </w:r>
      <w:r w:rsidR="0057590D">
        <w:rPr>
          <w:rFonts w:hint="cs"/>
          <w:b/>
          <w:bCs/>
          <w:sz w:val="36"/>
          <w:szCs w:val="36"/>
          <w:u w:val="single"/>
          <w:rtl/>
        </w:rPr>
        <w:t xml:space="preserve"> </w:t>
      </w:r>
      <w:r w:rsidR="007E657F">
        <w:rPr>
          <w:rFonts w:hint="cs"/>
          <w:b/>
          <w:bCs/>
          <w:sz w:val="36"/>
          <w:szCs w:val="36"/>
          <w:u w:val="single"/>
          <w:rtl/>
        </w:rPr>
        <w:t xml:space="preserve">עבור </w:t>
      </w:r>
      <w:r w:rsidR="0057590D">
        <w:rPr>
          <w:rFonts w:hint="cs"/>
          <w:b/>
          <w:bCs/>
          <w:sz w:val="36"/>
          <w:szCs w:val="36"/>
          <w:u w:val="single"/>
          <w:rtl/>
        </w:rPr>
        <w:t>משרד</w:t>
      </w:r>
      <w:r w:rsidR="007E657F">
        <w:rPr>
          <w:rFonts w:hint="cs"/>
          <w:b/>
          <w:bCs/>
          <w:sz w:val="36"/>
          <w:szCs w:val="36"/>
          <w:u w:val="single"/>
          <w:rtl/>
        </w:rPr>
        <w:t xml:space="preserve"> התיירות</w:t>
      </w:r>
    </w:p>
    <w:p w:rsidR="00AD07F6" w:rsidRPr="00AD07F6" w:rsidRDefault="00AD07F6" w:rsidP="00856363">
      <w:pPr>
        <w:spacing w:line="300" w:lineRule="atLeast"/>
        <w:jc w:val="center"/>
        <w:rPr>
          <w:b/>
          <w:bCs/>
          <w:sz w:val="16"/>
          <w:szCs w:val="16"/>
          <w:u w:val="single"/>
          <w:rtl/>
          <w:lang w:eastAsia="en-US"/>
        </w:rPr>
      </w:pPr>
    </w:p>
    <w:p w:rsidR="0068552F" w:rsidRDefault="0068552F" w:rsidP="00856363">
      <w:pPr>
        <w:spacing w:line="300" w:lineRule="atLeast"/>
        <w:rPr>
          <w:sz w:val="10"/>
          <w:szCs w:val="10"/>
          <w:rtl/>
          <w:lang w:eastAsia="en-US"/>
        </w:rPr>
      </w:pPr>
    </w:p>
    <w:p w:rsidR="00F45B9E" w:rsidRPr="00803E5E" w:rsidRDefault="00F45B9E" w:rsidP="00ED01A7">
      <w:pPr>
        <w:numPr>
          <w:ilvl w:val="0"/>
          <w:numId w:val="6"/>
        </w:numPr>
        <w:spacing w:line="300" w:lineRule="atLeast"/>
        <w:rPr>
          <w:b/>
          <w:bCs/>
          <w:sz w:val="28"/>
          <w:szCs w:val="28"/>
          <w:u w:val="single"/>
          <w:rtl/>
        </w:rPr>
      </w:pPr>
      <w:r w:rsidRPr="00803E5E">
        <w:rPr>
          <w:b/>
          <w:bCs/>
          <w:sz w:val="28"/>
          <w:szCs w:val="28"/>
          <w:u w:val="single"/>
          <w:rtl/>
        </w:rPr>
        <w:t>מבוא</w:t>
      </w:r>
    </w:p>
    <w:p w:rsidR="00F45B9E" w:rsidRPr="00512B7E" w:rsidRDefault="00F45B9E" w:rsidP="00856363">
      <w:pPr>
        <w:spacing w:line="300" w:lineRule="atLeast"/>
        <w:rPr>
          <w:b/>
          <w:bCs/>
          <w:rtl/>
          <w:lang w:eastAsia="en-US"/>
        </w:rPr>
      </w:pPr>
    </w:p>
    <w:p w:rsidR="00112100" w:rsidRPr="00FE4F00" w:rsidRDefault="00112100" w:rsidP="00803170">
      <w:pPr>
        <w:overflowPunct/>
        <w:autoSpaceDE/>
        <w:autoSpaceDN/>
        <w:adjustRightInd/>
        <w:spacing w:after="200"/>
        <w:ind w:left="567"/>
        <w:textAlignment w:val="auto"/>
        <w:rPr>
          <w:rFonts w:asciiTheme="minorHAnsi" w:eastAsiaTheme="minorHAnsi" w:hAnsiTheme="minorHAnsi"/>
          <w:rtl/>
          <w:lang w:eastAsia="en-US"/>
        </w:rPr>
      </w:pPr>
      <w:r w:rsidRPr="00FE4F00">
        <w:rPr>
          <w:rFonts w:asciiTheme="minorHAnsi" w:eastAsiaTheme="minorHAnsi" w:hAnsiTheme="minorHAnsi" w:hint="cs"/>
          <w:rtl/>
          <w:lang w:eastAsia="en-US"/>
        </w:rPr>
        <w:t xml:space="preserve">משרד התיירות מעוניין לקבל הצעות להפקת </w:t>
      </w:r>
      <w:r w:rsidR="00EA38F2" w:rsidRPr="00FE4F00">
        <w:rPr>
          <w:rFonts w:asciiTheme="minorHAnsi" w:eastAsiaTheme="minorHAnsi" w:hAnsiTheme="minorHAnsi" w:hint="cs"/>
          <w:rtl/>
          <w:lang w:eastAsia="en-US"/>
        </w:rPr>
        <w:t>סרטון</w:t>
      </w:r>
      <w:r w:rsidRPr="00FE4F00">
        <w:rPr>
          <w:rFonts w:asciiTheme="minorHAnsi" w:eastAsiaTheme="minorHAnsi" w:hAnsiTheme="minorHAnsi" w:hint="cs"/>
          <w:rtl/>
          <w:lang w:eastAsia="en-US"/>
        </w:rPr>
        <w:t xml:space="preserve"> אינטרנט</w:t>
      </w:r>
      <w:r w:rsidR="00803170" w:rsidRPr="00FE4F00">
        <w:rPr>
          <w:rFonts w:asciiTheme="minorHAnsi" w:eastAsiaTheme="minorHAnsi" w:hAnsiTheme="minorHAnsi" w:hint="cs"/>
          <w:rtl/>
          <w:lang w:eastAsia="en-US"/>
        </w:rPr>
        <w:t xml:space="preserve"> אינטראקטיבי</w:t>
      </w:r>
      <w:r w:rsidR="00EA38F2" w:rsidRPr="00FE4F00">
        <w:rPr>
          <w:rFonts w:asciiTheme="minorHAnsi" w:eastAsiaTheme="minorHAnsi" w:hAnsiTheme="minorHAnsi" w:hint="cs"/>
          <w:rtl/>
          <w:lang w:eastAsia="en-US"/>
        </w:rPr>
        <w:t xml:space="preserve">, </w:t>
      </w:r>
      <w:r w:rsidR="00803170" w:rsidRPr="00FE4F00">
        <w:rPr>
          <w:rFonts w:asciiTheme="minorHAnsi" w:eastAsiaTheme="minorHAnsi" w:hAnsiTheme="minorHAnsi" w:hint="cs"/>
          <w:rtl/>
          <w:lang w:eastAsia="en-US"/>
        </w:rPr>
        <w:t>שיאפשר לצופה לבחור כיצד תתפתח העלילה בזמן אמת, באמצעות נגן מדיה, שיוטמע ע"י הספק ב</w:t>
      </w:r>
      <w:r w:rsidR="00EA38F2" w:rsidRPr="00FE4F00">
        <w:rPr>
          <w:rFonts w:asciiTheme="minorHAnsi" w:eastAsiaTheme="minorHAnsi" w:hAnsiTheme="minorHAnsi" w:hint="cs"/>
          <w:rtl/>
          <w:lang w:eastAsia="en-US"/>
        </w:rPr>
        <w:t xml:space="preserve">אתר האינטרנט </w:t>
      </w:r>
      <w:r w:rsidRPr="00FE4F00">
        <w:rPr>
          <w:rFonts w:asciiTheme="minorHAnsi" w:eastAsiaTheme="minorHAnsi" w:hAnsiTheme="minorHAnsi" w:hint="cs"/>
          <w:rtl/>
          <w:lang w:eastAsia="en-US"/>
        </w:rPr>
        <w:t>של המשרד.</w:t>
      </w:r>
    </w:p>
    <w:p w:rsidR="00F45B9E" w:rsidRPr="00512B7E" w:rsidRDefault="00112100" w:rsidP="00E02E06">
      <w:pPr>
        <w:overflowPunct/>
        <w:autoSpaceDE/>
        <w:autoSpaceDN/>
        <w:adjustRightInd/>
        <w:spacing w:after="200"/>
        <w:ind w:left="567"/>
        <w:textAlignment w:val="auto"/>
        <w:rPr>
          <w:b/>
          <w:bCs/>
          <w:rtl/>
          <w:lang w:eastAsia="en-US"/>
        </w:rPr>
      </w:pPr>
      <w:r w:rsidRPr="00512B7E">
        <w:rPr>
          <w:rFonts w:asciiTheme="minorHAnsi" w:eastAsiaTheme="minorHAnsi" w:hAnsiTheme="minorHAnsi" w:hint="cs"/>
          <w:rtl/>
          <w:lang w:eastAsia="en-US"/>
        </w:rPr>
        <w:t>מציעים העומדים בתנאים האמורים במסמכי המכרז ומבקשים להשתתף בו, מוזמנים להגיש את הצעתם לביצוע השירות המפורט במכרז זה.</w:t>
      </w:r>
    </w:p>
    <w:p w:rsidR="007A48A2" w:rsidRPr="00B5577C" w:rsidRDefault="007A48A2" w:rsidP="00ED01A7">
      <w:pPr>
        <w:pStyle w:val="aff"/>
        <w:numPr>
          <w:ilvl w:val="0"/>
          <w:numId w:val="6"/>
        </w:numPr>
        <w:overflowPunct/>
        <w:autoSpaceDE/>
        <w:autoSpaceDN/>
        <w:adjustRightInd/>
        <w:spacing w:after="200" w:line="276" w:lineRule="auto"/>
        <w:contextualSpacing/>
        <w:jc w:val="left"/>
        <w:textAlignment w:val="auto"/>
        <w:rPr>
          <w:rFonts w:asciiTheme="minorHAnsi" w:eastAsiaTheme="minorHAnsi" w:hAnsiTheme="minorHAnsi"/>
          <w:b/>
          <w:bCs/>
          <w:sz w:val="28"/>
          <w:szCs w:val="28"/>
          <w:u w:val="single"/>
          <w:lang w:eastAsia="en-US"/>
        </w:rPr>
      </w:pPr>
      <w:r w:rsidRPr="00B5577C">
        <w:rPr>
          <w:rFonts w:asciiTheme="minorHAnsi" w:eastAsiaTheme="minorHAnsi" w:hAnsiTheme="minorHAnsi" w:hint="cs"/>
          <w:b/>
          <w:bCs/>
          <w:sz w:val="28"/>
          <w:szCs w:val="28"/>
          <w:u w:val="single"/>
          <w:rtl/>
          <w:lang w:eastAsia="en-US"/>
        </w:rPr>
        <w:t>כללי</w:t>
      </w:r>
    </w:p>
    <w:p w:rsidR="007A48A2" w:rsidRPr="004F03ED" w:rsidRDefault="00E02E06" w:rsidP="00B130CA">
      <w:pPr>
        <w:overflowPunct/>
        <w:autoSpaceDE/>
        <w:autoSpaceDN/>
        <w:adjustRightInd/>
        <w:spacing w:after="200"/>
        <w:ind w:left="567"/>
        <w:textAlignment w:val="auto"/>
        <w:rPr>
          <w:rtl/>
          <w:lang w:eastAsia="en-US"/>
        </w:rPr>
      </w:pPr>
      <w:r w:rsidRPr="00E02E06">
        <w:rPr>
          <w:rFonts w:asciiTheme="minorHAnsi" w:eastAsiaTheme="minorHAnsi" w:hAnsiTheme="minorHAnsi" w:hint="cs"/>
          <w:rtl/>
          <w:lang w:eastAsia="en-US"/>
        </w:rPr>
        <w:t>משרד התיירות פועל לעידוד וקידום התיירות הנכנסת לישראל.</w:t>
      </w:r>
      <w:r w:rsidR="007A48A2" w:rsidRPr="004F03ED">
        <w:rPr>
          <w:rFonts w:asciiTheme="minorHAnsi" w:eastAsiaTheme="minorHAnsi" w:hAnsiTheme="minorHAnsi" w:hint="cs"/>
          <w:rtl/>
          <w:lang w:eastAsia="en-US"/>
        </w:rPr>
        <w:t xml:space="preserve"> </w:t>
      </w:r>
      <w:r w:rsidR="007A48A2" w:rsidRPr="004F03ED">
        <w:rPr>
          <w:rtl/>
          <w:lang w:eastAsia="en-US"/>
        </w:rPr>
        <w:t xml:space="preserve">המשרד עוסק </w:t>
      </w:r>
      <w:r w:rsidR="007A48A2" w:rsidRPr="004F03ED">
        <w:rPr>
          <w:rFonts w:hint="cs"/>
          <w:rtl/>
          <w:lang w:eastAsia="en-US"/>
        </w:rPr>
        <w:t xml:space="preserve">בין השאר בשיווק ומיתוג מדינת ישראל </w:t>
      </w:r>
      <w:r w:rsidR="00B130CA">
        <w:rPr>
          <w:rFonts w:hint="cs"/>
          <w:rtl/>
          <w:lang w:eastAsia="en-US"/>
        </w:rPr>
        <w:t>ב</w:t>
      </w:r>
      <w:r w:rsidR="007A48A2" w:rsidRPr="004F03ED">
        <w:rPr>
          <w:rFonts w:hint="cs"/>
          <w:rtl/>
          <w:lang w:eastAsia="en-US"/>
        </w:rPr>
        <w:t>חו"ל במטרה ליצור ולחזק את הביקוש לחופשה בישראל</w:t>
      </w:r>
      <w:r w:rsidR="007A48A2" w:rsidRPr="004F03ED">
        <w:rPr>
          <w:rtl/>
          <w:lang w:eastAsia="en-US"/>
        </w:rPr>
        <w:t>.</w:t>
      </w:r>
      <w:r w:rsidR="007A48A2" w:rsidRPr="004F03ED">
        <w:rPr>
          <w:rFonts w:hint="cs"/>
          <w:rtl/>
          <w:lang w:eastAsia="en-US"/>
        </w:rPr>
        <w:t xml:space="preserve"> המשרד משתמש בכל האמצעים השיווקיים והפרסומיים הקיימים אשר מתאימים להשגת יעדיו, כולל באינטרנט ובמדיה החדשה.</w:t>
      </w:r>
    </w:p>
    <w:p w:rsidR="00E02E06" w:rsidRPr="00E02E06" w:rsidRDefault="00E02E06" w:rsidP="007A48A2">
      <w:pPr>
        <w:overflowPunct/>
        <w:autoSpaceDE/>
        <w:autoSpaceDN/>
        <w:adjustRightInd/>
        <w:spacing w:after="200"/>
        <w:ind w:left="567"/>
        <w:textAlignment w:val="auto"/>
        <w:rPr>
          <w:rFonts w:asciiTheme="minorHAnsi" w:eastAsiaTheme="minorHAnsi" w:hAnsiTheme="minorHAnsi"/>
          <w:lang w:eastAsia="en-US"/>
        </w:rPr>
      </w:pPr>
      <w:r w:rsidRPr="00E02E06">
        <w:rPr>
          <w:rFonts w:asciiTheme="minorHAnsi" w:eastAsiaTheme="minorHAnsi" w:hAnsiTheme="minorHAnsi" w:hint="cs"/>
          <w:rtl/>
          <w:lang w:eastAsia="en-US"/>
        </w:rPr>
        <w:t>לשם כך, מבצע משרד התיירות פעילויות שונות, ביניהן הפקת סרטי תדמית, הפקת סרטי פרסום, ופעילויות שיווק באינטרנט בעולם.</w:t>
      </w:r>
    </w:p>
    <w:p w:rsidR="00E02E06" w:rsidRPr="00E02E06" w:rsidRDefault="00E02E06" w:rsidP="00FE4F00">
      <w:pPr>
        <w:overflowPunct/>
        <w:autoSpaceDE/>
        <w:autoSpaceDN/>
        <w:adjustRightInd/>
        <w:spacing w:after="200"/>
        <w:ind w:left="567"/>
        <w:textAlignment w:val="auto"/>
        <w:rPr>
          <w:rFonts w:asciiTheme="minorHAnsi" w:eastAsiaTheme="minorHAnsi" w:hAnsiTheme="minorHAnsi"/>
          <w:lang w:eastAsia="en-US"/>
        </w:rPr>
      </w:pPr>
      <w:r w:rsidRPr="00E02E06">
        <w:rPr>
          <w:rFonts w:asciiTheme="minorHAnsi" w:eastAsiaTheme="minorHAnsi" w:hAnsiTheme="minorHAnsi" w:hint="cs"/>
          <w:rtl/>
          <w:lang w:eastAsia="en-US"/>
        </w:rPr>
        <w:t>בהתאם</w:t>
      </w:r>
      <w:r w:rsidR="00FE4F00">
        <w:rPr>
          <w:rFonts w:asciiTheme="minorHAnsi" w:eastAsiaTheme="minorHAnsi" w:hAnsiTheme="minorHAnsi" w:hint="cs"/>
          <w:rtl/>
          <w:lang w:eastAsia="en-US"/>
        </w:rPr>
        <w:t xml:space="preserve"> לכך</w:t>
      </w:r>
      <w:r w:rsidRPr="00E02E06">
        <w:rPr>
          <w:rFonts w:asciiTheme="minorHAnsi" w:eastAsiaTheme="minorHAnsi" w:hAnsiTheme="minorHAnsi" w:hint="cs"/>
          <w:rtl/>
          <w:lang w:eastAsia="en-US"/>
        </w:rPr>
        <w:t>, משרד התי</w:t>
      </w:r>
      <w:r w:rsidR="00B130CA">
        <w:rPr>
          <w:rFonts w:asciiTheme="minorHAnsi" w:eastAsiaTheme="minorHAnsi" w:hAnsiTheme="minorHAnsi" w:hint="cs"/>
          <w:rtl/>
          <w:lang w:eastAsia="en-US"/>
        </w:rPr>
        <w:t xml:space="preserve">ירות </w:t>
      </w:r>
      <w:r w:rsidRPr="00E02E06">
        <w:rPr>
          <w:rFonts w:asciiTheme="minorHAnsi" w:eastAsiaTheme="minorHAnsi" w:hAnsiTheme="minorHAnsi" w:hint="cs"/>
          <w:rtl/>
          <w:lang w:eastAsia="en-US"/>
        </w:rPr>
        <w:t xml:space="preserve">מעוניין לקדם הפקת </w:t>
      </w:r>
      <w:r w:rsidR="00905983">
        <w:rPr>
          <w:rFonts w:asciiTheme="minorHAnsi" w:eastAsiaTheme="minorHAnsi" w:hAnsiTheme="minorHAnsi" w:hint="cs"/>
          <w:rtl/>
          <w:lang w:eastAsia="en-US"/>
        </w:rPr>
        <w:t xml:space="preserve">סרטון פרסומת אינטראקטיבי לשידור באתר האינטרנט של </w:t>
      </w:r>
      <w:r w:rsidRPr="00E02E06">
        <w:rPr>
          <w:rFonts w:asciiTheme="minorHAnsi" w:eastAsiaTheme="minorHAnsi" w:hAnsiTheme="minorHAnsi" w:hint="cs"/>
          <w:rtl/>
          <w:lang w:eastAsia="en-US"/>
        </w:rPr>
        <w:t xml:space="preserve">המשרד </w:t>
      </w:r>
      <w:r w:rsidR="00905983">
        <w:rPr>
          <w:rFonts w:asciiTheme="minorHAnsi" w:eastAsiaTheme="minorHAnsi" w:hAnsiTheme="minorHAnsi" w:hint="cs"/>
          <w:rtl/>
          <w:lang w:eastAsia="en-US"/>
        </w:rPr>
        <w:t xml:space="preserve">ובערוצי אינטרנט נוספים, על מנת </w:t>
      </w:r>
      <w:r w:rsidRPr="00E02E06">
        <w:rPr>
          <w:rFonts w:asciiTheme="minorHAnsi" w:eastAsiaTheme="minorHAnsi" w:hAnsiTheme="minorHAnsi" w:hint="cs"/>
          <w:rtl/>
          <w:lang w:eastAsia="en-US"/>
        </w:rPr>
        <w:t>לחשוף קהל חדש למוצר הישראלי.</w:t>
      </w:r>
    </w:p>
    <w:p w:rsidR="00E02E06" w:rsidRPr="00E02E06" w:rsidRDefault="00905983" w:rsidP="00905983">
      <w:pPr>
        <w:overflowPunct/>
        <w:autoSpaceDE/>
        <w:autoSpaceDN/>
        <w:adjustRightInd/>
        <w:spacing w:after="200"/>
        <w:ind w:left="567"/>
        <w:textAlignment w:val="auto"/>
        <w:rPr>
          <w:rFonts w:asciiTheme="minorHAnsi" w:eastAsiaTheme="minorHAnsi" w:hAnsiTheme="minorHAnsi"/>
          <w:rtl/>
          <w:lang w:eastAsia="en-US"/>
        </w:rPr>
      </w:pPr>
      <w:r>
        <w:rPr>
          <w:rFonts w:asciiTheme="minorHAnsi" w:eastAsiaTheme="minorHAnsi" w:hAnsiTheme="minorHAnsi" w:hint="cs"/>
          <w:rtl/>
          <w:lang w:eastAsia="en-US"/>
        </w:rPr>
        <w:t>הסרטון</w:t>
      </w:r>
      <w:r w:rsidR="00E02E06" w:rsidRPr="00E02E06">
        <w:rPr>
          <w:rFonts w:asciiTheme="minorHAnsi" w:eastAsiaTheme="minorHAnsi" w:hAnsiTheme="minorHAnsi" w:hint="cs"/>
          <w:rtl/>
          <w:lang w:eastAsia="en-US"/>
        </w:rPr>
        <w:t xml:space="preserve"> </w:t>
      </w:r>
      <w:r>
        <w:rPr>
          <w:rFonts w:asciiTheme="minorHAnsi" w:eastAsiaTheme="minorHAnsi" w:hAnsiTheme="minorHAnsi" w:hint="cs"/>
          <w:rtl/>
          <w:lang w:eastAsia="en-US"/>
        </w:rPr>
        <w:t>י</w:t>
      </w:r>
      <w:r w:rsidR="00E02E06" w:rsidRPr="00E02E06">
        <w:rPr>
          <w:rFonts w:asciiTheme="minorHAnsi" w:eastAsiaTheme="minorHAnsi" w:hAnsiTheme="minorHAnsi" w:hint="cs"/>
          <w:rtl/>
          <w:lang w:eastAsia="en-US"/>
        </w:rPr>
        <w:t xml:space="preserve">אפשר </w:t>
      </w:r>
      <w:r>
        <w:rPr>
          <w:rFonts w:asciiTheme="minorHAnsi" w:eastAsiaTheme="minorHAnsi" w:hAnsiTheme="minorHAnsi" w:hint="cs"/>
          <w:rtl/>
          <w:lang w:eastAsia="en-US"/>
        </w:rPr>
        <w:t>חשיפה</w:t>
      </w:r>
      <w:r w:rsidR="00E02E06" w:rsidRPr="00E02E06">
        <w:rPr>
          <w:rFonts w:asciiTheme="minorHAnsi" w:eastAsiaTheme="minorHAnsi" w:hAnsiTheme="minorHAnsi" w:hint="cs"/>
          <w:rtl/>
          <w:lang w:eastAsia="en-US"/>
        </w:rPr>
        <w:t xml:space="preserve"> לקהלים חדשים ומגוונים</w:t>
      </w:r>
      <w:r>
        <w:rPr>
          <w:rFonts w:asciiTheme="minorHAnsi" w:eastAsiaTheme="minorHAnsi" w:hAnsiTheme="minorHAnsi" w:hint="cs"/>
          <w:rtl/>
          <w:lang w:eastAsia="en-US"/>
        </w:rPr>
        <w:t>,</w:t>
      </w:r>
      <w:r w:rsidR="00E02E06" w:rsidRPr="00E02E06">
        <w:rPr>
          <w:rFonts w:asciiTheme="minorHAnsi" w:eastAsiaTheme="minorHAnsi" w:hAnsiTheme="minorHAnsi" w:hint="cs"/>
          <w:rtl/>
          <w:lang w:eastAsia="en-US"/>
        </w:rPr>
        <w:t xml:space="preserve"> תוך יצירת </w:t>
      </w:r>
      <w:proofErr w:type="spellStart"/>
      <w:r w:rsidR="00E02E06" w:rsidRPr="00E02E06">
        <w:rPr>
          <w:rFonts w:asciiTheme="minorHAnsi" w:eastAsiaTheme="minorHAnsi" w:hAnsiTheme="minorHAnsi" w:hint="cs"/>
          <w:rtl/>
          <w:lang w:eastAsia="en-US"/>
        </w:rPr>
        <w:t>באזז</w:t>
      </w:r>
      <w:proofErr w:type="spellEnd"/>
      <w:r w:rsidR="00E02E06" w:rsidRPr="00E02E06">
        <w:rPr>
          <w:rFonts w:asciiTheme="minorHAnsi" w:eastAsiaTheme="minorHAnsi" w:hAnsiTheme="minorHAnsi" w:hint="cs"/>
          <w:rtl/>
          <w:lang w:eastAsia="en-US"/>
        </w:rPr>
        <w:t xml:space="preserve"> חיובי ושיפור התדמית של ישראל.</w:t>
      </w:r>
    </w:p>
    <w:p w:rsidR="005F37A6" w:rsidRDefault="005F37A6" w:rsidP="0070588D">
      <w:pPr>
        <w:spacing w:line="280" w:lineRule="atLeast"/>
        <w:ind w:left="1417"/>
        <w:rPr>
          <w:b/>
          <w:bCs/>
          <w:rtl/>
          <w:lang w:eastAsia="en-US"/>
        </w:rPr>
      </w:pPr>
    </w:p>
    <w:p w:rsidR="00112100" w:rsidRPr="00803E5E" w:rsidRDefault="00112100" w:rsidP="00ED01A7">
      <w:pPr>
        <w:numPr>
          <w:ilvl w:val="0"/>
          <w:numId w:val="6"/>
        </w:numPr>
        <w:spacing w:line="300" w:lineRule="atLeast"/>
        <w:rPr>
          <w:b/>
          <w:bCs/>
          <w:sz w:val="28"/>
          <w:szCs w:val="28"/>
          <w:u w:val="single"/>
          <w:rtl/>
        </w:rPr>
      </w:pPr>
      <w:r w:rsidRPr="00803E5E">
        <w:rPr>
          <w:rFonts w:hint="cs"/>
          <w:b/>
          <w:bCs/>
          <w:sz w:val="28"/>
          <w:szCs w:val="28"/>
          <w:u w:val="single"/>
          <w:rtl/>
        </w:rPr>
        <w:t>הגדרות</w:t>
      </w:r>
    </w:p>
    <w:p w:rsidR="00112100" w:rsidRDefault="00112100" w:rsidP="00112100">
      <w:pPr>
        <w:spacing w:line="300" w:lineRule="atLeast"/>
        <w:rPr>
          <w:b/>
          <w:bCs/>
          <w:u w:val="single"/>
          <w:lang w:eastAsia="en-US"/>
        </w:rPr>
      </w:pPr>
    </w:p>
    <w:p w:rsidR="00112100" w:rsidRDefault="00112100" w:rsidP="00ED01A7">
      <w:pPr>
        <w:numPr>
          <w:ilvl w:val="1"/>
          <w:numId w:val="6"/>
        </w:numPr>
        <w:spacing w:line="240" w:lineRule="auto"/>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התיירות </w:t>
      </w:r>
    </w:p>
    <w:p w:rsidR="00112100" w:rsidRPr="00D149F5" w:rsidRDefault="00112100" w:rsidP="00ED01A7">
      <w:pPr>
        <w:numPr>
          <w:ilvl w:val="1"/>
          <w:numId w:val="6"/>
        </w:numPr>
        <w:spacing w:line="240" w:lineRule="auto"/>
        <w:rPr>
          <w:rtl/>
          <w:lang w:eastAsia="en-US"/>
        </w:rPr>
      </w:pPr>
      <w:r w:rsidRPr="00D149F5">
        <w:rPr>
          <w:rFonts w:hint="cs"/>
          <w:b/>
          <w:bCs/>
          <w:rtl/>
          <w:lang w:eastAsia="en-US"/>
        </w:rPr>
        <w:t>היחידה המזמינה</w:t>
      </w:r>
      <w:r w:rsidRPr="00D149F5">
        <w:rPr>
          <w:rFonts w:hint="cs"/>
          <w:rtl/>
          <w:lang w:eastAsia="en-US"/>
        </w:rPr>
        <w:t xml:space="preserve"> </w:t>
      </w:r>
      <w:r w:rsidRPr="00D149F5">
        <w:rPr>
          <w:rtl/>
          <w:lang w:eastAsia="en-US"/>
        </w:rPr>
        <w:t>–</w:t>
      </w:r>
      <w:r w:rsidRPr="00D149F5">
        <w:rPr>
          <w:rFonts w:hint="cs"/>
          <w:rtl/>
          <w:lang w:eastAsia="en-US"/>
        </w:rPr>
        <w:t xml:space="preserve">  </w:t>
      </w:r>
      <w:r w:rsidR="00C610D4">
        <w:rPr>
          <w:rFonts w:hint="cs"/>
          <w:rtl/>
          <w:lang w:eastAsia="en-US"/>
        </w:rPr>
        <w:t>מינהל השיווק</w:t>
      </w:r>
    </w:p>
    <w:p w:rsidR="00736CBA" w:rsidRDefault="00112100" w:rsidP="00ED01A7">
      <w:pPr>
        <w:numPr>
          <w:ilvl w:val="1"/>
          <w:numId w:val="6"/>
        </w:numPr>
        <w:spacing w:line="240" w:lineRule="auto"/>
        <w:rPr>
          <w:lang w:eastAsia="en-US"/>
        </w:rPr>
      </w:pPr>
      <w:r>
        <w:rPr>
          <w:rFonts w:hint="cs"/>
          <w:b/>
          <w:bCs/>
          <w:rtl/>
          <w:lang w:eastAsia="en-US"/>
        </w:rPr>
        <w:t>הש</w:t>
      </w:r>
      <w:r w:rsidR="00C610D4">
        <w:rPr>
          <w:rFonts w:hint="cs"/>
          <w:b/>
          <w:bCs/>
          <w:rtl/>
          <w:lang w:eastAsia="en-US"/>
        </w:rPr>
        <w:t>י</w:t>
      </w:r>
      <w:r>
        <w:rPr>
          <w:rFonts w:hint="cs"/>
          <w:b/>
          <w:bCs/>
          <w:rtl/>
          <w:lang w:eastAsia="en-US"/>
        </w:rPr>
        <w:t>רותים נשוא המכרז</w:t>
      </w:r>
      <w:r>
        <w:rPr>
          <w:rFonts w:hint="cs"/>
          <w:rtl/>
          <w:lang w:eastAsia="en-US"/>
        </w:rPr>
        <w:t xml:space="preserve"> </w:t>
      </w:r>
      <w:r>
        <w:rPr>
          <w:rtl/>
          <w:lang w:eastAsia="en-US"/>
        </w:rPr>
        <w:t>–</w:t>
      </w:r>
      <w:r>
        <w:rPr>
          <w:rFonts w:hint="cs"/>
          <w:rtl/>
          <w:lang w:eastAsia="en-US"/>
        </w:rPr>
        <w:t xml:space="preserve"> </w:t>
      </w:r>
      <w:r>
        <w:rPr>
          <w:rFonts w:hint="cs"/>
          <w:rtl/>
        </w:rPr>
        <w:t xml:space="preserve">הפקת </w:t>
      </w:r>
      <w:r w:rsidR="00C610D4">
        <w:rPr>
          <w:rFonts w:hint="cs"/>
          <w:rtl/>
        </w:rPr>
        <w:t>סרטון</w:t>
      </w:r>
      <w:r w:rsidRPr="00793D39">
        <w:rPr>
          <w:rFonts w:hint="cs"/>
          <w:rtl/>
        </w:rPr>
        <w:t xml:space="preserve"> אינטרנט</w:t>
      </w:r>
      <w:r w:rsidR="00736CBA">
        <w:rPr>
          <w:rFonts w:hint="cs"/>
          <w:rtl/>
          <w:lang w:eastAsia="en-US"/>
        </w:rPr>
        <w:t xml:space="preserve"> אינטראקטיבי</w:t>
      </w:r>
      <w:r w:rsidR="00B84F2F">
        <w:rPr>
          <w:lang w:eastAsia="en-US"/>
        </w:rPr>
        <w:t xml:space="preserve"> </w:t>
      </w:r>
      <w:r w:rsidR="00B84F2F">
        <w:rPr>
          <w:rFonts w:hint="cs"/>
          <w:rtl/>
          <w:lang w:eastAsia="en-US"/>
        </w:rPr>
        <w:t>עבור משרד התיירות</w:t>
      </w:r>
      <w:r w:rsidR="006A7993">
        <w:rPr>
          <w:rFonts w:hint="cs"/>
          <w:rtl/>
          <w:lang w:eastAsia="en-US"/>
        </w:rPr>
        <w:t>.</w:t>
      </w:r>
    </w:p>
    <w:p w:rsidR="00736CBA" w:rsidRDefault="00736CBA" w:rsidP="00ED01A7">
      <w:pPr>
        <w:numPr>
          <w:ilvl w:val="1"/>
          <w:numId w:val="6"/>
        </w:numPr>
        <w:spacing w:line="240" w:lineRule="auto"/>
        <w:rPr>
          <w:b/>
          <w:bCs/>
          <w:lang w:eastAsia="en-US"/>
        </w:rPr>
      </w:pPr>
      <w:r w:rsidRPr="00736CBA">
        <w:rPr>
          <w:rFonts w:hint="cs"/>
          <w:b/>
          <w:bCs/>
          <w:rtl/>
        </w:rPr>
        <w:t>הטכנולוגיה</w:t>
      </w:r>
      <w:r>
        <w:rPr>
          <w:rFonts w:hint="cs"/>
          <w:b/>
          <w:bCs/>
          <w:rtl/>
          <w:lang w:eastAsia="en-US"/>
        </w:rPr>
        <w:t xml:space="preserve"> </w:t>
      </w:r>
      <w:r>
        <w:rPr>
          <w:b/>
          <w:bCs/>
          <w:rtl/>
          <w:lang w:eastAsia="en-US"/>
        </w:rPr>
        <w:t>–</w:t>
      </w:r>
      <w:r>
        <w:rPr>
          <w:rFonts w:hint="cs"/>
          <w:b/>
          <w:bCs/>
          <w:rtl/>
          <w:lang w:eastAsia="en-US"/>
        </w:rPr>
        <w:t xml:space="preserve"> </w:t>
      </w:r>
      <w:r w:rsidR="00B84F2F">
        <w:rPr>
          <w:rFonts w:hint="cs"/>
          <w:rtl/>
          <w:lang w:eastAsia="en-US"/>
        </w:rPr>
        <w:t xml:space="preserve">הטכנולוגיה הנדרשת </w:t>
      </w:r>
      <w:r>
        <w:rPr>
          <w:rFonts w:hint="cs"/>
          <w:rtl/>
          <w:lang w:eastAsia="en-US"/>
        </w:rPr>
        <w:t>להפק</w:t>
      </w:r>
      <w:r w:rsidR="00B84F2F">
        <w:rPr>
          <w:rFonts w:hint="cs"/>
          <w:rtl/>
          <w:lang w:eastAsia="en-US"/>
        </w:rPr>
        <w:t>ת</w:t>
      </w:r>
      <w:r>
        <w:rPr>
          <w:rFonts w:hint="cs"/>
          <w:rtl/>
          <w:lang w:eastAsia="en-US"/>
        </w:rPr>
        <w:t xml:space="preserve"> סרטון אינטרנט אינטראקטיבי</w:t>
      </w:r>
      <w:r w:rsidR="00B84F2F">
        <w:rPr>
          <w:rFonts w:hint="cs"/>
          <w:rtl/>
          <w:lang w:eastAsia="en-US"/>
        </w:rPr>
        <w:t xml:space="preserve"> </w:t>
      </w:r>
      <w:r w:rsidR="006A7993">
        <w:rPr>
          <w:rFonts w:hint="cs"/>
          <w:rtl/>
          <w:lang w:eastAsia="en-US"/>
        </w:rPr>
        <w:t>כמפורט בפרק 6 בלבד</w:t>
      </w:r>
      <w:r>
        <w:rPr>
          <w:rFonts w:hint="cs"/>
          <w:b/>
          <w:bCs/>
          <w:rtl/>
          <w:lang w:eastAsia="en-US"/>
        </w:rPr>
        <w:t>.</w:t>
      </w:r>
    </w:p>
    <w:p w:rsidR="00736CBA" w:rsidRDefault="00736CBA" w:rsidP="00ED01A7">
      <w:pPr>
        <w:numPr>
          <w:ilvl w:val="1"/>
          <w:numId w:val="6"/>
        </w:numPr>
        <w:spacing w:line="240" w:lineRule="auto"/>
        <w:rPr>
          <w:lang w:eastAsia="en-US"/>
        </w:rPr>
      </w:pPr>
      <w:r>
        <w:rPr>
          <w:rFonts w:hint="cs"/>
          <w:b/>
          <w:bCs/>
          <w:rtl/>
        </w:rPr>
        <w:t>נגן</w:t>
      </w:r>
      <w:r w:rsidR="00C4289E">
        <w:rPr>
          <w:rFonts w:hint="cs"/>
          <w:b/>
          <w:bCs/>
          <w:rtl/>
        </w:rPr>
        <w:t xml:space="preserve"> המדיה</w:t>
      </w:r>
      <w:r>
        <w:rPr>
          <w:rFonts w:hint="cs"/>
          <w:b/>
          <w:bCs/>
          <w:rtl/>
        </w:rPr>
        <w:t xml:space="preserve"> </w:t>
      </w:r>
      <w:r>
        <w:rPr>
          <w:b/>
          <w:bCs/>
          <w:rtl/>
        </w:rPr>
        <w:t>–</w:t>
      </w:r>
      <w:r>
        <w:rPr>
          <w:rFonts w:hint="cs"/>
          <w:b/>
          <w:bCs/>
          <w:rtl/>
          <w:lang w:eastAsia="en-US"/>
        </w:rPr>
        <w:t xml:space="preserve"> </w:t>
      </w:r>
      <w:r w:rsidRPr="00736CBA">
        <w:rPr>
          <w:rFonts w:hint="cs"/>
          <w:rtl/>
          <w:lang w:eastAsia="en-US"/>
        </w:rPr>
        <w:t>נגן מדיה</w:t>
      </w:r>
      <w:r>
        <w:rPr>
          <w:rFonts w:hint="cs"/>
          <w:b/>
          <w:bCs/>
          <w:rtl/>
          <w:lang w:eastAsia="en-US"/>
        </w:rPr>
        <w:t xml:space="preserve"> </w:t>
      </w:r>
      <w:r w:rsidRPr="00736CBA">
        <w:rPr>
          <w:rFonts w:hint="cs"/>
          <w:rtl/>
          <w:lang w:eastAsia="en-US"/>
        </w:rPr>
        <w:t>אינטרנטי, שיוטמע באתר המשרד ויאפשר צפייה רציפה ודינמית בסרטון</w:t>
      </w:r>
      <w:r w:rsidR="00B84F2F">
        <w:rPr>
          <w:rFonts w:hint="cs"/>
          <w:rtl/>
          <w:lang w:eastAsia="en-US"/>
        </w:rPr>
        <w:t xml:space="preserve"> האינטראקטיבי</w:t>
      </w:r>
      <w:r w:rsidR="006A7993">
        <w:rPr>
          <w:rFonts w:hint="cs"/>
          <w:rtl/>
          <w:lang w:eastAsia="en-US"/>
        </w:rPr>
        <w:t>, כמפורט בפרק 6 בלבד</w:t>
      </w:r>
      <w:r w:rsidRPr="00736CBA">
        <w:rPr>
          <w:rFonts w:hint="cs"/>
          <w:rtl/>
          <w:lang w:eastAsia="en-US"/>
        </w:rPr>
        <w:t>.</w:t>
      </w:r>
    </w:p>
    <w:p w:rsidR="00837180" w:rsidRPr="00736CBA" w:rsidRDefault="00837180" w:rsidP="00ED01A7">
      <w:pPr>
        <w:numPr>
          <w:ilvl w:val="1"/>
          <w:numId w:val="6"/>
        </w:numPr>
        <w:spacing w:line="240" w:lineRule="auto"/>
        <w:rPr>
          <w:rtl/>
          <w:lang w:eastAsia="en-US"/>
        </w:rPr>
      </w:pPr>
      <w:r>
        <w:rPr>
          <w:rFonts w:hint="cs"/>
          <w:b/>
          <w:bCs/>
          <w:rtl/>
        </w:rPr>
        <w:t>שירותי אחסון-</w:t>
      </w:r>
      <w:r>
        <w:rPr>
          <w:rFonts w:hint="cs"/>
          <w:rtl/>
          <w:lang w:eastAsia="en-US"/>
        </w:rPr>
        <w:t xml:space="preserve"> שרת </w:t>
      </w:r>
      <w:r>
        <w:rPr>
          <w:lang w:eastAsia="en-US"/>
        </w:rPr>
        <w:t>CDN</w:t>
      </w:r>
      <w:r>
        <w:rPr>
          <w:rFonts w:hint="cs"/>
          <w:rtl/>
          <w:lang w:eastAsia="en-US"/>
        </w:rPr>
        <w:t xml:space="preserve"> ייעודי בו יאוחסן הסרטון האינטראקטיבי.</w:t>
      </w:r>
    </w:p>
    <w:p w:rsidR="00112100" w:rsidRDefault="00112100" w:rsidP="00ED01A7">
      <w:pPr>
        <w:numPr>
          <w:ilvl w:val="1"/>
          <w:numId w:val="6"/>
        </w:numPr>
        <w:spacing w:line="240" w:lineRule="auto"/>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sidR="00C06FEA" w:rsidRPr="00C06FEA">
        <w:rPr>
          <w:b/>
          <w:bCs/>
          <w:lang w:eastAsia="en-US"/>
        </w:rPr>
        <w:t>5</w:t>
      </w:r>
      <w:r w:rsidRPr="00C06FEA">
        <w:rPr>
          <w:rFonts w:hint="cs"/>
          <w:rtl/>
          <w:lang w:eastAsia="en-US"/>
        </w:rPr>
        <w:t xml:space="preserve"> בלבד.</w:t>
      </w:r>
    </w:p>
    <w:p w:rsidR="00112100" w:rsidRDefault="00112100" w:rsidP="00ED01A7">
      <w:pPr>
        <w:numPr>
          <w:ilvl w:val="1"/>
          <w:numId w:val="6"/>
        </w:numPr>
        <w:spacing w:line="240" w:lineRule="auto"/>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rsidR="00112100" w:rsidRDefault="00112100" w:rsidP="00ED01A7">
      <w:pPr>
        <w:numPr>
          <w:ilvl w:val="1"/>
          <w:numId w:val="6"/>
        </w:numPr>
        <w:spacing w:line="240" w:lineRule="auto"/>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w:t>
      </w:r>
      <w:r w:rsidR="0066361E">
        <w:rPr>
          <w:rFonts w:hint="cs"/>
          <w:rtl/>
          <w:lang w:eastAsia="en-US"/>
        </w:rPr>
        <w:t>י</w:t>
      </w:r>
      <w:r>
        <w:rPr>
          <w:rFonts w:hint="cs"/>
          <w:rtl/>
          <w:lang w:eastAsia="en-US"/>
        </w:rPr>
        <w:t>ת המשרד</w:t>
      </w:r>
      <w:r w:rsidR="0066361E">
        <w:rPr>
          <w:rFonts w:hint="cs"/>
          <w:rtl/>
          <w:lang w:eastAsia="en-US"/>
        </w:rPr>
        <w:t>,</w:t>
      </w:r>
      <w:r>
        <w:rPr>
          <w:rFonts w:hint="cs"/>
          <w:rtl/>
          <w:lang w:eastAsia="en-US"/>
        </w:rPr>
        <w:t xml:space="preserve">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rsidR="00112100" w:rsidRDefault="00112100" w:rsidP="00ED01A7">
      <w:pPr>
        <w:numPr>
          <w:ilvl w:val="1"/>
          <w:numId w:val="6"/>
        </w:numPr>
        <w:spacing w:line="240" w:lineRule="auto"/>
        <w:rPr>
          <w:lang w:eastAsia="en-US"/>
        </w:rPr>
      </w:pPr>
      <w:r>
        <w:rPr>
          <w:rFonts w:hint="cs"/>
          <w:b/>
          <w:bCs/>
          <w:rtl/>
          <w:lang w:eastAsia="en-US"/>
        </w:rPr>
        <w:t>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rsidR="00112100" w:rsidRDefault="00112100" w:rsidP="00ED01A7">
      <w:pPr>
        <w:numPr>
          <w:ilvl w:val="1"/>
          <w:numId w:val="6"/>
        </w:numPr>
        <w:spacing w:line="240" w:lineRule="auto"/>
        <w:rPr>
          <w:lang w:eastAsia="en-US"/>
        </w:rPr>
      </w:pPr>
      <w:r w:rsidRPr="00655EF0">
        <w:rPr>
          <w:rFonts w:hint="cs"/>
          <w:b/>
          <w:bCs/>
          <w:position w:val="2"/>
          <w:sz w:val="22"/>
          <w:rtl/>
          <w:lang w:eastAsia="en-US"/>
        </w:rPr>
        <w:t>שנה</w:t>
      </w:r>
      <w:r>
        <w:rPr>
          <w:rFonts w:hint="cs"/>
          <w:rtl/>
          <w:lang w:eastAsia="en-US"/>
        </w:rPr>
        <w:t xml:space="preserve"> </w:t>
      </w:r>
      <w:r>
        <w:rPr>
          <w:rtl/>
          <w:lang w:eastAsia="en-US"/>
        </w:rPr>
        <w:t>–</w:t>
      </w:r>
      <w:r>
        <w:rPr>
          <w:rFonts w:hint="cs"/>
          <w:rtl/>
          <w:lang w:eastAsia="en-US"/>
        </w:rPr>
        <w:t xml:space="preserve"> </w:t>
      </w:r>
      <w:r>
        <w:rPr>
          <w:rFonts w:hint="cs"/>
          <w:b/>
          <w:bCs/>
          <w:rtl/>
          <w:lang w:eastAsia="en-US"/>
        </w:rPr>
        <w:t>12</w:t>
      </w:r>
      <w:r>
        <w:rPr>
          <w:rFonts w:hint="cs"/>
          <w:rtl/>
          <w:lang w:eastAsia="en-US"/>
        </w:rPr>
        <w:t xml:space="preserve"> חודשים </w:t>
      </w:r>
      <w:proofErr w:type="spellStart"/>
      <w:r>
        <w:rPr>
          <w:rFonts w:hint="cs"/>
          <w:rtl/>
          <w:lang w:eastAsia="en-US"/>
        </w:rPr>
        <w:t>קלנדר</w:t>
      </w:r>
      <w:r w:rsidR="0066361E">
        <w:rPr>
          <w:rFonts w:hint="cs"/>
          <w:rtl/>
          <w:lang w:eastAsia="en-US"/>
        </w:rPr>
        <w:t>י</w:t>
      </w:r>
      <w:r>
        <w:rPr>
          <w:rFonts w:hint="cs"/>
          <w:rtl/>
          <w:lang w:eastAsia="en-US"/>
        </w:rPr>
        <w:t>ים</w:t>
      </w:r>
      <w:proofErr w:type="spellEnd"/>
      <w:r>
        <w:rPr>
          <w:rFonts w:hint="cs"/>
          <w:rtl/>
          <w:lang w:eastAsia="en-US"/>
        </w:rPr>
        <w:t>.</w:t>
      </w:r>
    </w:p>
    <w:p w:rsidR="00112100" w:rsidRDefault="00112100" w:rsidP="00ED01A7">
      <w:pPr>
        <w:numPr>
          <w:ilvl w:val="1"/>
          <w:numId w:val="6"/>
        </w:numPr>
        <w:spacing w:line="240" w:lineRule="auto"/>
        <w:rPr>
          <w:lang w:eastAsia="en-US"/>
        </w:rPr>
      </w:pPr>
      <w:r>
        <w:rPr>
          <w:rFonts w:hint="cs"/>
          <w:b/>
          <w:bCs/>
          <w:rtl/>
          <w:lang w:eastAsia="en-US"/>
        </w:rPr>
        <w:lastRenderedPageBreak/>
        <w:t>שנה אחרונה</w:t>
      </w:r>
      <w:r>
        <w:rPr>
          <w:rFonts w:hint="cs"/>
          <w:rtl/>
          <w:lang w:eastAsia="en-US"/>
        </w:rPr>
        <w:t xml:space="preserve"> </w:t>
      </w:r>
      <w:r>
        <w:rPr>
          <w:rtl/>
          <w:lang w:eastAsia="en-US"/>
        </w:rPr>
        <w:t>–</w:t>
      </w:r>
      <w:r>
        <w:rPr>
          <w:rFonts w:hint="cs"/>
          <w:rtl/>
          <w:lang w:eastAsia="en-US"/>
        </w:rPr>
        <w:t xml:space="preserve"> הספירה מתייחסת לשנה אחורה מהמועד האחרון להגשת ההצעות.</w:t>
      </w:r>
    </w:p>
    <w:p w:rsidR="00112100" w:rsidRPr="00512B7E" w:rsidRDefault="00112100" w:rsidP="00512B7E">
      <w:pPr>
        <w:pStyle w:val="aff"/>
        <w:spacing w:line="240" w:lineRule="auto"/>
        <w:rPr>
          <w:rtl/>
          <w:lang w:eastAsia="en-US"/>
        </w:rPr>
      </w:pPr>
    </w:p>
    <w:p w:rsidR="00E02E06" w:rsidRPr="00E02E06" w:rsidRDefault="00E02E06" w:rsidP="00ED01A7">
      <w:pPr>
        <w:pStyle w:val="aff"/>
        <w:numPr>
          <w:ilvl w:val="0"/>
          <w:numId w:val="10"/>
        </w:numPr>
        <w:spacing w:line="240" w:lineRule="auto"/>
        <w:rPr>
          <w:b/>
          <w:bCs/>
          <w:sz w:val="22"/>
          <w:lang w:eastAsia="en-US"/>
        </w:rPr>
      </w:pPr>
      <w:r w:rsidRPr="00E02E06">
        <w:rPr>
          <w:rFonts w:hint="cs"/>
          <w:b/>
          <w:bCs/>
          <w:sz w:val="22"/>
          <w:rtl/>
          <w:lang w:eastAsia="en-US"/>
        </w:rPr>
        <w:t>בכל מקום בו נכתב במסמך זה לשון זכר או לשון נקבה המשמעות הינה זכר ו/או נקבה.</w:t>
      </w:r>
    </w:p>
    <w:p w:rsidR="00E02E06" w:rsidRPr="00E02E06" w:rsidRDefault="00E02E06" w:rsidP="00512B7E">
      <w:pPr>
        <w:overflowPunct/>
        <w:autoSpaceDE/>
        <w:autoSpaceDN/>
        <w:adjustRightInd/>
        <w:spacing w:after="200" w:line="240" w:lineRule="auto"/>
        <w:ind w:left="288"/>
        <w:jc w:val="left"/>
        <w:textAlignment w:val="auto"/>
        <w:rPr>
          <w:rFonts w:asciiTheme="minorHAnsi" w:eastAsiaTheme="minorHAnsi" w:hAnsiTheme="minorHAnsi"/>
          <w:sz w:val="28"/>
          <w:szCs w:val="28"/>
          <w:rtl/>
          <w:lang w:eastAsia="en-US"/>
        </w:rPr>
      </w:pPr>
    </w:p>
    <w:p w:rsidR="00112100" w:rsidRPr="004F03ED" w:rsidRDefault="00112100" w:rsidP="00112100">
      <w:pPr>
        <w:spacing w:line="300" w:lineRule="atLeast"/>
        <w:ind w:left="1418"/>
        <w:rPr>
          <w:lang w:eastAsia="en-US"/>
        </w:rPr>
      </w:pPr>
    </w:p>
    <w:p w:rsidR="00F45B9E" w:rsidRPr="00803E5E" w:rsidRDefault="00F45B9E" w:rsidP="00ED01A7">
      <w:pPr>
        <w:numPr>
          <w:ilvl w:val="0"/>
          <w:numId w:val="6"/>
        </w:numPr>
        <w:spacing w:line="280" w:lineRule="atLeast"/>
        <w:rPr>
          <w:b/>
          <w:bCs/>
          <w:sz w:val="28"/>
          <w:szCs w:val="28"/>
          <w:u w:val="single"/>
          <w:rtl/>
        </w:rPr>
      </w:pPr>
      <w:r w:rsidRPr="00803E5E">
        <w:rPr>
          <w:b/>
          <w:bCs/>
          <w:sz w:val="28"/>
          <w:szCs w:val="28"/>
          <w:u w:val="single"/>
          <w:rtl/>
        </w:rPr>
        <w:t xml:space="preserve">הגורמים אליהם מופנה המכרז </w:t>
      </w:r>
    </w:p>
    <w:p w:rsidR="00F45B9E" w:rsidRDefault="00F45B9E" w:rsidP="0070588D">
      <w:pPr>
        <w:spacing w:line="280" w:lineRule="atLeast"/>
        <w:ind w:left="1134"/>
        <w:rPr>
          <w:sz w:val="22"/>
          <w:rtl/>
          <w:lang w:eastAsia="en-US"/>
        </w:rPr>
      </w:pPr>
    </w:p>
    <w:p w:rsidR="00073AC5" w:rsidRDefault="00073AC5" w:rsidP="00BD0705">
      <w:pPr>
        <w:spacing w:line="300" w:lineRule="atLeast"/>
        <w:ind w:left="549"/>
        <w:rPr>
          <w:rFonts w:ascii="MS Sans Serif" w:hAnsi="MS Sans Serif"/>
          <w:spacing w:val="-2"/>
          <w:rtl/>
        </w:rPr>
      </w:pPr>
      <w:r>
        <w:rPr>
          <w:rFonts w:ascii="MS Sans Serif" w:hAnsi="MS Sans Serif" w:hint="cs"/>
          <w:spacing w:val="-2"/>
          <w:rtl/>
        </w:rPr>
        <w:t xml:space="preserve">המשרד מבקש להפעיל את </w:t>
      </w:r>
      <w:r w:rsidR="00C46731">
        <w:rPr>
          <w:rFonts w:ascii="MS Sans Serif" w:hAnsi="MS Sans Serif" w:hint="cs"/>
          <w:spacing w:val="-2"/>
          <w:rtl/>
        </w:rPr>
        <w:t>הפרויקט</w:t>
      </w:r>
      <w:r>
        <w:rPr>
          <w:rFonts w:ascii="MS Sans Serif" w:hAnsi="MS Sans Serif" w:hint="cs"/>
          <w:spacing w:val="-2"/>
          <w:rtl/>
        </w:rPr>
        <w:t xml:space="preserve"> באמצעות קבלן - ספק, שיבחר במכרז זה.</w:t>
      </w:r>
    </w:p>
    <w:p w:rsidR="00073AC5" w:rsidRDefault="00073AC5" w:rsidP="00BD0705">
      <w:pPr>
        <w:spacing w:line="300" w:lineRule="atLeast"/>
        <w:ind w:left="549"/>
        <w:rPr>
          <w:rFonts w:ascii="MS Sans Serif" w:hAnsi="MS Sans Serif"/>
          <w:spacing w:val="-2"/>
          <w:rtl/>
        </w:rPr>
      </w:pPr>
    </w:p>
    <w:p w:rsidR="00073AC5" w:rsidRDefault="00073AC5" w:rsidP="00BD0705">
      <w:pPr>
        <w:spacing w:line="300" w:lineRule="atLeast"/>
        <w:ind w:left="549"/>
        <w:rPr>
          <w:rFonts w:ascii="MS Sans Serif" w:hAnsi="MS Sans Serif"/>
          <w:spacing w:val="-2"/>
          <w:rtl/>
        </w:rPr>
      </w:pPr>
      <w:r>
        <w:rPr>
          <w:rFonts w:ascii="MS Sans Serif" w:hAnsi="MS Sans Serif" w:hint="cs"/>
          <w:spacing w:val="-2"/>
          <w:rtl/>
        </w:rPr>
        <w:t xml:space="preserve">הספק יספק למשרד מענה כולל לכל התכנית שהוגשה על </w:t>
      </w:r>
      <w:r w:rsidR="00B130CA">
        <w:rPr>
          <w:rFonts w:ascii="MS Sans Serif" w:hAnsi="MS Sans Serif" w:hint="cs"/>
          <w:spacing w:val="-2"/>
          <w:rtl/>
        </w:rPr>
        <w:t>ידיו</w:t>
      </w:r>
      <w:r>
        <w:rPr>
          <w:rFonts w:ascii="MS Sans Serif" w:hAnsi="MS Sans Serif" w:hint="cs"/>
          <w:spacing w:val="-2"/>
          <w:rtl/>
        </w:rPr>
        <w:t xml:space="preserve"> בהצעתו למכרז זה, לרבות שינויים שיידרשו ע"י המשרד. הספק יפעיל את כל התהליכים הנדרשים במכרז זה בשלמותם.</w:t>
      </w:r>
    </w:p>
    <w:p w:rsidR="00073AC5" w:rsidRDefault="00073AC5" w:rsidP="00BD0705">
      <w:pPr>
        <w:spacing w:line="300" w:lineRule="atLeast"/>
        <w:ind w:left="549"/>
        <w:rPr>
          <w:rFonts w:ascii="MS Sans Serif" w:hAnsi="MS Sans Serif"/>
          <w:b/>
          <w:bCs/>
          <w:spacing w:val="-2"/>
          <w:rtl/>
        </w:rPr>
      </w:pPr>
    </w:p>
    <w:p w:rsidR="00073AC5" w:rsidRPr="00236B8B" w:rsidRDefault="00073AC5" w:rsidP="00BD0705">
      <w:pPr>
        <w:spacing w:line="300" w:lineRule="atLeast"/>
        <w:ind w:left="549"/>
        <w:rPr>
          <w:rFonts w:ascii="MS Sans Serif" w:hAnsi="MS Sans Serif"/>
          <w:spacing w:val="-2"/>
          <w:rtl/>
        </w:rPr>
      </w:pPr>
      <w:r w:rsidRPr="00236B8B">
        <w:rPr>
          <w:rFonts w:ascii="MS Sans Serif" w:hAnsi="MS Sans Serif" w:hint="cs"/>
          <w:spacing w:val="-2"/>
          <w:rtl/>
        </w:rPr>
        <w:t>הספק מחויב לתת את מלוא השרות המוגדר במכרז זה מהיום שיקבע בהסכם כיום תחילת ההתקשרות.</w:t>
      </w:r>
    </w:p>
    <w:p w:rsidR="00DC055B" w:rsidRDefault="00DC055B" w:rsidP="00DC055B">
      <w:pPr>
        <w:spacing w:line="300" w:lineRule="atLeast"/>
        <w:ind w:left="1418"/>
        <w:rPr>
          <w:lang w:eastAsia="en-US"/>
        </w:rPr>
      </w:pPr>
    </w:p>
    <w:p w:rsidR="00DC055B" w:rsidRPr="009C6B5A" w:rsidRDefault="00DC055B" w:rsidP="00ED01A7">
      <w:pPr>
        <w:numPr>
          <w:ilvl w:val="1"/>
          <w:numId w:val="6"/>
        </w:numPr>
        <w:spacing w:line="300" w:lineRule="atLeast"/>
        <w:rPr>
          <w:b/>
          <w:bCs/>
          <w:rtl/>
          <w:lang w:eastAsia="en-US"/>
        </w:rPr>
      </w:pPr>
      <w:proofErr w:type="spellStart"/>
      <w:r w:rsidRPr="009C6B5A">
        <w:rPr>
          <w:b/>
          <w:bCs/>
          <w:rtl/>
        </w:rPr>
        <w:t>כח</w:t>
      </w:r>
      <w:proofErr w:type="spellEnd"/>
      <w:r w:rsidRPr="009C6B5A">
        <w:rPr>
          <w:b/>
          <w:bCs/>
          <w:rtl/>
        </w:rPr>
        <w:t xml:space="preserve"> האדם של הספק והאמצעים הנדרשים לביצוע המכרז</w:t>
      </w:r>
    </w:p>
    <w:p w:rsidR="00DC055B" w:rsidRDefault="00DC055B" w:rsidP="00DC055B">
      <w:pPr>
        <w:spacing w:line="300" w:lineRule="atLeast"/>
        <w:ind w:left="567"/>
        <w:rPr>
          <w:sz w:val="22"/>
          <w:rtl/>
          <w:lang w:eastAsia="en-US"/>
        </w:rPr>
      </w:pPr>
    </w:p>
    <w:p w:rsidR="00DC055B" w:rsidRDefault="00DC055B" w:rsidP="00ED01A7">
      <w:pPr>
        <w:pStyle w:val="2"/>
        <w:numPr>
          <w:ilvl w:val="2"/>
          <w:numId w:val="6"/>
        </w:numPr>
        <w:spacing w:before="0" w:after="0" w:line="300" w:lineRule="atLeast"/>
        <w:ind w:right="0"/>
        <w:rPr>
          <w:b w:val="0"/>
          <w:bCs w:val="0"/>
          <w:u w:val="none"/>
          <w:rtl/>
          <w:lang w:eastAsia="en-US"/>
        </w:rPr>
      </w:pPr>
      <w:r w:rsidRPr="00041E22">
        <w:rPr>
          <w:b w:val="0"/>
          <w:bCs w:val="0"/>
          <w:sz w:val="22"/>
          <w:u w:val="none"/>
          <w:rtl/>
          <w:lang w:eastAsia="en-US"/>
        </w:rPr>
        <w:t xml:space="preserve">לשם הפעלת הפרויקט יפעל הספק ממשרדיו הוא, תוך </w:t>
      </w:r>
      <w:r w:rsidRPr="00041E22">
        <w:rPr>
          <w:rFonts w:hint="cs"/>
          <w:b w:val="0"/>
          <w:bCs w:val="0"/>
          <w:sz w:val="22"/>
          <w:u w:val="none"/>
          <w:rtl/>
          <w:lang w:eastAsia="en-US"/>
        </w:rPr>
        <w:t>איתור, גיוס ו</w:t>
      </w:r>
      <w:r w:rsidRPr="00041E22">
        <w:rPr>
          <w:b w:val="0"/>
          <w:bCs w:val="0"/>
          <w:sz w:val="22"/>
          <w:u w:val="none"/>
          <w:rtl/>
          <w:lang w:eastAsia="en-US"/>
        </w:rPr>
        <w:t>הצבת כ</w:t>
      </w:r>
      <w:r w:rsidRPr="00041E22">
        <w:rPr>
          <w:rFonts w:hint="cs"/>
          <w:b w:val="0"/>
          <w:bCs w:val="0"/>
          <w:sz w:val="22"/>
          <w:u w:val="none"/>
          <w:rtl/>
          <w:lang w:eastAsia="en-US"/>
        </w:rPr>
        <w:t>ו</w:t>
      </w:r>
      <w:r w:rsidRPr="00041E22">
        <w:rPr>
          <w:b w:val="0"/>
          <w:bCs w:val="0"/>
          <w:sz w:val="22"/>
          <w:u w:val="none"/>
          <w:rtl/>
          <w:lang w:eastAsia="en-US"/>
        </w:rPr>
        <w:t>ח האדם והאמצעים הבאים,</w:t>
      </w:r>
      <w:r w:rsidRPr="00041E22">
        <w:rPr>
          <w:rFonts w:hint="cs"/>
          <w:b w:val="0"/>
          <w:bCs w:val="0"/>
          <w:sz w:val="22"/>
          <w:u w:val="none"/>
          <w:rtl/>
          <w:lang w:eastAsia="en-US"/>
        </w:rPr>
        <w:t xml:space="preserve"> על </w:t>
      </w:r>
      <w:r w:rsidR="00B130CA">
        <w:rPr>
          <w:rFonts w:hint="cs"/>
          <w:b w:val="0"/>
          <w:bCs w:val="0"/>
          <w:sz w:val="22"/>
          <w:u w:val="none"/>
          <w:rtl/>
          <w:lang w:eastAsia="en-US"/>
        </w:rPr>
        <w:t>ידיו</w:t>
      </w:r>
      <w:r w:rsidRPr="00041E22">
        <w:rPr>
          <w:b w:val="0"/>
          <w:bCs w:val="0"/>
          <w:sz w:val="22"/>
          <w:u w:val="none"/>
          <w:rtl/>
          <w:lang w:eastAsia="en-US"/>
        </w:rPr>
        <w:t xml:space="preserve"> </w:t>
      </w:r>
      <w:r w:rsidRPr="00041E22">
        <w:rPr>
          <w:rFonts w:hint="cs"/>
          <w:b w:val="0"/>
          <w:bCs w:val="0"/>
          <w:sz w:val="22"/>
          <w:u w:val="none"/>
          <w:rtl/>
          <w:lang w:eastAsia="en-US"/>
        </w:rPr>
        <w:t>ו</w:t>
      </w:r>
      <w:r w:rsidRPr="00041E22">
        <w:rPr>
          <w:b w:val="0"/>
          <w:bCs w:val="0"/>
          <w:sz w:val="22"/>
          <w:u w:val="none"/>
          <w:rtl/>
          <w:lang w:eastAsia="en-US"/>
        </w:rPr>
        <w:t>על חשבונו</w:t>
      </w:r>
      <w:r w:rsidR="00041E22" w:rsidRPr="00041E22">
        <w:rPr>
          <w:rFonts w:hint="cs"/>
          <w:b w:val="0"/>
          <w:bCs w:val="0"/>
          <w:sz w:val="22"/>
          <w:u w:val="none"/>
          <w:rtl/>
          <w:lang w:eastAsia="en-US"/>
        </w:rPr>
        <w:t xml:space="preserve">. </w:t>
      </w:r>
      <w:r w:rsidRPr="00041E22">
        <w:rPr>
          <w:rFonts w:hint="cs"/>
          <w:b w:val="0"/>
          <w:bCs w:val="0"/>
          <w:sz w:val="22"/>
          <w:u w:val="none"/>
          <w:rtl/>
          <w:lang w:eastAsia="en-US"/>
        </w:rPr>
        <w:t>הספק</w:t>
      </w:r>
      <w:r w:rsidRPr="00041E22">
        <w:rPr>
          <w:rFonts w:hint="cs"/>
          <w:b w:val="0"/>
          <w:bCs w:val="0"/>
          <w:u w:val="none"/>
          <w:rtl/>
          <w:lang w:eastAsia="en-US"/>
        </w:rPr>
        <w:t xml:space="preserve"> יעסיק ו</w:t>
      </w:r>
      <w:r w:rsidRPr="00041E22">
        <w:rPr>
          <w:rFonts w:hint="cs"/>
          <w:b w:val="0"/>
          <w:bCs w:val="0"/>
          <w:sz w:val="22"/>
          <w:u w:val="none"/>
          <w:rtl/>
          <w:lang w:eastAsia="en-US"/>
        </w:rPr>
        <w:t>יחתום</w:t>
      </w:r>
      <w:r w:rsidRPr="00041E22">
        <w:rPr>
          <w:rFonts w:hint="cs"/>
          <w:b w:val="0"/>
          <w:bCs w:val="0"/>
          <w:u w:val="none"/>
          <w:rtl/>
          <w:lang w:eastAsia="en-US"/>
        </w:rPr>
        <w:t xml:space="preserve"> על חוזה העסקה עם כל עובד ויהיה אחראי לפעילותו השוטפת.</w:t>
      </w:r>
    </w:p>
    <w:p w:rsidR="00FC5096" w:rsidRPr="00FC5096" w:rsidRDefault="00FC5096" w:rsidP="00FC5096">
      <w:pPr>
        <w:rPr>
          <w:rtl/>
          <w:lang w:eastAsia="en-US"/>
        </w:rPr>
      </w:pPr>
    </w:p>
    <w:p w:rsidR="00DC055B" w:rsidRDefault="00DC055B" w:rsidP="00ED01A7">
      <w:pPr>
        <w:pStyle w:val="aff"/>
        <w:numPr>
          <w:ilvl w:val="2"/>
          <w:numId w:val="6"/>
        </w:numPr>
        <w:spacing w:line="300" w:lineRule="atLeast"/>
        <w:rPr>
          <w:rtl/>
          <w:lang w:eastAsia="en-US"/>
        </w:rPr>
      </w:pPr>
      <w:r>
        <w:rPr>
          <w:rtl/>
          <w:lang w:eastAsia="en-US"/>
        </w:rPr>
        <w:t xml:space="preserve">על </w:t>
      </w:r>
      <w:r w:rsidRPr="00FC5096">
        <w:rPr>
          <w:sz w:val="22"/>
          <w:rtl/>
          <w:lang w:eastAsia="en-US"/>
        </w:rPr>
        <w:t>הספק</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rsidR="00DC055B" w:rsidRDefault="00DC055B" w:rsidP="00FC5096">
      <w:pPr>
        <w:spacing w:line="300" w:lineRule="atLeast"/>
        <w:ind w:left="708"/>
        <w:rPr>
          <w:rtl/>
          <w:lang w:eastAsia="en-US"/>
        </w:rPr>
      </w:pPr>
    </w:p>
    <w:p w:rsidR="003C5CA8" w:rsidRDefault="003C5CA8" w:rsidP="00ED01A7">
      <w:pPr>
        <w:numPr>
          <w:ilvl w:val="1"/>
          <w:numId w:val="6"/>
        </w:numPr>
        <w:spacing w:line="300" w:lineRule="atLeast"/>
        <w:rPr>
          <w:lang w:eastAsia="en-US"/>
        </w:rPr>
      </w:pPr>
      <w:r w:rsidRPr="007E657F">
        <w:rPr>
          <w:rFonts w:hint="cs"/>
          <w:rtl/>
          <w:lang w:eastAsia="en-US"/>
        </w:rPr>
        <w:t>הגוף המציע צריך לה</w:t>
      </w:r>
      <w:r>
        <w:rPr>
          <w:rFonts w:hint="cs"/>
          <w:rtl/>
          <w:lang w:eastAsia="en-US"/>
        </w:rPr>
        <w:t>וכיח</w:t>
      </w:r>
      <w:r w:rsidRPr="007E657F">
        <w:rPr>
          <w:rFonts w:hint="cs"/>
          <w:rtl/>
          <w:lang w:eastAsia="en-US"/>
        </w:rPr>
        <w:t xml:space="preserve"> את </w:t>
      </w:r>
      <w:r w:rsidR="00C46731" w:rsidRPr="007E657F">
        <w:rPr>
          <w:rFonts w:hint="cs"/>
          <w:rtl/>
          <w:lang w:eastAsia="en-US"/>
        </w:rPr>
        <w:t>ה</w:t>
      </w:r>
      <w:r w:rsidR="00C46731">
        <w:rPr>
          <w:rFonts w:hint="cs"/>
          <w:rtl/>
          <w:lang w:eastAsia="en-US"/>
        </w:rPr>
        <w:t>ניסיו</w:t>
      </w:r>
      <w:r w:rsidR="00C46731">
        <w:rPr>
          <w:rFonts w:hint="eastAsia"/>
          <w:rtl/>
          <w:lang w:eastAsia="en-US"/>
        </w:rPr>
        <w:t>ן</w:t>
      </w:r>
      <w:r>
        <w:rPr>
          <w:rFonts w:hint="cs"/>
          <w:rtl/>
          <w:lang w:eastAsia="en-US"/>
        </w:rPr>
        <w:t xml:space="preserve"> וה</w:t>
      </w:r>
      <w:r w:rsidRPr="007E657F">
        <w:rPr>
          <w:rFonts w:hint="cs"/>
          <w:rtl/>
          <w:lang w:eastAsia="en-US"/>
        </w:rPr>
        <w:t xml:space="preserve">תכונות הבאות: </w:t>
      </w:r>
    </w:p>
    <w:p w:rsidR="003C5CA8" w:rsidRDefault="003C5CA8" w:rsidP="00ED01A7">
      <w:pPr>
        <w:pStyle w:val="aff"/>
        <w:numPr>
          <w:ilvl w:val="2"/>
          <w:numId w:val="14"/>
        </w:numPr>
        <w:spacing w:line="300" w:lineRule="atLeast"/>
        <w:ind w:right="1985"/>
        <w:rPr>
          <w:lang w:eastAsia="en-US"/>
        </w:rPr>
      </w:pPr>
      <w:r w:rsidRPr="007E657F">
        <w:rPr>
          <w:rFonts w:hint="cs"/>
          <w:rtl/>
          <w:lang w:eastAsia="en-US"/>
        </w:rPr>
        <w:t>היכרות עם עולם פרסום/מיתוג.</w:t>
      </w:r>
    </w:p>
    <w:p w:rsidR="00DD3B55" w:rsidRPr="007E657F" w:rsidRDefault="00DD3B55" w:rsidP="00ED01A7">
      <w:pPr>
        <w:pStyle w:val="aff"/>
        <w:numPr>
          <w:ilvl w:val="2"/>
          <w:numId w:val="14"/>
        </w:numPr>
        <w:spacing w:line="300" w:lineRule="atLeast"/>
        <w:ind w:right="1985"/>
        <w:rPr>
          <w:lang w:eastAsia="en-US"/>
        </w:rPr>
      </w:pPr>
      <w:r>
        <w:rPr>
          <w:rFonts w:hint="cs"/>
          <w:rtl/>
          <w:lang w:eastAsia="en-US"/>
        </w:rPr>
        <w:t>לקוחות לדוגמא ופרויקטים שנעשו</w:t>
      </w:r>
      <w:r w:rsidR="00534982">
        <w:rPr>
          <w:rFonts w:hint="cs"/>
          <w:rtl/>
          <w:lang w:eastAsia="en-US"/>
        </w:rPr>
        <w:t>.</w:t>
      </w:r>
    </w:p>
    <w:p w:rsidR="003C5CA8" w:rsidRDefault="003C5CA8" w:rsidP="00ED01A7">
      <w:pPr>
        <w:pStyle w:val="aff"/>
        <w:numPr>
          <w:ilvl w:val="2"/>
          <w:numId w:val="14"/>
        </w:numPr>
        <w:spacing w:line="300" w:lineRule="atLeast"/>
        <w:ind w:right="1985"/>
        <w:rPr>
          <w:lang w:eastAsia="en-US"/>
        </w:rPr>
      </w:pPr>
      <w:r>
        <w:rPr>
          <w:rFonts w:hint="cs"/>
          <w:rtl/>
          <w:lang w:eastAsia="en-US"/>
        </w:rPr>
        <w:t>ניסיון</w:t>
      </w:r>
      <w:r w:rsidRPr="007E657F">
        <w:rPr>
          <w:rFonts w:hint="cs"/>
          <w:rtl/>
          <w:lang w:eastAsia="en-US"/>
        </w:rPr>
        <w:t xml:space="preserve"> </w:t>
      </w:r>
      <w:r>
        <w:rPr>
          <w:rFonts w:hint="cs"/>
          <w:rtl/>
          <w:lang w:eastAsia="en-US"/>
        </w:rPr>
        <w:t>ב</w:t>
      </w:r>
      <w:r w:rsidRPr="007E657F">
        <w:rPr>
          <w:rFonts w:hint="cs"/>
          <w:rtl/>
          <w:lang w:eastAsia="en-US"/>
        </w:rPr>
        <w:t>הפקת תכני וידאו לאינטרנט.</w:t>
      </w:r>
    </w:p>
    <w:p w:rsidR="00B7198F" w:rsidRDefault="003C5CA8" w:rsidP="00ED01A7">
      <w:pPr>
        <w:pStyle w:val="aff"/>
        <w:numPr>
          <w:ilvl w:val="2"/>
          <w:numId w:val="14"/>
        </w:numPr>
        <w:spacing w:line="300" w:lineRule="atLeast"/>
        <w:ind w:right="1985"/>
        <w:rPr>
          <w:lang w:eastAsia="en-US"/>
        </w:rPr>
      </w:pPr>
      <w:r w:rsidRPr="007E657F">
        <w:rPr>
          <w:rFonts w:hint="cs"/>
          <w:rtl/>
          <w:lang w:eastAsia="en-US"/>
        </w:rPr>
        <w:t>ידיעת הארץ</w:t>
      </w:r>
      <w:r>
        <w:rPr>
          <w:rFonts w:hint="cs"/>
          <w:rtl/>
          <w:lang w:eastAsia="en-US"/>
        </w:rPr>
        <w:t xml:space="preserve"> מבחינה היסטורית וגאוגרפית.</w:t>
      </w:r>
    </w:p>
    <w:p w:rsidR="003C5CA8" w:rsidRDefault="003C5CA8" w:rsidP="00BB7755">
      <w:pPr>
        <w:pStyle w:val="2"/>
        <w:spacing w:before="0" w:after="0" w:line="300" w:lineRule="atLeast"/>
        <w:ind w:left="-2521" w:right="0"/>
        <w:rPr>
          <w:rFonts w:ascii="Times New Roman" w:hAnsi="Times New Roman"/>
          <w:b w:val="0"/>
          <w:bCs w:val="0"/>
          <w:i w:val="0"/>
          <w:u w:val="none"/>
          <w:rtl/>
          <w:lang w:eastAsia="en-US"/>
        </w:rPr>
      </w:pPr>
    </w:p>
    <w:p w:rsidR="00DC055B" w:rsidRPr="00AC3B37" w:rsidRDefault="00DC055B" w:rsidP="00ED01A7">
      <w:pPr>
        <w:pStyle w:val="aff"/>
        <w:numPr>
          <w:ilvl w:val="1"/>
          <w:numId w:val="6"/>
        </w:numPr>
        <w:spacing w:line="300" w:lineRule="atLeast"/>
        <w:rPr>
          <w:rtl/>
        </w:rPr>
      </w:pPr>
      <w:r w:rsidRPr="00AC3B37">
        <w:rPr>
          <w:rFonts w:hint="cs"/>
          <w:rtl/>
        </w:rPr>
        <w:t xml:space="preserve">למען הסר ספק מוצהר ומוסכם כי היחסים בין הספק ובין הממשלה אינם יוצרים יחסי עובד-מעביד והמציע מצהיר בזה כי לא תהינה לו או למועסקים על </w:t>
      </w:r>
      <w:r w:rsidR="00B130CA">
        <w:rPr>
          <w:rFonts w:hint="cs"/>
          <w:rtl/>
        </w:rPr>
        <w:t>ידיו</w:t>
      </w:r>
      <w:r w:rsidRPr="00AC3B37">
        <w:rPr>
          <w:rFonts w:hint="cs"/>
          <w:rtl/>
        </w:rPr>
        <w:t xml:space="preserve"> כל זכויות של עובדים המועסקים ע"י הממשלה, לרבות בגין הפסקת ביצוע העבודה.</w:t>
      </w:r>
    </w:p>
    <w:p w:rsidR="00DC055B" w:rsidRPr="00AC3B37" w:rsidRDefault="00DC055B" w:rsidP="00DC055B">
      <w:pPr>
        <w:pStyle w:val="af"/>
        <w:spacing w:line="300" w:lineRule="atLeast"/>
        <w:ind w:left="567"/>
        <w:rPr>
          <w:rtl/>
          <w:lang w:eastAsia="en-US"/>
        </w:rPr>
      </w:pPr>
    </w:p>
    <w:p w:rsidR="00DC055B" w:rsidRPr="00AC3B37" w:rsidRDefault="00DC055B" w:rsidP="00DC055B">
      <w:pPr>
        <w:spacing w:line="300" w:lineRule="atLeast"/>
        <w:ind w:left="1417"/>
        <w:rPr>
          <w:rtl/>
          <w:lang w:eastAsia="en-US"/>
        </w:rPr>
      </w:pPr>
      <w:r w:rsidRPr="00AC3B37">
        <w:rPr>
          <w:rFonts w:hint="cs"/>
          <w:rtl/>
          <w:lang w:eastAsia="en-US"/>
        </w:rPr>
        <w:t xml:space="preserve">כל הוצאות גיוס </w:t>
      </w:r>
      <w:proofErr w:type="spellStart"/>
      <w:r w:rsidRPr="00AC3B37">
        <w:rPr>
          <w:rFonts w:hint="cs"/>
          <w:rtl/>
          <w:lang w:eastAsia="en-US"/>
        </w:rPr>
        <w:t>כח</w:t>
      </w:r>
      <w:proofErr w:type="spellEnd"/>
      <w:r w:rsidRPr="00AC3B37">
        <w:rPr>
          <w:rFonts w:hint="cs"/>
          <w:rtl/>
          <w:lang w:eastAsia="en-US"/>
        </w:rPr>
        <w:t xml:space="preserve"> האדם והפעלתו יהיו על ידי הספק ועל חשבונו.</w:t>
      </w:r>
    </w:p>
    <w:p w:rsidR="00EE58B0" w:rsidRDefault="00EE58B0" w:rsidP="003A619D">
      <w:pPr>
        <w:overflowPunct/>
        <w:autoSpaceDE/>
        <w:autoSpaceDN/>
        <w:bidi w:val="0"/>
        <w:adjustRightInd/>
        <w:spacing w:line="240" w:lineRule="auto"/>
        <w:jc w:val="left"/>
        <w:textAlignment w:val="auto"/>
        <w:rPr>
          <w:sz w:val="22"/>
          <w:rtl/>
          <w:lang w:eastAsia="en-US"/>
        </w:rPr>
      </w:pPr>
    </w:p>
    <w:p w:rsidR="003A619D" w:rsidRPr="00714F20" w:rsidRDefault="003A619D" w:rsidP="003A619D">
      <w:pPr>
        <w:overflowPunct/>
        <w:autoSpaceDE/>
        <w:autoSpaceDN/>
        <w:bidi w:val="0"/>
        <w:adjustRightInd/>
        <w:spacing w:line="240" w:lineRule="auto"/>
        <w:jc w:val="left"/>
        <w:textAlignment w:val="auto"/>
        <w:rPr>
          <w:sz w:val="22"/>
          <w:rtl/>
          <w:lang w:eastAsia="en-US"/>
        </w:rPr>
      </w:pPr>
    </w:p>
    <w:p w:rsidR="00E372C4" w:rsidRPr="0009065A" w:rsidRDefault="008B5F51" w:rsidP="00ED01A7">
      <w:pPr>
        <w:pStyle w:val="aff"/>
        <w:numPr>
          <w:ilvl w:val="0"/>
          <w:numId w:val="6"/>
        </w:numPr>
        <w:spacing w:line="280" w:lineRule="atLeast"/>
        <w:rPr>
          <w:b/>
          <w:bCs/>
          <w:noProof/>
          <w:sz w:val="28"/>
          <w:szCs w:val="28"/>
          <w:u w:val="single"/>
          <w:rtl/>
          <w:lang w:eastAsia="en-US"/>
        </w:rPr>
      </w:pPr>
      <w:r w:rsidRPr="0009065A">
        <w:rPr>
          <w:rFonts w:hint="cs"/>
          <w:b/>
          <w:bCs/>
          <w:noProof/>
          <w:sz w:val="28"/>
          <w:szCs w:val="28"/>
          <w:u w:val="single"/>
          <w:rtl/>
          <w:lang w:eastAsia="en-US"/>
        </w:rPr>
        <w:t xml:space="preserve">דרישות סף </w:t>
      </w:r>
      <w:r w:rsidR="00E372C4" w:rsidRPr="0009065A">
        <w:rPr>
          <w:rFonts w:hint="cs"/>
          <w:b/>
          <w:bCs/>
          <w:noProof/>
          <w:sz w:val="28"/>
          <w:szCs w:val="28"/>
          <w:u w:val="single"/>
          <w:rtl/>
          <w:lang w:eastAsia="en-US"/>
        </w:rPr>
        <w:t>מהמציע</w:t>
      </w:r>
    </w:p>
    <w:p w:rsidR="00F45B9E" w:rsidRDefault="00F45B9E" w:rsidP="0070588D">
      <w:pPr>
        <w:spacing w:line="280" w:lineRule="atLeast"/>
        <w:ind w:left="709"/>
        <w:rPr>
          <w:b/>
          <w:bCs/>
          <w:u w:val="single"/>
          <w:rtl/>
          <w:lang w:eastAsia="en-US"/>
        </w:rPr>
      </w:pPr>
    </w:p>
    <w:p w:rsidR="00D90D35" w:rsidRDefault="00D90D35" w:rsidP="00ED01A7">
      <w:pPr>
        <w:numPr>
          <w:ilvl w:val="1"/>
          <w:numId w:val="6"/>
        </w:numPr>
        <w:spacing w:line="280" w:lineRule="atLeast"/>
        <w:rPr>
          <w:lang w:eastAsia="en-US"/>
        </w:rPr>
      </w:pPr>
      <w:r>
        <w:rPr>
          <w:rFonts w:hint="cs"/>
          <w:rtl/>
          <w:lang w:eastAsia="en-US"/>
        </w:rPr>
        <w:t>על הגוף המציע להיות גוף משפטי מאוגד הרשום ברשם הרשמי או גוף סטטוטורי.</w:t>
      </w:r>
    </w:p>
    <w:p w:rsidR="00F45B9E" w:rsidRPr="006F592A" w:rsidRDefault="00F45B9E" w:rsidP="0093490A">
      <w:pPr>
        <w:numPr>
          <w:ilvl w:val="1"/>
          <w:numId w:val="6"/>
        </w:numPr>
        <w:spacing w:line="280" w:lineRule="atLeast"/>
        <w:rPr>
          <w:rtl/>
          <w:lang w:eastAsia="en-US"/>
        </w:rPr>
      </w:pPr>
      <w:r w:rsidRPr="006F592A">
        <w:rPr>
          <w:rtl/>
          <w:lang w:eastAsia="en-US"/>
        </w:rPr>
        <w:t xml:space="preserve">על הגוף המציע </w:t>
      </w:r>
      <w:r w:rsidRPr="006F592A">
        <w:rPr>
          <w:rFonts w:hint="cs"/>
          <w:rtl/>
          <w:lang w:eastAsia="en-US"/>
        </w:rPr>
        <w:t xml:space="preserve">להיות </w:t>
      </w:r>
      <w:r w:rsidRPr="006F592A">
        <w:rPr>
          <w:rtl/>
          <w:lang w:eastAsia="en-US"/>
        </w:rPr>
        <w:t xml:space="preserve"> עוסק מורשה.</w:t>
      </w:r>
    </w:p>
    <w:p w:rsidR="00F45B9E" w:rsidRDefault="00F45B9E" w:rsidP="00ED01A7">
      <w:pPr>
        <w:numPr>
          <w:ilvl w:val="1"/>
          <w:numId w:val="6"/>
        </w:numPr>
        <w:spacing w:line="280" w:lineRule="atLeast"/>
        <w:rPr>
          <w:lang w:eastAsia="en-US"/>
        </w:rPr>
      </w:pPr>
      <w:r w:rsidRPr="006F592A">
        <w:rPr>
          <w:rtl/>
          <w:lang w:eastAsia="en-US"/>
        </w:rPr>
        <w:t xml:space="preserve">על הגוף המציע </w:t>
      </w:r>
      <w:r w:rsidRPr="006F592A">
        <w:rPr>
          <w:rFonts w:hint="cs"/>
          <w:rtl/>
          <w:lang w:eastAsia="en-US"/>
        </w:rPr>
        <w:t xml:space="preserve"> להיות מנהל</w:t>
      </w:r>
      <w:r w:rsidRPr="006F592A">
        <w:rPr>
          <w:rtl/>
          <w:lang w:eastAsia="en-US"/>
        </w:rPr>
        <w:t xml:space="preserve"> ספרי חשבונות כחוק.</w:t>
      </w:r>
    </w:p>
    <w:p w:rsidR="0045219A" w:rsidRPr="00575AE3" w:rsidRDefault="0045219A" w:rsidP="00231C81">
      <w:pPr>
        <w:numPr>
          <w:ilvl w:val="1"/>
          <w:numId w:val="6"/>
        </w:numPr>
        <w:spacing w:line="280" w:lineRule="atLeast"/>
        <w:rPr>
          <w:lang w:eastAsia="en-US"/>
        </w:rPr>
      </w:pPr>
      <w:r w:rsidRPr="00575AE3">
        <w:rPr>
          <w:rFonts w:hint="cs"/>
          <w:rtl/>
          <w:lang w:eastAsia="en-US"/>
        </w:rPr>
        <w:t xml:space="preserve">על המציע להיות הבעלים ו/או בעל זכויות שימוש מלאות לרבות הענקת זכות השימוש לצד ג' לתקופה בלתי מוגבלת, על </w:t>
      </w:r>
      <w:r w:rsidR="00F32B98" w:rsidRPr="00575AE3">
        <w:rPr>
          <w:rFonts w:hint="cs"/>
          <w:rtl/>
          <w:lang w:eastAsia="en-US"/>
        </w:rPr>
        <w:t>ה</w:t>
      </w:r>
      <w:r w:rsidRPr="00575AE3">
        <w:rPr>
          <w:rFonts w:hint="cs"/>
          <w:rtl/>
          <w:lang w:eastAsia="en-US"/>
        </w:rPr>
        <w:t>טכנולוגיה ה</w:t>
      </w:r>
      <w:r w:rsidR="00EA0F6D" w:rsidRPr="00575AE3">
        <w:rPr>
          <w:rFonts w:hint="cs"/>
          <w:rtl/>
          <w:lang w:eastAsia="en-US"/>
        </w:rPr>
        <w:t xml:space="preserve">נדרשת להפקת הסרטון האינטראקטיבי והקרנתו לצפייה כנדרש </w:t>
      </w:r>
      <w:r w:rsidR="00231C81" w:rsidRPr="00575AE3">
        <w:rPr>
          <w:rFonts w:hint="cs"/>
          <w:rtl/>
          <w:lang w:eastAsia="en-US"/>
        </w:rPr>
        <w:t>ב</w:t>
      </w:r>
      <w:r w:rsidR="00EA0F6D" w:rsidRPr="00575AE3">
        <w:rPr>
          <w:rFonts w:hint="cs"/>
          <w:rtl/>
          <w:lang w:eastAsia="en-US"/>
        </w:rPr>
        <w:t>מכרז בסעיף 6.7</w:t>
      </w:r>
      <w:r w:rsidR="00F9027D" w:rsidRPr="00575AE3">
        <w:rPr>
          <w:rFonts w:hint="cs"/>
          <w:rtl/>
          <w:lang w:eastAsia="en-US"/>
        </w:rPr>
        <w:t xml:space="preserve"> .</w:t>
      </w:r>
    </w:p>
    <w:p w:rsidR="00950366" w:rsidRPr="006F592A" w:rsidRDefault="008F64DC" w:rsidP="00ED01A7">
      <w:pPr>
        <w:numPr>
          <w:ilvl w:val="1"/>
          <w:numId w:val="6"/>
        </w:numPr>
        <w:spacing w:line="280" w:lineRule="atLeast"/>
        <w:rPr>
          <w:rtl/>
          <w:lang w:eastAsia="en-US"/>
        </w:rPr>
      </w:pPr>
      <w:r w:rsidRPr="006F592A">
        <w:rPr>
          <w:rFonts w:hint="cs"/>
          <w:rtl/>
          <w:lang w:eastAsia="en-US"/>
        </w:rPr>
        <w:t>הגוף המציע יהיה גוף מתמחה במתן</w:t>
      </w:r>
      <w:r w:rsidR="00950366" w:rsidRPr="006F592A">
        <w:rPr>
          <w:rFonts w:hint="cs"/>
          <w:rtl/>
          <w:lang w:eastAsia="en-US"/>
        </w:rPr>
        <w:t xml:space="preserve"> השירותים הנדרשים, עם מיומנות מוכחת בתחומי השירות הנדרשים, </w:t>
      </w:r>
      <w:r w:rsidRPr="006F592A">
        <w:rPr>
          <w:rFonts w:hint="cs"/>
          <w:rtl/>
          <w:lang w:eastAsia="en-US"/>
        </w:rPr>
        <w:t>ו</w:t>
      </w:r>
      <w:r w:rsidR="00950366" w:rsidRPr="006F592A">
        <w:rPr>
          <w:rFonts w:hint="cs"/>
          <w:rtl/>
          <w:lang w:eastAsia="en-US"/>
        </w:rPr>
        <w:t xml:space="preserve">ביצוע </w:t>
      </w:r>
      <w:r w:rsidR="003C5CA8" w:rsidRPr="006F592A">
        <w:rPr>
          <w:rFonts w:hint="cs"/>
          <w:rtl/>
          <w:lang w:eastAsia="en-US"/>
        </w:rPr>
        <w:t>פרויקטים</w:t>
      </w:r>
      <w:r w:rsidR="00950366" w:rsidRPr="006F592A">
        <w:rPr>
          <w:rFonts w:hint="cs"/>
          <w:rtl/>
          <w:lang w:eastAsia="en-US"/>
        </w:rPr>
        <w:t xml:space="preserve"> תוכניים. </w:t>
      </w:r>
    </w:p>
    <w:p w:rsidR="00DD3B55" w:rsidRPr="00783FAF" w:rsidRDefault="00417AEB" w:rsidP="005D2D09">
      <w:pPr>
        <w:numPr>
          <w:ilvl w:val="1"/>
          <w:numId w:val="6"/>
        </w:numPr>
        <w:spacing w:line="280" w:lineRule="atLeast"/>
        <w:rPr>
          <w:lang w:eastAsia="en-US"/>
        </w:rPr>
      </w:pPr>
      <w:r w:rsidRPr="00783FAF">
        <w:rPr>
          <w:rFonts w:hint="cs"/>
          <w:rtl/>
          <w:lang w:eastAsia="en-US"/>
        </w:rPr>
        <w:t>ע</w:t>
      </w:r>
      <w:r w:rsidR="00F45B9E" w:rsidRPr="00783FAF">
        <w:rPr>
          <w:rFonts w:hint="cs"/>
          <w:rtl/>
          <w:lang w:eastAsia="en-US"/>
        </w:rPr>
        <w:t>ל הגו</w:t>
      </w:r>
      <w:r w:rsidR="00856ACC" w:rsidRPr="00783FAF">
        <w:rPr>
          <w:rFonts w:hint="cs"/>
          <w:rtl/>
          <w:lang w:eastAsia="en-US"/>
        </w:rPr>
        <w:t xml:space="preserve">ף המציע להיות בעל </w:t>
      </w:r>
      <w:r w:rsidR="00333F48" w:rsidRPr="00783FAF">
        <w:rPr>
          <w:rFonts w:hint="cs"/>
          <w:rtl/>
        </w:rPr>
        <w:t xml:space="preserve">ניסיון מוכח של לפחות </w:t>
      </w:r>
      <w:r w:rsidR="00783FAF">
        <w:rPr>
          <w:rFonts w:hint="cs"/>
          <w:rtl/>
        </w:rPr>
        <w:t>2</w:t>
      </w:r>
      <w:r w:rsidR="00333F48" w:rsidRPr="00783FAF">
        <w:rPr>
          <w:rFonts w:hint="cs"/>
          <w:rtl/>
        </w:rPr>
        <w:t xml:space="preserve"> שנים בהפקת תכני וידאו לגופים מקצועיים. ההוכחה תיעשה באמצעות</w:t>
      </w:r>
      <w:r w:rsidR="00C92D2A">
        <w:rPr>
          <w:rFonts w:hint="cs"/>
          <w:rtl/>
        </w:rPr>
        <w:t xml:space="preserve"> לפחות אחד </w:t>
      </w:r>
      <w:r w:rsidR="005D2D09">
        <w:rPr>
          <w:rFonts w:hint="cs"/>
          <w:rtl/>
        </w:rPr>
        <w:t>מאלו</w:t>
      </w:r>
      <w:r w:rsidR="00333F48" w:rsidRPr="00783FAF">
        <w:rPr>
          <w:rFonts w:hint="cs"/>
          <w:rtl/>
        </w:rPr>
        <w:t>: הפקות שנערכו בעבר, לקוחות החברה, מכתבי המלצה, רייטינג בטלוויזיה, ציפיות באתרי שיתוף וידאו וכדומה.</w:t>
      </w:r>
    </w:p>
    <w:p w:rsidR="0087690F" w:rsidRPr="006F592A" w:rsidRDefault="00D626A9" w:rsidP="00DD3B55">
      <w:pPr>
        <w:spacing w:line="280" w:lineRule="atLeast"/>
        <w:ind w:left="1418"/>
        <w:rPr>
          <w:lang w:eastAsia="en-US"/>
        </w:rPr>
      </w:pPr>
      <w:r w:rsidRPr="006F592A">
        <w:rPr>
          <w:rFonts w:hint="cs"/>
          <w:b/>
          <w:bCs/>
          <w:rtl/>
          <w:lang w:eastAsia="en-US"/>
        </w:rPr>
        <w:lastRenderedPageBreak/>
        <w:t>להצעה יש לצרף דוגמאות ומכתבי המלצה</w:t>
      </w:r>
      <w:r w:rsidR="001613DF" w:rsidRPr="006F592A">
        <w:rPr>
          <w:rFonts w:hint="cs"/>
          <w:b/>
          <w:bCs/>
          <w:rtl/>
          <w:lang w:eastAsia="en-US"/>
        </w:rPr>
        <w:t>.</w:t>
      </w:r>
    </w:p>
    <w:p w:rsidR="003A619D" w:rsidRPr="00E51DAC" w:rsidRDefault="009665C4" w:rsidP="005B0C39">
      <w:pPr>
        <w:numPr>
          <w:ilvl w:val="1"/>
          <w:numId w:val="6"/>
        </w:numPr>
        <w:spacing w:line="280" w:lineRule="atLeast"/>
        <w:rPr>
          <w:b/>
          <w:bCs/>
          <w:lang w:eastAsia="en-US"/>
        </w:rPr>
      </w:pPr>
      <w:r w:rsidRPr="00E51DAC">
        <w:rPr>
          <w:rFonts w:hint="cs"/>
          <w:sz w:val="28"/>
          <w:rtl/>
        </w:rPr>
        <w:t>מנהל פרויקט מטעם המציע, בעל ניסיון</w:t>
      </w:r>
      <w:r w:rsidR="005B0C39" w:rsidRPr="00E51DAC">
        <w:rPr>
          <w:rFonts w:hint="cs"/>
          <w:sz w:val="28"/>
          <w:rtl/>
        </w:rPr>
        <w:t xml:space="preserve"> בניהול פרויקטים מהסוג הנדרש במכרז ובעבודה מול </w:t>
      </w:r>
      <w:r w:rsidR="006C7C1A" w:rsidRPr="00E51DAC">
        <w:rPr>
          <w:rFonts w:hint="cs"/>
          <w:sz w:val="28"/>
          <w:rtl/>
        </w:rPr>
        <w:t>קהלים מחו"ל</w:t>
      </w:r>
      <w:r w:rsidRPr="00E51DAC">
        <w:rPr>
          <w:rFonts w:hint="cs"/>
          <w:sz w:val="28"/>
          <w:rtl/>
        </w:rPr>
        <w:t xml:space="preserve">. </w:t>
      </w:r>
      <w:r w:rsidRPr="00E51DAC">
        <w:rPr>
          <w:rFonts w:hint="cs"/>
          <w:b/>
          <w:bCs/>
          <w:sz w:val="28"/>
          <w:rtl/>
        </w:rPr>
        <w:t>להצעה יש לצרף קורות חיים, פרופיל מקצועי ותעודות השכלה.</w:t>
      </w:r>
    </w:p>
    <w:p w:rsidR="009665C4" w:rsidRDefault="009665C4" w:rsidP="009665C4">
      <w:pPr>
        <w:pStyle w:val="aff"/>
        <w:rPr>
          <w:rtl/>
          <w:lang w:eastAsia="en-US"/>
        </w:rPr>
      </w:pPr>
    </w:p>
    <w:p w:rsidR="006C7C1A" w:rsidRPr="006C7C1A" w:rsidRDefault="006C7C1A" w:rsidP="00ED01A7">
      <w:pPr>
        <w:pStyle w:val="aff"/>
        <w:numPr>
          <w:ilvl w:val="1"/>
          <w:numId w:val="6"/>
        </w:numPr>
        <w:rPr>
          <w:b/>
          <w:bCs/>
          <w:u w:val="single"/>
          <w:rtl/>
          <w:lang w:eastAsia="en-US"/>
        </w:rPr>
      </w:pPr>
      <w:r w:rsidRPr="006C7C1A">
        <w:rPr>
          <w:rFonts w:hint="cs"/>
          <w:b/>
          <w:bCs/>
          <w:u w:val="single"/>
          <w:rtl/>
          <w:lang w:eastAsia="en-US"/>
        </w:rPr>
        <w:t xml:space="preserve">תנאים נוספים </w:t>
      </w:r>
    </w:p>
    <w:p w:rsidR="009665C4" w:rsidRDefault="009665C4" w:rsidP="00ED01A7">
      <w:pPr>
        <w:numPr>
          <w:ilvl w:val="2"/>
          <w:numId w:val="6"/>
        </w:numPr>
        <w:spacing w:line="280" w:lineRule="atLeast"/>
        <w:rPr>
          <w:lang w:eastAsia="en-US"/>
        </w:rPr>
      </w:pPr>
      <w:r w:rsidRPr="009665C4">
        <w:rPr>
          <w:rFonts w:hint="cs"/>
          <w:rtl/>
        </w:rPr>
        <w:t>שמות ופרטי ממליצים על המציע (כולל ציון תפקיד, ארגון וטלפון) להם המציע סיפק שירותים דומים.</w:t>
      </w:r>
    </w:p>
    <w:p w:rsidR="006C7C1A" w:rsidRPr="00194131" w:rsidRDefault="006C7C1A" w:rsidP="00ED01A7">
      <w:pPr>
        <w:numPr>
          <w:ilvl w:val="2"/>
          <w:numId w:val="6"/>
        </w:numPr>
        <w:spacing w:line="280" w:lineRule="atLeast"/>
        <w:rPr>
          <w:lang w:eastAsia="en-US"/>
        </w:rPr>
      </w:pPr>
      <w:r w:rsidRPr="00194131">
        <w:rPr>
          <w:rFonts w:hint="cs"/>
          <w:rtl/>
        </w:rPr>
        <w:t>יש לספק דוגמאות לסרטים שהופקו על ידי המציע.</w:t>
      </w:r>
      <w:r w:rsidR="002443ED" w:rsidRPr="00194131">
        <w:rPr>
          <w:rFonts w:hint="cs"/>
          <w:rtl/>
        </w:rPr>
        <w:t xml:space="preserve"> </w:t>
      </w:r>
      <w:r w:rsidR="00AB3EE4" w:rsidRPr="00194131">
        <w:rPr>
          <w:rFonts w:hint="cs"/>
          <w:rtl/>
        </w:rPr>
        <w:t xml:space="preserve">הסרטים לדוגמה יימסרו בפורמט </w:t>
      </w:r>
      <w:r w:rsidR="00AB3EE4" w:rsidRPr="0012347C">
        <w:rPr>
          <w:sz w:val="22"/>
          <w:szCs w:val="22"/>
        </w:rPr>
        <w:t>DVD</w:t>
      </w:r>
      <w:r w:rsidR="00AB3EE4" w:rsidRPr="00194131">
        <w:rPr>
          <w:rFonts w:hint="cs"/>
          <w:rtl/>
        </w:rPr>
        <w:t xml:space="preserve"> או כקישור לאינטרנט.</w:t>
      </w:r>
    </w:p>
    <w:p w:rsidR="002443ED" w:rsidRPr="002443ED" w:rsidRDefault="009665C4" w:rsidP="00ED01A7">
      <w:pPr>
        <w:numPr>
          <w:ilvl w:val="2"/>
          <w:numId w:val="6"/>
        </w:numPr>
        <w:spacing w:line="280" w:lineRule="atLeast"/>
        <w:rPr>
          <w:lang w:eastAsia="en-US"/>
        </w:rPr>
      </w:pPr>
      <w:r w:rsidRPr="009665C4">
        <w:rPr>
          <w:rFonts w:hint="cs"/>
          <w:sz w:val="28"/>
          <w:rtl/>
        </w:rPr>
        <w:t xml:space="preserve">צירוף מסמכי המכרז להצעה כשהם חתומים על ידי מורשי החתימה של המציע. </w:t>
      </w:r>
    </w:p>
    <w:p w:rsidR="009665C4" w:rsidRPr="006C7C1A" w:rsidRDefault="009665C4" w:rsidP="00ED01A7">
      <w:pPr>
        <w:numPr>
          <w:ilvl w:val="2"/>
          <w:numId w:val="6"/>
        </w:numPr>
        <w:spacing w:line="280" w:lineRule="atLeast"/>
        <w:rPr>
          <w:lang w:eastAsia="en-US"/>
        </w:rPr>
      </w:pPr>
      <w:r w:rsidRPr="009665C4">
        <w:rPr>
          <w:rFonts w:hint="cs"/>
          <w:sz w:val="28"/>
          <w:rtl/>
        </w:rPr>
        <w:t xml:space="preserve">יש לצרף את </w:t>
      </w:r>
      <w:r w:rsidR="002443ED">
        <w:rPr>
          <w:rFonts w:hint="cs"/>
          <w:sz w:val="28"/>
          <w:rtl/>
        </w:rPr>
        <w:t xml:space="preserve">ההסכם </w:t>
      </w:r>
      <w:r w:rsidR="002443ED" w:rsidRPr="00AB3EE4">
        <w:rPr>
          <w:rFonts w:hint="cs"/>
          <w:sz w:val="28"/>
          <w:rtl/>
        </w:rPr>
        <w:t>(נספח 3)</w:t>
      </w:r>
      <w:r w:rsidRPr="00AB3EE4">
        <w:rPr>
          <w:rFonts w:hint="cs"/>
          <w:sz w:val="28"/>
          <w:rtl/>
        </w:rPr>
        <w:t xml:space="preserve"> ולחתום</w:t>
      </w:r>
      <w:r w:rsidRPr="009665C4">
        <w:rPr>
          <w:rFonts w:hint="cs"/>
          <w:sz w:val="28"/>
          <w:rtl/>
        </w:rPr>
        <w:t xml:space="preserve"> עליו במקומות המיועדים לכך (כולל רישום פרטי המציע, כתובתו, מורשי החתימה וכן הלאה).</w:t>
      </w:r>
    </w:p>
    <w:p w:rsidR="006C7C1A" w:rsidRDefault="006C7C1A" w:rsidP="006C7C1A">
      <w:pPr>
        <w:pStyle w:val="aff"/>
        <w:rPr>
          <w:rtl/>
          <w:lang w:eastAsia="en-US"/>
        </w:rPr>
      </w:pPr>
    </w:p>
    <w:p w:rsidR="00DD01FF" w:rsidRDefault="00DD01FF" w:rsidP="00856363">
      <w:pPr>
        <w:spacing w:line="300" w:lineRule="atLeast"/>
        <w:rPr>
          <w:rtl/>
          <w:lang w:eastAsia="en-US"/>
        </w:rPr>
      </w:pPr>
    </w:p>
    <w:p w:rsidR="00F45B9E" w:rsidRPr="00AB3EE4" w:rsidRDefault="00F45B9E" w:rsidP="00ED01A7">
      <w:pPr>
        <w:numPr>
          <w:ilvl w:val="0"/>
          <w:numId w:val="6"/>
        </w:numPr>
        <w:spacing w:line="300" w:lineRule="atLeast"/>
        <w:rPr>
          <w:b/>
          <w:bCs/>
          <w:sz w:val="28"/>
          <w:szCs w:val="28"/>
          <w:u w:val="single"/>
        </w:rPr>
      </w:pPr>
      <w:r w:rsidRPr="00AB3EE4">
        <w:rPr>
          <w:b/>
          <w:bCs/>
          <w:sz w:val="28"/>
          <w:szCs w:val="28"/>
          <w:u w:val="single"/>
          <w:rtl/>
        </w:rPr>
        <w:t>תיאור הפרויקט והיקפו</w:t>
      </w:r>
    </w:p>
    <w:p w:rsidR="00546C22" w:rsidRPr="00803E5E" w:rsidRDefault="00546C22" w:rsidP="00546C22">
      <w:pPr>
        <w:spacing w:line="300" w:lineRule="atLeast"/>
        <w:ind w:left="709"/>
        <w:rPr>
          <w:b/>
          <w:bCs/>
          <w:sz w:val="28"/>
          <w:szCs w:val="28"/>
          <w:u w:val="single"/>
        </w:rPr>
      </w:pPr>
    </w:p>
    <w:p w:rsidR="00A827DA" w:rsidRPr="00546C22" w:rsidRDefault="00A827DA" w:rsidP="00ED01A7">
      <w:pPr>
        <w:pStyle w:val="aff"/>
        <w:numPr>
          <w:ilvl w:val="1"/>
          <w:numId w:val="6"/>
        </w:numPr>
        <w:spacing w:line="300" w:lineRule="atLeast"/>
        <w:rPr>
          <w:b/>
          <w:bCs/>
          <w:u w:val="single"/>
          <w:rtl/>
          <w:lang w:eastAsia="en-US"/>
        </w:rPr>
      </w:pPr>
      <w:r w:rsidRPr="00546C22">
        <w:rPr>
          <w:b/>
          <w:bCs/>
          <w:u w:val="single"/>
          <w:rtl/>
          <w:lang w:eastAsia="en-US"/>
        </w:rPr>
        <w:t>מטרות</w:t>
      </w:r>
      <w:r w:rsidRPr="00546C22">
        <w:rPr>
          <w:b/>
          <w:bCs/>
          <w:u w:val="single"/>
          <w:lang w:eastAsia="en-US"/>
        </w:rPr>
        <w:t xml:space="preserve"> </w:t>
      </w:r>
      <w:r w:rsidRPr="00546C22">
        <w:rPr>
          <w:b/>
          <w:bCs/>
          <w:u w:val="single"/>
          <w:rtl/>
          <w:lang w:eastAsia="en-US"/>
        </w:rPr>
        <w:t>ויעדים</w:t>
      </w:r>
    </w:p>
    <w:p w:rsidR="00A827DA" w:rsidRPr="00E205F4" w:rsidRDefault="00A827DA" w:rsidP="00856363">
      <w:pPr>
        <w:spacing w:line="300" w:lineRule="atLeast"/>
        <w:ind w:left="1417" w:right="-142"/>
        <w:rPr>
          <w:lang w:eastAsia="en-US"/>
        </w:rPr>
      </w:pPr>
    </w:p>
    <w:p w:rsidR="001D68F8" w:rsidRPr="00E205F4" w:rsidRDefault="001D68F8" w:rsidP="00ED01A7">
      <w:pPr>
        <w:numPr>
          <w:ilvl w:val="3"/>
          <w:numId w:val="13"/>
        </w:numPr>
        <w:spacing w:after="200" w:line="300" w:lineRule="atLeast"/>
        <w:ind w:right="-142"/>
        <w:rPr>
          <w:lang w:eastAsia="en-US"/>
        </w:rPr>
      </w:pPr>
      <w:r w:rsidRPr="00E205F4">
        <w:rPr>
          <w:rFonts w:hint="cs"/>
          <w:rtl/>
          <w:lang w:eastAsia="en-US"/>
        </w:rPr>
        <w:t xml:space="preserve">השגת יעדי המשרד </w:t>
      </w:r>
      <w:r w:rsidRPr="00E205F4">
        <w:rPr>
          <w:rtl/>
          <w:lang w:eastAsia="en-US"/>
        </w:rPr>
        <w:t>–</w:t>
      </w:r>
      <w:r w:rsidR="00546C22">
        <w:rPr>
          <w:rFonts w:hint="cs"/>
          <w:rtl/>
          <w:lang w:eastAsia="en-US"/>
        </w:rPr>
        <w:t xml:space="preserve"> הגברת התיירות הנכנסת לישראל לקראת היעד של</w:t>
      </w:r>
      <w:r w:rsidRPr="00E205F4">
        <w:rPr>
          <w:rFonts w:hint="cs"/>
          <w:rtl/>
          <w:lang w:eastAsia="en-US"/>
        </w:rPr>
        <w:t xml:space="preserve"> 5 מיליון תיירים בשנת 2015.</w:t>
      </w:r>
    </w:p>
    <w:p w:rsidR="001D68F8" w:rsidRPr="00E205F4" w:rsidRDefault="001D68F8" w:rsidP="00ED01A7">
      <w:pPr>
        <w:numPr>
          <w:ilvl w:val="3"/>
          <w:numId w:val="13"/>
        </w:numPr>
        <w:spacing w:after="140" w:line="300" w:lineRule="atLeast"/>
        <w:rPr>
          <w:sz w:val="26"/>
          <w:lang w:eastAsia="en-US"/>
        </w:rPr>
      </w:pPr>
      <w:r w:rsidRPr="00E205F4">
        <w:rPr>
          <w:rFonts w:hint="cs"/>
          <w:sz w:val="26"/>
          <w:rtl/>
          <w:lang w:eastAsia="en-US"/>
        </w:rPr>
        <w:t xml:space="preserve">שיפור וקידום המיתוג של מדינת ישראל כמדינה תיירותית, בטוחה, </w:t>
      </w:r>
      <w:r w:rsidR="00B130CA">
        <w:rPr>
          <w:rFonts w:hint="cs"/>
          <w:sz w:val="26"/>
          <w:rtl/>
          <w:lang w:eastAsia="en-US"/>
        </w:rPr>
        <w:t xml:space="preserve">ידידותית, מקבלת פנים, ייחודית, </w:t>
      </w:r>
      <w:r w:rsidR="00546C22">
        <w:rPr>
          <w:rFonts w:hint="cs"/>
          <w:sz w:val="26"/>
          <w:rtl/>
          <w:lang w:eastAsia="en-US"/>
        </w:rPr>
        <w:t>דינמית</w:t>
      </w:r>
      <w:r w:rsidR="00B130CA">
        <w:rPr>
          <w:rFonts w:hint="cs"/>
          <w:sz w:val="26"/>
          <w:rtl/>
          <w:lang w:eastAsia="en-US"/>
        </w:rPr>
        <w:t xml:space="preserve">, </w:t>
      </w:r>
      <w:r w:rsidR="00B130CA">
        <w:rPr>
          <w:sz w:val="26"/>
          <w:lang w:eastAsia="en-US"/>
        </w:rPr>
        <w:t>fun</w:t>
      </w:r>
      <w:r w:rsidRPr="00E205F4">
        <w:rPr>
          <w:rFonts w:hint="cs"/>
          <w:sz w:val="26"/>
          <w:rtl/>
          <w:lang w:eastAsia="en-US"/>
        </w:rPr>
        <w:t xml:space="preserve"> ומושכת.</w:t>
      </w:r>
    </w:p>
    <w:p w:rsidR="001D68F8" w:rsidRPr="00E205F4" w:rsidRDefault="001D68F8" w:rsidP="00ED01A7">
      <w:pPr>
        <w:numPr>
          <w:ilvl w:val="3"/>
          <w:numId w:val="13"/>
        </w:numPr>
        <w:spacing w:after="140" w:line="300" w:lineRule="atLeast"/>
        <w:rPr>
          <w:sz w:val="26"/>
          <w:rtl/>
          <w:lang w:eastAsia="en-US"/>
        </w:rPr>
      </w:pPr>
      <w:r w:rsidRPr="00E205F4">
        <w:rPr>
          <w:rFonts w:hint="cs"/>
          <w:sz w:val="26"/>
          <w:rtl/>
          <w:lang w:eastAsia="en-US"/>
        </w:rPr>
        <w:t>יצירת ביקוש להגעה לישראל בקרב קהלים חדשים, שאינם מכירים את המוצר התיירותי של ישראל.</w:t>
      </w:r>
    </w:p>
    <w:p w:rsidR="001D68F8" w:rsidRPr="00E205F4" w:rsidRDefault="001D68F8" w:rsidP="00ED01A7">
      <w:pPr>
        <w:numPr>
          <w:ilvl w:val="3"/>
          <w:numId w:val="13"/>
        </w:numPr>
        <w:spacing w:after="140" w:line="300" w:lineRule="atLeast"/>
        <w:rPr>
          <w:sz w:val="26"/>
          <w:rtl/>
          <w:lang w:eastAsia="en-US"/>
        </w:rPr>
      </w:pPr>
      <w:r w:rsidRPr="00E205F4">
        <w:rPr>
          <w:rFonts w:hint="cs"/>
          <w:sz w:val="26"/>
          <w:rtl/>
          <w:lang w:eastAsia="en-US"/>
        </w:rPr>
        <w:t>הרחבה והעמקה של חשיפת המוצר בקרב קהלי יעד שמכירים כבר את המוצר הישראלי באופן חלקי.</w:t>
      </w:r>
    </w:p>
    <w:p w:rsidR="001D68F8" w:rsidRPr="00E205F4" w:rsidRDefault="001D68F8" w:rsidP="00ED01A7">
      <w:pPr>
        <w:numPr>
          <w:ilvl w:val="3"/>
          <w:numId w:val="13"/>
        </w:numPr>
        <w:spacing w:after="140" w:line="300" w:lineRule="atLeast"/>
        <w:rPr>
          <w:sz w:val="26"/>
          <w:lang w:eastAsia="en-US"/>
        </w:rPr>
      </w:pPr>
      <w:r w:rsidRPr="00E205F4">
        <w:rPr>
          <w:rFonts w:hint="cs"/>
          <w:sz w:val="26"/>
          <w:rtl/>
          <w:lang w:eastAsia="en-US"/>
        </w:rPr>
        <w:t>הנעה לרכישת המוצר ה</w:t>
      </w:r>
      <w:r w:rsidR="00D90D35">
        <w:rPr>
          <w:rFonts w:hint="cs"/>
          <w:sz w:val="26"/>
          <w:rtl/>
          <w:lang w:eastAsia="en-US"/>
        </w:rPr>
        <w:t>תיירותי ה</w:t>
      </w:r>
      <w:r w:rsidRPr="00E205F4">
        <w:rPr>
          <w:rFonts w:hint="cs"/>
          <w:sz w:val="26"/>
          <w:rtl/>
          <w:lang w:eastAsia="en-US"/>
        </w:rPr>
        <w:t>ישראלי.</w:t>
      </w:r>
    </w:p>
    <w:p w:rsidR="00A827DA" w:rsidRPr="00865A5F" w:rsidRDefault="00A827DA" w:rsidP="00856363">
      <w:pPr>
        <w:spacing w:line="300" w:lineRule="atLeast"/>
        <w:ind w:left="1417" w:right="-142"/>
        <w:rPr>
          <w:highlight w:val="yellow"/>
          <w:rtl/>
          <w:lang w:eastAsia="en-US"/>
        </w:rPr>
      </w:pPr>
    </w:p>
    <w:p w:rsidR="00137736" w:rsidRDefault="00137736" w:rsidP="00ED01A7">
      <w:pPr>
        <w:numPr>
          <w:ilvl w:val="1"/>
          <w:numId w:val="6"/>
        </w:numPr>
        <w:rPr>
          <w:b/>
          <w:bCs/>
          <w:sz w:val="22"/>
          <w:u w:val="single"/>
        </w:rPr>
      </w:pPr>
      <w:r>
        <w:rPr>
          <w:rFonts w:hint="cs"/>
          <w:b/>
          <w:bCs/>
          <w:sz w:val="22"/>
          <w:u w:val="single"/>
          <w:rtl/>
        </w:rPr>
        <w:t>ועדת ההיגוי מטעם המשרד</w:t>
      </w:r>
    </w:p>
    <w:p w:rsidR="00137736" w:rsidRDefault="00137736" w:rsidP="00444DD0">
      <w:pPr>
        <w:ind w:left="1418"/>
        <w:rPr>
          <w:rtl/>
        </w:rPr>
      </w:pPr>
      <w:r>
        <w:rPr>
          <w:rFonts w:hint="cs"/>
          <w:rtl/>
        </w:rPr>
        <w:t>בכוונת המשרד</w:t>
      </w:r>
      <w:r w:rsidR="0056551E">
        <w:rPr>
          <w:rFonts w:hint="cs"/>
          <w:rtl/>
        </w:rPr>
        <w:t xml:space="preserve"> להקים ולהפעיל במהלך ביצוע הפרו</w:t>
      </w:r>
      <w:r>
        <w:rPr>
          <w:rFonts w:hint="cs"/>
          <w:rtl/>
        </w:rPr>
        <w:t>יקט ועדת היגוי, אשר תלווה את הספק ואת צוותי העבודה מטעם הספק.</w:t>
      </w:r>
    </w:p>
    <w:p w:rsidR="00137736" w:rsidRDefault="00137736" w:rsidP="00137736">
      <w:pPr>
        <w:spacing w:line="300" w:lineRule="atLeast"/>
        <w:ind w:left="1418"/>
        <w:rPr>
          <w:rtl/>
        </w:rPr>
      </w:pPr>
    </w:p>
    <w:p w:rsidR="00137736" w:rsidRPr="0054251B" w:rsidRDefault="00137736" w:rsidP="00137736">
      <w:pPr>
        <w:spacing w:line="300" w:lineRule="atLeast"/>
        <w:ind w:left="1418"/>
        <w:rPr>
          <w:b/>
          <w:bCs/>
          <w:rtl/>
        </w:rPr>
      </w:pPr>
      <w:r w:rsidRPr="0054251B">
        <w:rPr>
          <w:rFonts w:hint="cs"/>
          <w:b/>
          <w:bCs/>
          <w:rtl/>
        </w:rPr>
        <w:t>הועדה תכלול את הנציגים הבאים:</w:t>
      </w:r>
    </w:p>
    <w:p w:rsidR="00137736" w:rsidRDefault="00137736" w:rsidP="00ED01A7">
      <w:pPr>
        <w:numPr>
          <w:ilvl w:val="0"/>
          <w:numId w:val="8"/>
        </w:numPr>
        <w:spacing w:line="300" w:lineRule="atLeast"/>
        <w:rPr>
          <w:rtl/>
        </w:rPr>
      </w:pPr>
      <w:r>
        <w:rPr>
          <w:rFonts w:hint="cs"/>
          <w:rtl/>
        </w:rPr>
        <w:t>נציגי מינהל השיווק מטעם המשרד.</w:t>
      </w:r>
    </w:p>
    <w:p w:rsidR="00137736" w:rsidRPr="0054251B" w:rsidRDefault="00137736" w:rsidP="00ED01A7">
      <w:pPr>
        <w:numPr>
          <w:ilvl w:val="0"/>
          <w:numId w:val="8"/>
        </w:numPr>
        <w:spacing w:line="300" w:lineRule="atLeast"/>
        <w:rPr>
          <w:rtl/>
        </w:rPr>
      </w:pPr>
      <w:r>
        <w:rPr>
          <w:rFonts w:hint="cs"/>
          <w:rtl/>
        </w:rPr>
        <w:t>מנהל הפרויקט מטעם הספק.</w:t>
      </w:r>
    </w:p>
    <w:p w:rsidR="00137736" w:rsidRDefault="00137736" w:rsidP="00137736">
      <w:pPr>
        <w:spacing w:line="300" w:lineRule="atLeast"/>
        <w:ind w:left="1418"/>
        <w:rPr>
          <w:rtl/>
        </w:rPr>
      </w:pPr>
    </w:p>
    <w:p w:rsidR="00137736" w:rsidRDefault="00137736" w:rsidP="00EB1F22">
      <w:pPr>
        <w:spacing w:line="300" w:lineRule="atLeast"/>
        <w:ind w:left="1418"/>
        <w:rPr>
          <w:rtl/>
        </w:rPr>
      </w:pPr>
      <w:r>
        <w:rPr>
          <w:rFonts w:hint="cs"/>
          <w:rtl/>
        </w:rPr>
        <w:t>הועדה תתכנס בהתאם לצורך, ל</w:t>
      </w:r>
      <w:r w:rsidR="00EB1F22">
        <w:rPr>
          <w:rFonts w:hint="cs"/>
          <w:rtl/>
        </w:rPr>
        <w:t>שם</w:t>
      </w:r>
      <w:r>
        <w:rPr>
          <w:rFonts w:hint="cs"/>
          <w:rtl/>
        </w:rPr>
        <w:t xml:space="preserve"> קבלת דיווחים ממנהל הפרויקט של הספק על התקדמות הפע</w:t>
      </w:r>
      <w:r w:rsidR="0056551E">
        <w:rPr>
          <w:rFonts w:hint="cs"/>
          <w:rtl/>
        </w:rPr>
        <w:t>ילות, הצגת תפוקות שהתקבלו בפרוי</w:t>
      </w:r>
      <w:r>
        <w:rPr>
          <w:rFonts w:hint="cs"/>
          <w:rtl/>
        </w:rPr>
        <w:t xml:space="preserve">קט, בחינת העמידה בלוחות הזמנים </w:t>
      </w:r>
      <w:proofErr w:type="spellStart"/>
      <w:r w:rsidR="00F705B6">
        <w:rPr>
          <w:rFonts w:hint="cs"/>
          <w:rtl/>
        </w:rPr>
        <w:t>וכו</w:t>
      </w:r>
      <w:proofErr w:type="spellEnd"/>
      <w:r>
        <w:rPr>
          <w:rFonts w:hint="cs"/>
          <w:rtl/>
        </w:rPr>
        <w:t>'.</w:t>
      </w:r>
    </w:p>
    <w:p w:rsidR="00137736" w:rsidRDefault="00137736" w:rsidP="00137736">
      <w:pPr>
        <w:spacing w:line="300" w:lineRule="atLeast"/>
        <w:ind w:left="1418"/>
        <w:rPr>
          <w:rtl/>
        </w:rPr>
      </w:pPr>
    </w:p>
    <w:p w:rsidR="00137736" w:rsidRDefault="00137736" w:rsidP="00137736">
      <w:pPr>
        <w:spacing w:line="300" w:lineRule="atLeast"/>
        <w:ind w:left="1418"/>
        <w:rPr>
          <w:rtl/>
        </w:rPr>
      </w:pPr>
    </w:p>
    <w:p w:rsidR="00A827DA" w:rsidRPr="00800C89" w:rsidRDefault="00A827DA" w:rsidP="00ED01A7">
      <w:pPr>
        <w:pStyle w:val="aff"/>
        <w:numPr>
          <w:ilvl w:val="1"/>
          <w:numId w:val="6"/>
        </w:numPr>
        <w:spacing w:line="300" w:lineRule="atLeast"/>
        <w:rPr>
          <w:b/>
          <w:bCs/>
          <w:u w:val="single"/>
          <w:rtl/>
          <w:lang w:eastAsia="en-US"/>
        </w:rPr>
      </w:pPr>
      <w:r w:rsidRPr="00800C89">
        <w:rPr>
          <w:rFonts w:hint="cs"/>
          <w:b/>
          <w:bCs/>
          <w:u w:val="single"/>
          <w:rtl/>
          <w:lang w:eastAsia="en-US"/>
        </w:rPr>
        <w:t>עיקר</w:t>
      </w:r>
      <w:r w:rsidR="002A2433" w:rsidRPr="00800C89">
        <w:rPr>
          <w:rFonts w:hint="cs"/>
          <w:b/>
          <w:bCs/>
          <w:u w:val="single"/>
          <w:rtl/>
          <w:lang w:eastAsia="en-US"/>
        </w:rPr>
        <w:t>י</w:t>
      </w:r>
      <w:r w:rsidRPr="00800C89">
        <w:rPr>
          <w:rFonts w:hint="cs"/>
          <w:b/>
          <w:bCs/>
          <w:u w:val="single"/>
          <w:rtl/>
          <w:lang w:eastAsia="en-US"/>
        </w:rPr>
        <w:t xml:space="preserve"> ה</w:t>
      </w:r>
      <w:r w:rsidR="002A2433" w:rsidRPr="00800C89">
        <w:rPr>
          <w:rFonts w:hint="cs"/>
          <w:b/>
          <w:bCs/>
          <w:u w:val="single"/>
          <w:rtl/>
          <w:lang w:eastAsia="en-US"/>
        </w:rPr>
        <w:t>דגשים של מדיניות השיווק של המשרד</w:t>
      </w:r>
    </w:p>
    <w:p w:rsidR="008A6FA6" w:rsidRPr="00263EFA" w:rsidRDefault="008A6FA6" w:rsidP="002A2433">
      <w:pPr>
        <w:tabs>
          <w:tab w:val="left" w:pos="386"/>
        </w:tabs>
        <w:overflowPunct/>
        <w:autoSpaceDE/>
        <w:autoSpaceDN/>
        <w:adjustRightInd/>
        <w:spacing w:line="300" w:lineRule="atLeast"/>
        <w:jc w:val="left"/>
        <w:textAlignment w:val="auto"/>
        <w:rPr>
          <w:rtl/>
          <w:lang w:eastAsia="en-US"/>
        </w:rPr>
      </w:pPr>
    </w:p>
    <w:p w:rsidR="00982975" w:rsidRPr="00263EFA" w:rsidRDefault="00982975" w:rsidP="00800C89">
      <w:pPr>
        <w:spacing w:line="300" w:lineRule="atLeast"/>
        <w:ind w:left="1701" w:hanging="284"/>
        <w:rPr>
          <w:rtl/>
          <w:lang w:eastAsia="en-US"/>
        </w:rPr>
      </w:pPr>
      <w:r w:rsidRPr="00263EFA">
        <w:rPr>
          <w:rFonts w:hint="cs"/>
          <w:rtl/>
          <w:lang w:eastAsia="en-US"/>
        </w:rPr>
        <w:t>בשנים האחרונות, משרד התיירות משקיע את מירב המשאבים בכמה תחומים</w:t>
      </w:r>
      <w:r w:rsidR="00263EFA">
        <w:rPr>
          <w:rFonts w:hint="cs"/>
          <w:rtl/>
          <w:lang w:eastAsia="en-US"/>
        </w:rPr>
        <w:t xml:space="preserve"> וביניהם</w:t>
      </w:r>
      <w:r w:rsidRPr="00263EFA">
        <w:rPr>
          <w:rFonts w:hint="cs"/>
          <w:rtl/>
          <w:lang w:eastAsia="en-US"/>
        </w:rPr>
        <w:t>:</w:t>
      </w:r>
    </w:p>
    <w:p w:rsidR="00982975" w:rsidRDefault="00263EFA" w:rsidP="00ED01A7">
      <w:pPr>
        <w:numPr>
          <w:ilvl w:val="0"/>
          <w:numId w:val="12"/>
        </w:numPr>
        <w:tabs>
          <w:tab w:val="clear" w:pos="2834"/>
          <w:tab w:val="num" w:pos="2349"/>
        </w:tabs>
        <w:spacing w:line="300" w:lineRule="atLeast"/>
        <w:ind w:left="2349" w:hanging="360"/>
        <w:rPr>
          <w:lang w:eastAsia="en-US"/>
        </w:rPr>
      </w:pPr>
      <w:r>
        <w:rPr>
          <w:rFonts w:hint="cs"/>
          <w:rtl/>
          <w:lang w:eastAsia="en-US"/>
        </w:rPr>
        <w:t>מיצוב ישראל כיעד בעל חשיבות עולמית מבחינה היסטורית ותרבותית</w:t>
      </w:r>
      <w:r w:rsidR="007F5CC2" w:rsidRPr="007F5CC2">
        <w:rPr>
          <w:rFonts w:hint="cs"/>
          <w:rtl/>
          <w:lang w:eastAsia="en-US"/>
        </w:rPr>
        <w:t xml:space="preserve"> </w:t>
      </w:r>
      <w:r w:rsidR="005B1125">
        <w:rPr>
          <w:rFonts w:hint="cs"/>
          <w:rtl/>
          <w:lang w:eastAsia="en-US"/>
        </w:rPr>
        <w:t>ו</w:t>
      </w:r>
      <w:r w:rsidR="007F5CC2">
        <w:rPr>
          <w:rFonts w:hint="cs"/>
          <w:rtl/>
          <w:lang w:eastAsia="en-US"/>
        </w:rPr>
        <w:t>במרכז</w:t>
      </w:r>
      <w:r w:rsidR="005B1125">
        <w:rPr>
          <w:rFonts w:hint="cs"/>
          <w:rtl/>
          <w:lang w:eastAsia="en-US"/>
        </w:rPr>
        <w:t>ו</w:t>
      </w:r>
      <w:r w:rsidR="007F5CC2">
        <w:rPr>
          <w:rFonts w:hint="cs"/>
          <w:rtl/>
          <w:lang w:eastAsia="en-US"/>
        </w:rPr>
        <w:t xml:space="preserve"> </w:t>
      </w:r>
      <w:r w:rsidR="005B1125">
        <w:rPr>
          <w:rFonts w:hint="cs"/>
          <w:rtl/>
          <w:lang w:eastAsia="en-US"/>
        </w:rPr>
        <w:t xml:space="preserve">העיר </w:t>
      </w:r>
      <w:r w:rsidR="007F5CC2">
        <w:rPr>
          <w:rFonts w:hint="cs"/>
          <w:rtl/>
          <w:lang w:eastAsia="en-US"/>
        </w:rPr>
        <w:t>ירושלים</w:t>
      </w:r>
      <w:r w:rsidR="00E213B9" w:rsidRPr="00263EFA">
        <w:rPr>
          <w:rFonts w:hint="cs"/>
          <w:rtl/>
          <w:lang w:eastAsia="en-US"/>
        </w:rPr>
        <w:t>.</w:t>
      </w:r>
      <w:r>
        <w:rPr>
          <w:rFonts w:hint="cs"/>
          <w:rtl/>
          <w:lang w:eastAsia="en-US"/>
        </w:rPr>
        <w:t xml:space="preserve"> </w:t>
      </w:r>
      <w:r w:rsidR="00582202">
        <w:rPr>
          <w:rFonts w:hint="cs"/>
          <w:rtl/>
          <w:lang w:eastAsia="en-US"/>
        </w:rPr>
        <w:t>ישראל ה</w:t>
      </w:r>
      <w:r w:rsidR="007658E3">
        <w:rPr>
          <w:rFonts w:hint="cs"/>
          <w:rtl/>
          <w:lang w:eastAsia="en-US"/>
        </w:rPr>
        <w:t xml:space="preserve">ינה ארץ בעלת אלפי שנות היסטוריה, מקום הולדתן של היהדות </w:t>
      </w:r>
      <w:r w:rsidR="007658E3">
        <w:rPr>
          <w:rFonts w:hint="cs"/>
          <w:rtl/>
          <w:lang w:eastAsia="en-US"/>
        </w:rPr>
        <w:lastRenderedPageBreak/>
        <w:t xml:space="preserve">והנצרות, משופעת בשרידים </w:t>
      </w:r>
      <w:r w:rsidR="005B1125">
        <w:rPr>
          <w:rFonts w:hint="cs"/>
          <w:rtl/>
          <w:lang w:eastAsia="en-US"/>
        </w:rPr>
        <w:t>ארכיאולוגים מ</w:t>
      </w:r>
      <w:r w:rsidR="007658E3">
        <w:rPr>
          <w:rFonts w:hint="cs"/>
          <w:rtl/>
          <w:lang w:eastAsia="en-US"/>
        </w:rPr>
        <w:t>הא</w:t>
      </w:r>
      <w:r w:rsidR="005B1125">
        <w:rPr>
          <w:rFonts w:hint="cs"/>
          <w:rtl/>
          <w:lang w:eastAsia="en-US"/>
        </w:rPr>
        <w:t>י</w:t>
      </w:r>
      <w:r w:rsidR="007658E3">
        <w:rPr>
          <w:rFonts w:hint="cs"/>
          <w:rtl/>
          <w:lang w:eastAsia="en-US"/>
        </w:rPr>
        <w:t>מפריות הגדולות של האנושות. מקום שחובה לכל איש תרבות לבקר בו.</w:t>
      </w:r>
    </w:p>
    <w:p w:rsidR="00263EFA" w:rsidRPr="00263EFA" w:rsidRDefault="00582202" w:rsidP="00ED01A7">
      <w:pPr>
        <w:numPr>
          <w:ilvl w:val="0"/>
          <w:numId w:val="12"/>
        </w:numPr>
        <w:tabs>
          <w:tab w:val="clear" w:pos="2834"/>
          <w:tab w:val="num" w:pos="2349"/>
        </w:tabs>
        <w:spacing w:line="300" w:lineRule="atLeast"/>
        <w:ind w:left="2349" w:hanging="360"/>
        <w:rPr>
          <w:lang w:eastAsia="en-US"/>
        </w:rPr>
      </w:pPr>
      <w:r>
        <w:rPr>
          <w:rFonts w:hint="cs"/>
          <w:rtl/>
          <w:lang w:eastAsia="en-US"/>
        </w:rPr>
        <w:t>מיתוג העיר תל אביב כיעד לתיירות אורבנית, אופנתית, צעירה. עיר של אנרגיות, חדשנות, הפתעות, ריגושים, גיוונים</w:t>
      </w:r>
      <w:r w:rsidR="00070DCA">
        <w:rPr>
          <w:rFonts w:hint="cs"/>
          <w:rtl/>
          <w:lang w:eastAsia="en-US"/>
        </w:rPr>
        <w:t xml:space="preserve"> </w:t>
      </w:r>
      <w:r>
        <w:rPr>
          <w:rFonts w:hint="cs"/>
          <w:rtl/>
          <w:lang w:eastAsia="en-US"/>
        </w:rPr>
        <w:t xml:space="preserve"> </w:t>
      </w:r>
      <w:r w:rsidR="00070DCA">
        <w:rPr>
          <w:rFonts w:hint="cs"/>
          <w:rtl/>
          <w:lang w:eastAsia="en-US"/>
        </w:rPr>
        <w:t>וקוסמופוליטיים</w:t>
      </w:r>
      <w:r>
        <w:rPr>
          <w:rFonts w:hint="cs"/>
          <w:rtl/>
          <w:lang w:eastAsia="en-US"/>
        </w:rPr>
        <w:t>.</w:t>
      </w:r>
    </w:p>
    <w:p w:rsidR="00E213B9" w:rsidRPr="00263EFA" w:rsidRDefault="007658E3" w:rsidP="00ED01A7">
      <w:pPr>
        <w:numPr>
          <w:ilvl w:val="0"/>
          <w:numId w:val="12"/>
        </w:numPr>
        <w:tabs>
          <w:tab w:val="clear" w:pos="2834"/>
          <w:tab w:val="num" w:pos="2349"/>
        </w:tabs>
        <w:spacing w:line="300" w:lineRule="atLeast"/>
        <w:ind w:left="2349" w:hanging="360"/>
        <w:rPr>
          <w:lang w:eastAsia="en-US"/>
        </w:rPr>
      </w:pPr>
      <w:r>
        <w:rPr>
          <w:rFonts w:hint="cs"/>
          <w:rtl/>
          <w:lang w:eastAsia="en-US"/>
        </w:rPr>
        <w:t>מיצוב העיר אילת כמוקד לנופש עבור הקהל הכללי</w:t>
      </w:r>
      <w:r w:rsidR="00E213B9" w:rsidRPr="00263EFA">
        <w:rPr>
          <w:rFonts w:hint="cs"/>
          <w:rtl/>
          <w:lang w:eastAsia="en-US"/>
        </w:rPr>
        <w:t>.</w:t>
      </w:r>
    </w:p>
    <w:p w:rsidR="00E213B9" w:rsidRDefault="00B130CA" w:rsidP="00ED01A7">
      <w:pPr>
        <w:numPr>
          <w:ilvl w:val="0"/>
          <w:numId w:val="12"/>
        </w:numPr>
        <w:tabs>
          <w:tab w:val="clear" w:pos="2834"/>
          <w:tab w:val="num" w:pos="2349"/>
        </w:tabs>
        <w:spacing w:line="300" w:lineRule="atLeast"/>
        <w:ind w:left="2349" w:hanging="360"/>
        <w:rPr>
          <w:lang w:eastAsia="en-US"/>
        </w:rPr>
      </w:pPr>
      <w:r>
        <w:rPr>
          <w:rFonts w:hint="cs"/>
          <w:rtl/>
          <w:lang w:eastAsia="en-US"/>
        </w:rPr>
        <w:t>מיצוב אזור ים המלח כמ</w:t>
      </w:r>
      <w:r w:rsidR="007658E3">
        <w:rPr>
          <w:rFonts w:hint="cs"/>
          <w:rtl/>
          <w:lang w:eastAsia="en-US"/>
        </w:rPr>
        <w:t>רכז לתיירות</w:t>
      </w:r>
      <w:r w:rsidR="00E213B9" w:rsidRPr="00263EFA">
        <w:rPr>
          <w:rFonts w:hint="cs"/>
          <w:rtl/>
          <w:lang w:eastAsia="en-US"/>
        </w:rPr>
        <w:t xml:space="preserve"> מרפא.</w:t>
      </w:r>
    </w:p>
    <w:p w:rsidR="007F5CC2" w:rsidRDefault="008F64DC" w:rsidP="00ED01A7">
      <w:pPr>
        <w:numPr>
          <w:ilvl w:val="0"/>
          <w:numId w:val="12"/>
        </w:numPr>
        <w:tabs>
          <w:tab w:val="clear" w:pos="2834"/>
          <w:tab w:val="num" w:pos="2349"/>
        </w:tabs>
        <w:spacing w:line="300" w:lineRule="atLeast"/>
        <w:ind w:left="2349" w:hanging="360"/>
        <w:rPr>
          <w:lang w:eastAsia="en-US"/>
        </w:rPr>
      </w:pPr>
      <w:r w:rsidRPr="008F64DC">
        <w:rPr>
          <w:rFonts w:hint="cs"/>
          <w:rtl/>
          <w:lang w:eastAsia="en-US"/>
        </w:rPr>
        <w:t xml:space="preserve">קידום </w:t>
      </w:r>
      <w:r w:rsidR="007F5CC2" w:rsidRPr="008F64DC">
        <w:rPr>
          <w:rFonts w:hint="cs"/>
          <w:rtl/>
          <w:lang w:eastAsia="en-US"/>
        </w:rPr>
        <w:t xml:space="preserve">נישות </w:t>
      </w:r>
      <w:r w:rsidRPr="008F64DC">
        <w:rPr>
          <w:rFonts w:hint="cs"/>
          <w:rtl/>
          <w:lang w:eastAsia="en-US"/>
        </w:rPr>
        <w:t>תיירות כגון תיירות רפואית</w:t>
      </w:r>
      <w:r w:rsidR="007F5CC2" w:rsidRPr="008F64DC">
        <w:rPr>
          <w:rFonts w:hint="cs"/>
          <w:rtl/>
          <w:lang w:eastAsia="en-US"/>
        </w:rPr>
        <w:t xml:space="preserve">, צפרות, תיירות ירוקה, </w:t>
      </w:r>
      <w:r w:rsidRPr="008F64DC">
        <w:rPr>
          <w:rFonts w:hint="cs"/>
          <w:rtl/>
          <w:lang w:eastAsia="en-US"/>
        </w:rPr>
        <w:t xml:space="preserve">תיירות </w:t>
      </w:r>
      <w:r w:rsidR="007F5CC2" w:rsidRPr="008F64DC">
        <w:rPr>
          <w:rFonts w:hint="cs"/>
          <w:rtl/>
          <w:lang w:eastAsia="en-US"/>
        </w:rPr>
        <w:t>יין ואוכל,</w:t>
      </w:r>
      <w:r w:rsidRPr="008F64DC">
        <w:rPr>
          <w:rFonts w:hint="cs"/>
          <w:rtl/>
          <w:lang w:eastAsia="en-US"/>
        </w:rPr>
        <w:t xml:space="preserve"> תיירות</w:t>
      </w:r>
      <w:r w:rsidR="007F5CC2" w:rsidRPr="008F64DC">
        <w:rPr>
          <w:rFonts w:hint="cs"/>
          <w:rtl/>
          <w:lang w:eastAsia="en-US"/>
        </w:rPr>
        <w:t xml:space="preserve"> ספורט</w:t>
      </w:r>
      <w:r w:rsidR="007C5B9F">
        <w:rPr>
          <w:rFonts w:hint="cs"/>
          <w:rtl/>
          <w:lang w:eastAsia="en-US"/>
        </w:rPr>
        <w:t xml:space="preserve"> ועוד.</w:t>
      </w:r>
    </w:p>
    <w:p w:rsidR="00E213B9" w:rsidRDefault="00E213B9" w:rsidP="00800C89">
      <w:pPr>
        <w:spacing w:line="300" w:lineRule="atLeast"/>
        <w:ind w:left="1701" w:hanging="284"/>
        <w:rPr>
          <w:rtl/>
          <w:lang w:eastAsia="en-US"/>
        </w:rPr>
      </w:pPr>
    </w:p>
    <w:p w:rsidR="00A93608" w:rsidRDefault="00A93608" w:rsidP="00ED01A7">
      <w:pPr>
        <w:pStyle w:val="aff"/>
        <w:numPr>
          <w:ilvl w:val="1"/>
          <w:numId w:val="6"/>
        </w:numPr>
        <w:rPr>
          <w:b/>
          <w:bCs/>
          <w:u w:val="single"/>
          <w:lang w:eastAsia="en-US"/>
        </w:rPr>
      </w:pPr>
      <w:r w:rsidRPr="00FC3783">
        <w:rPr>
          <w:rFonts w:asciiTheme="minorHAnsi" w:eastAsiaTheme="minorHAnsi" w:hAnsiTheme="minorHAnsi" w:hint="cs"/>
          <w:b/>
          <w:bCs/>
          <w:u w:val="single"/>
          <w:rtl/>
          <w:lang w:eastAsia="en-US"/>
        </w:rPr>
        <w:t>קהל היעד</w:t>
      </w:r>
      <w:r w:rsidRPr="00494702">
        <w:rPr>
          <w:rFonts w:hint="cs"/>
          <w:b/>
          <w:bCs/>
          <w:u w:val="single"/>
          <w:rtl/>
          <w:lang w:eastAsia="en-US"/>
        </w:rPr>
        <w:t xml:space="preserve"> </w:t>
      </w:r>
    </w:p>
    <w:p w:rsidR="00A93608" w:rsidRPr="00FC3783" w:rsidRDefault="00D57233" w:rsidP="00444DD0">
      <w:pPr>
        <w:pStyle w:val="aff"/>
        <w:overflowPunct/>
        <w:autoSpaceDE/>
        <w:autoSpaceDN/>
        <w:adjustRightInd/>
        <w:spacing w:after="200"/>
        <w:ind w:left="1418"/>
        <w:textAlignment w:val="auto"/>
        <w:rPr>
          <w:rFonts w:asciiTheme="minorHAnsi" w:eastAsiaTheme="minorHAnsi" w:hAnsiTheme="minorHAnsi"/>
          <w:rtl/>
          <w:lang w:eastAsia="en-US"/>
        </w:rPr>
      </w:pPr>
      <w:r w:rsidRPr="00537AE3">
        <w:rPr>
          <w:rFonts w:asciiTheme="minorHAnsi" w:eastAsiaTheme="minorHAnsi" w:hAnsiTheme="minorHAnsi" w:hint="cs"/>
          <w:rtl/>
          <w:lang w:eastAsia="en-US"/>
        </w:rPr>
        <w:t>הסרטון האינטראקטיבי</w:t>
      </w:r>
      <w:r w:rsidR="00A93608" w:rsidRPr="00537AE3">
        <w:rPr>
          <w:rFonts w:asciiTheme="minorHAnsi" w:eastAsiaTheme="minorHAnsi" w:hAnsiTheme="minorHAnsi" w:hint="cs"/>
          <w:rtl/>
          <w:lang w:eastAsia="en-US"/>
        </w:rPr>
        <w:t xml:space="preserve"> </w:t>
      </w:r>
      <w:r w:rsidRPr="00537AE3">
        <w:rPr>
          <w:rFonts w:asciiTheme="minorHAnsi" w:eastAsiaTheme="minorHAnsi" w:hAnsiTheme="minorHAnsi" w:hint="cs"/>
          <w:rtl/>
          <w:lang w:eastAsia="en-US"/>
        </w:rPr>
        <w:t xml:space="preserve">יהיה </w:t>
      </w:r>
      <w:r w:rsidR="00A93608" w:rsidRPr="00537AE3">
        <w:rPr>
          <w:rFonts w:asciiTheme="minorHAnsi" w:eastAsiaTheme="minorHAnsi" w:hAnsiTheme="minorHAnsi" w:hint="cs"/>
          <w:rtl/>
          <w:lang w:eastAsia="en-US"/>
        </w:rPr>
        <w:t>מיועד</w:t>
      </w:r>
      <w:r w:rsidRPr="00537AE3">
        <w:rPr>
          <w:rFonts w:asciiTheme="minorHAnsi" w:eastAsiaTheme="minorHAnsi" w:hAnsiTheme="minorHAnsi" w:hint="cs"/>
          <w:rtl/>
          <w:lang w:eastAsia="en-US"/>
        </w:rPr>
        <w:t xml:space="preserve"> בעיקרו לקהל הכללי ה</w:t>
      </w:r>
      <w:r w:rsidR="00A93608" w:rsidRPr="00537AE3">
        <w:rPr>
          <w:rFonts w:asciiTheme="minorHAnsi" w:eastAsiaTheme="minorHAnsi" w:hAnsiTheme="minorHAnsi" w:hint="cs"/>
          <w:rtl/>
          <w:lang w:eastAsia="en-US"/>
        </w:rPr>
        <w:t>מערבי</w:t>
      </w:r>
      <w:r>
        <w:rPr>
          <w:rFonts w:asciiTheme="minorHAnsi" w:eastAsiaTheme="minorHAnsi" w:hAnsiTheme="minorHAnsi" w:hint="cs"/>
          <w:rtl/>
          <w:lang w:eastAsia="en-US"/>
        </w:rPr>
        <w:t>,</w:t>
      </w:r>
      <w:r w:rsidR="00A93608" w:rsidRPr="00FC3783">
        <w:rPr>
          <w:rFonts w:asciiTheme="minorHAnsi" w:eastAsiaTheme="minorHAnsi" w:hAnsiTheme="minorHAnsi" w:hint="cs"/>
          <w:rtl/>
          <w:lang w:eastAsia="en-US"/>
        </w:rPr>
        <w:t xml:space="preserve"> </w:t>
      </w:r>
      <w:r>
        <w:rPr>
          <w:rFonts w:asciiTheme="minorHAnsi" w:eastAsiaTheme="minorHAnsi" w:hAnsiTheme="minorHAnsi" w:hint="cs"/>
          <w:rtl/>
          <w:lang w:eastAsia="en-US"/>
        </w:rPr>
        <w:t>גילאים</w:t>
      </w:r>
      <w:r w:rsidR="00A93608" w:rsidRPr="00FC3783">
        <w:rPr>
          <w:rFonts w:asciiTheme="minorHAnsi" w:eastAsiaTheme="minorHAnsi" w:hAnsiTheme="minorHAnsi" w:hint="cs"/>
          <w:rtl/>
          <w:lang w:eastAsia="en-US"/>
        </w:rPr>
        <w:t xml:space="preserve"> 25-50 ממעמד כלכלי חברתי בינוני</w:t>
      </w:r>
      <w:r w:rsidR="00A93608">
        <w:rPr>
          <w:rFonts w:asciiTheme="minorHAnsi" w:eastAsiaTheme="minorHAnsi" w:hAnsiTheme="minorHAnsi" w:hint="cs"/>
          <w:rtl/>
          <w:lang w:eastAsia="en-US"/>
        </w:rPr>
        <w:t xml:space="preserve"> ומעלה, </w:t>
      </w:r>
      <w:r w:rsidR="00A93608" w:rsidRPr="00FC3783">
        <w:rPr>
          <w:rFonts w:asciiTheme="minorHAnsi" w:eastAsiaTheme="minorHAnsi" w:hAnsiTheme="minorHAnsi" w:hint="cs"/>
          <w:rtl/>
          <w:lang w:eastAsia="en-US"/>
        </w:rPr>
        <w:t>קהל שאינו מכיר את ישראל</w:t>
      </w:r>
      <w:r>
        <w:rPr>
          <w:rFonts w:asciiTheme="minorHAnsi" w:eastAsiaTheme="minorHAnsi" w:hAnsiTheme="minorHAnsi" w:hint="cs"/>
          <w:rtl/>
          <w:lang w:eastAsia="en-US"/>
        </w:rPr>
        <w:t>,</w:t>
      </w:r>
      <w:r w:rsidR="00A93608" w:rsidRPr="00FC3783">
        <w:rPr>
          <w:rFonts w:asciiTheme="minorHAnsi" w:eastAsiaTheme="minorHAnsi" w:hAnsiTheme="minorHAnsi" w:hint="cs"/>
          <w:rtl/>
          <w:lang w:eastAsia="en-US"/>
        </w:rPr>
        <w:t xml:space="preserve"> אלא דרך החדשות. </w:t>
      </w:r>
    </w:p>
    <w:p w:rsidR="00A93608" w:rsidRDefault="00D57233" w:rsidP="0012347C">
      <w:pPr>
        <w:pStyle w:val="aff"/>
        <w:spacing w:line="300" w:lineRule="atLeast"/>
        <w:ind w:left="1418"/>
        <w:rPr>
          <w:rtl/>
        </w:rPr>
      </w:pPr>
      <w:r>
        <w:rPr>
          <w:rFonts w:hint="cs"/>
          <w:rtl/>
        </w:rPr>
        <w:t>הסרטון יד</w:t>
      </w:r>
      <w:r w:rsidR="00A93608" w:rsidRPr="00B90E2E">
        <w:rPr>
          <w:rFonts w:hint="cs"/>
          <w:rtl/>
        </w:rPr>
        <w:t xml:space="preserve">בר הן לקהלים </w:t>
      </w:r>
      <w:r w:rsidR="0012347C">
        <w:rPr>
          <w:rFonts w:hint="cs"/>
          <w:rtl/>
        </w:rPr>
        <w:t>המעוניינים בדת</w:t>
      </w:r>
      <w:r>
        <w:rPr>
          <w:rFonts w:hint="cs"/>
          <w:rtl/>
        </w:rPr>
        <w:t>,</w:t>
      </w:r>
      <w:r w:rsidR="0012347C">
        <w:rPr>
          <w:rFonts w:hint="cs"/>
          <w:rtl/>
        </w:rPr>
        <w:t xml:space="preserve"> היסטוריה ותרבות ובטיולים משפחתיים והן לאלה המחפשים אתגרים, ריגושים, בילויים והרפתקאות</w:t>
      </w:r>
      <w:r w:rsidR="00A93608" w:rsidRPr="00B90E2E">
        <w:rPr>
          <w:rFonts w:hint="cs"/>
          <w:rtl/>
        </w:rPr>
        <w:t>.</w:t>
      </w:r>
    </w:p>
    <w:p w:rsidR="00A93608" w:rsidRPr="00B90E2E" w:rsidRDefault="00A93608" w:rsidP="00A93608">
      <w:pPr>
        <w:pStyle w:val="aff"/>
        <w:spacing w:line="300" w:lineRule="atLeast"/>
        <w:ind w:left="1418"/>
        <w:rPr>
          <w:rtl/>
        </w:rPr>
      </w:pPr>
    </w:p>
    <w:p w:rsidR="00150016" w:rsidRPr="00D32EBB" w:rsidRDefault="00982975" w:rsidP="00ED01A7">
      <w:pPr>
        <w:numPr>
          <w:ilvl w:val="1"/>
          <w:numId w:val="6"/>
        </w:numPr>
        <w:rPr>
          <w:b/>
          <w:bCs/>
          <w:u w:val="single"/>
          <w:lang w:eastAsia="en-US"/>
        </w:rPr>
      </w:pPr>
      <w:r w:rsidRPr="00D32EBB">
        <w:rPr>
          <w:rFonts w:hint="cs"/>
          <w:b/>
          <w:bCs/>
          <w:u w:val="single"/>
          <w:rtl/>
          <w:lang w:eastAsia="en-US"/>
        </w:rPr>
        <w:t xml:space="preserve">שימוש </w:t>
      </w:r>
      <w:r w:rsidR="00A93608">
        <w:rPr>
          <w:rFonts w:hint="cs"/>
          <w:b/>
          <w:bCs/>
          <w:u w:val="single"/>
          <w:rtl/>
          <w:lang w:eastAsia="en-US"/>
        </w:rPr>
        <w:t>ב</w:t>
      </w:r>
      <w:r w:rsidR="00D32EBB" w:rsidRPr="00D32EBB">
        <w:rPr>
          <w:rFonts w:hint="cs"/>
          <w:b/>
          <w:bCs/>
          <w:u w:val="single"/>
          <w:rtl/>
          <w:lang w:eastAsia="en-US"/>
        </w:rPr>
        <w:t xml:space="preserve">תכנים </w:t>
      </w:r>
      <w:r w:rsidR="00D57233">
        <w:rPr>
          <w:rFonts w:hint="cs"/>
          <w:b/>
          <w:bCs/>
          <w:u w:val="single"/>
          <w:rtl/>
          <w:lang w:eastAsia="en-US"/>
        </w:rPr>
        <w:t>לסרטון האינטרנט האינטראקטיבי</w:t>
      </w:r>
    </w:p>
    <w:p w:rsidR="00FC371C" w:rsidRDefault="002D2469" w:rsidP="00444DD0">
      <w:pPr>
        <w:ind w:left="1417"/>
        <w:rPr>
          <w:rtl/>
          <w:lang w:eastAsia="en-US"/>
        </w:rPr>
      </w:pPr>
      <w:r w:rsidRPr="007F5CC2">
        <w:rPr>
          <w:rFonts w:hint="cs"/>
          <w:rtl/>
          <w:lang w:eastAsia="en-US"/>
        </w:rPr>
        <w:t xml:space="preserve">במסגרת מאמצי השיווק האלקטרוני של </w:t>
      </w:r>
      <w:r w:rsidR="00D32EBB" w:rsidRPr="007F5CC2">
        <w:rPr>
          <w:rFonts w:hint="cs"/>
          <w:rtl/>
          <w:lang w:eastAsia="en-US"/>
        </w:rPr>
        <w:t>המשרד</w:t>
      </w:r>
      <w:r w:rsidRPr="007F5CC2">
        <w:rPr>
          <w:rFonts w:hint="cs"/>
          <w:rtl/>
          <w:lang w:eastAsia="en-US"/>
        </w:rPr>
        <w:t xml:space="preserve">, </w:t>
      </w:r>
      <w:r w:rsidR="00215834" w:rsidRPr="007F5CC2">
        <w:rPr>
          <w:rFonts w:hint="cs"/>
          <w:rtl/>
          <w:lang w:eastAsia="en-US"/>
        </w:rPr>
        <w:t xml:space="preserve">הוחלט להרחיב את חשיפת </w:t>
      </w:r>
      <w:r w:rsidR="007F5CC2" w:rsidRPr="007F5CC2">
        <w:rPr>
          <w:rFonts w:hint="cs"/>
          <w:rtl/>
          <w:lang w:eastAsia="en-US"/>
        </w:rPr>
        <w:t>המוצר התיירותי של ישראל</w:t>
      </w:r>
      <w:r w:rsidR="00215834" w:rsidRPr="007F5CC2">
        <w:rPr>
          <w:rFonts w:hint="cs"/>
          <w:rtl/>
          <w:lang w:eastAsia="en-US"/>
        </w:rPr>
        <w:t xml:space="preserve"> במדיה החדשה ולקדם </w:t>
      </w:r>
      <w:r w:rsidR="007F5CC2" w:rsidRPr="007F5CC2">
        <w:rPr>
          <w:rFonts w:hint="cs"/>
          <w:rtl/>
          <w:lang w:eastAsia="en-US"/>
        </w:rPr>
        <w:t>תכני</w:t>
      </w:r>
      <w:r w:rsidR="00215834" w:rsidRPr="007F5CC2">
        <w:rPr>
          <w:rFonts w:hint="cs"/>
          <w:rtl/>
          <w:lang w:eastAsia="en-US"/>
        </w:rPr>
        <w:t xml:space="preserve"> וידאו באתר</w:t>
      </w:r>
      <w:r w:rsidR="00B51380" w:rsidRPr="007F5CC2">
        <w:rPr>
          <w:rFonts w:hint="cs"/>
          <w:rtl/>
          <w:lang w:eastAsia="en-US"/>
        </w:rPr>
        <w:t>ים</w:t>
      </w:r>
      <w:r w:rsidR="007F5CC2" w:rsidRPr="007F5CC2">
        <w:rPr>
          <w:rFonts w:hint="cs"/>
          <w:rtl/>
          <w:lang w:eastAsia="en-US"/>
        </w:rPr>
        <w:t xml:space="preserve"> של המשרד וברשתות חברתיות</w:t>
      </w:r>
      <w:r w:rsidR="00B51380" w:rsidRPr="007F5CC2">
        <w:rPr>
          <w:rFonts w:hint="cs"/>
          <w:rtl/>
          <w:lang w:eastAsia="en-US"/>
        </w:rPr>
        <w:t xml:space="preserve"> כגון</w:t>
      </w:r>
      <w:r w:rsidR="00215834" w:rsidRPr="007F5CC2">
        <w:rPr>
          <w:rFonts w:hint="cs"/>
          <w:rtl/>
          <w:lang w:eastAsia="en-US"/>
        </w:rPr>
        <w:t xml:space="preserve"> </w:t>
      </w:r>
      <w:r w:rsidR="00480457" w:rsidRPr="007F5CC2">
        <w:rPr>
          <w:lang w:eastAsia="en-US"/>
        </w:rPr>
        <w:t>YouTube</w:t>
      </w:r>
      <w:r w:rsidR="00D57233">
        <w:rPr>
          <w:rFonts w:hint="cs"/>
          <w:rtl/>
          <w:lang w:eastAsia="en-US"/>
        </w:rPr>
        <w:t>,</w:t>
      </w:r>
      <w:r w:rsidR="00215834" w:rsidRPr="007F5CC2">
        <w:rPr>
          <w:rFonts w:hint="cs"/>
          <w:rtl/>
          <w:lang w:eastAsia="en-US"/>
        </w:rPr>
        <w:t xml:space="preserve"> באמצעות הפקת </w:t>
      </w:r>
      <w:r w:rsidR="00D57233">
        <w:rPr>
          <w:rFonts w:hint="cs"/>
          <w:rtl/>
          <w:lang w:eastAsia="en-US"/>
        </w:rPr>
        <w:t>סרטון אינטרנט אינטראקטיבי חדשני.</w:t>
      </w:r>
    </w:p>
    <w:p w:rsidR="00D32EBB" w:rsidRDefault="00623B35" w:rsidP="002A146C">
      <w:pPr>
        <w:spacing w:line="300" w:lineRule="atLeast"/>
        <w:ind w:left="1417"/>
        <w:rPr>
          <w:rtl/>
          <w:lang w:eastAsia="en-US"/>
        </w:rPr>
      </w:pPr>
      <w:r>
        <w:rPr>
          <w:rFonts w:hint="cs"/>
          <w:rtl/>
          <w:lang w:eastAsia="en-US"/>
        </w:rPr>
        <w:t>הסרטון</w:t>
      </w:r>
      <w:r w:rsidR="00215834" w:rsidRPr="00201BA5">
        <w:rPr>
          <w:rFonts w:hint="cs"/>
          <w:rtl/>
          <w:lang w:eastAsia="en-US"/>
        </w:rPr>
        <w:t xml:space="preserve"> </w:t>
      </w:r>
      <w:r>
        <w:rPr>
          <w:rFonts w:hint="cs"/>
          <w:rtl/>
          <w:lang w:eastAsia="en-US"/>
        </w:rPr>
        <w:t>י</w:t>
      </w:r>
      <w:r w:rsidR="00201BA5" w:rsidRPr="00201BA5">
        <w:rPr>
          <w:rFonts w:hint="cs"/>
          <w:rtl/>
          <w:lang w:eastAsia="en-US"/>
        </w:rPr>
        <w:t>חשוף</w:t>
      </w:r>
      <w:r w:rsidR="00215834" w:rsidRPr="00201BA5">
        <w:rPr>
          <w:rFonts w:hint="cs"/>
          <w:rtl/>
          <w:lang w:eastAsia="en-US"/>
        </w:rPr>
        <w:t xml:space="preserve"> פן ייחודי וחדשני נוסף</w:t>
      </w:r>
      <w:r w:rsidR="00201BA5" w:rsidRPr="00201BA5">
        <w:rPr>
          <w:rFonts w:hint="cs"/>
          <w:rtl/>
          <w:lang w:eastAsia="en-US"/>
        </w:rPr>
        <w:t xml:space="preserve"> של מדינת ישראל</w:t>
      </w:r>
      <w:r w:rsidR="00215834" w:rsidRPr="00201BA5">
        <w:rPr>
          <w:rFonts w:hint="cs"/>
          <w:rtl/>
          <w:lang w:eastAsia="en-US"/>
        </w:rPr>
        <w:t xml:space="preserve"> </w:t>
      </w:r>
      <w:r w:rsidR="002A146C">
        <w:rPr>
          <w:rFonts w:hint="cs"/>
          <w:rtl/>
          <w:lang w:eastAsia="en-US"/>
        </w:rPr>
        <w:t>וי</w:t>
      </w:r>
      <w:r w:rsidR="00201BA5" w:rsidRPr="00201BA5">
        <w:rPr>
          <w:rFonts w:hint="cs"/>
          <w:rtl/>
          <w:lang w:eastAsia="en-US"/>
        </w:rPr>
        <w:t xml:space="preserve">יצר </w:t>
      </w:r>
      <w:proofErr w:type="spellStart"/>
      <w:r w:rsidR="00201BA5" w:rsidRPr="00201BA5">
        <w:rPr>
          <w:rFonts w:hint="cs"/>
          <w:rtl/>
          <w:lang w:eastAsia="en-US"/>
        </w:rPr>
        <w:t>באז</w:t>
      </w:r>
      <w:r w:rsidR="002A146C">
        <w:rPr>
          <w:rFonts w:hint="cs"/>
          <w:rtl/>
          <w:lang w:eastAsia="en-US"/>
        </w:rPr>
        <w:t>ז</w:t>
      </w:r>
      <w:proofErr w:type="spellEnd"/>
      <w:r w:rsidR="00215834" w:rsidRPr="00201BA5">
        <w:rPr>
          <w:rFonts w:hint="cs"/>
          <w:rtl/>
          <w:lang w:eastAsia="en-US"/>
        </w:rPr>
        <w:t xml:space="preserve"> </w:t>
      </w:r>
      <w:r w:rsidR="002A146C">
        <w:rPr>
          <w:rFonts w:hint="cs"/>
          <w:rtl/>
          <w:lang w:eastAsia="en-US"/>
        </w:rPr>
        <w:t>תקשורתי ושיווקי סביב עלייתו לרשת.</w:t>
      </w:r>
    </w:p>
    <w:p w:rsidR="00215834" w:rsidRPr="002D2469" w:rsidRDefault="00215834" w:rsidP="00215834">
      <w:pPr>
        <w:spacing w:line="300" w:lineRule="atLeast"/>
        <w:ind w:left="1417"/>
        <w:rPr>
          <w:highlight w:val="yellow"/>
          <w:rtl/>
          <w:lang w:eastAsia="en-US"/>
        </w:rPr>
      </w:pPr>
    </w:p>
    <w:p w:rsidR="00FC3783" w:rsidRDefault="00FC3783" w:rsidP="00FC3783">
      <w:pPr>
        <w:pStyle w:val="aff"/>
        <w:spacing w:line="300" w:lineRule="atLeast"/>
        <w:ind w:left="1418"/>
        <w:rPr>
          <w:b/>
          <w:bCs/>
          <w:u w:val="single"/>
          <w:lang w:eastAsia="en-US"/>
        </w:rPr>
      </w:pPr>
    </w:p>
    <w:p w:rsidR="00162F1B" w:rsidRPr="00494702" w:rsidRDefault="00162F1B" w:rsidP="00ED01A7">
      <w:pPr>
        <w:pStyle w:val="aff"/>
        <w:numPr>
          <w:ilvl w:val="1"/>
          <w:numId w:val="6"/>
        </w:numPr>
        <w:spacing w:line="300" w:lineRule="atLeast"/>
        <w:rPr>
          <w:b/>
          <w:bCs/>
          <w:u w:val="single"/>
          <w:rtl/>
          <w:lang w:eastAsia="en-US"/>
        </w:rPr>
      </w:pPr>
      <w:r w:rsidRPr="00494702">
        <w:rPr>
          <w:rFonts w:hint="cs"/>
          <w:b/>
          <w:bCs/>
          <w:u w:val="single"/>
          <w:rtl/>
          <w:lang w:eastAsia="en-US"/>
        </w:rPr>
        <w:t>הדרכים להשגת המטרות</w:t>
      </w:r>
    </w:p>
    <w:p w:rsidR="00162F1B" w:rsidRPr="00215834" w:rsidRDefault="00162F1B" w:rsidP="00856363">
      <w:pPr>
        <w:spacing w:line="300" w:lineRule="atLeast"/>
        <w:ind w:left="1418"/>
        <w:rPr>
          <w:sz w:val="26"/>
          <w:rtl/>
          <w:lang w:eastAsia="en-US"/>
        </w:rPr>
      </w:pPr>
    </w:p>
    <w:p w:rsidR="00215834" w:rsidRPr="00BB7755" w:rsidRDefault="00215834" w:rsidP="00ED01A7">
      <w:pPr>
        <w:pStyle w:val="aff"/>
        <w:numPr>
          <w:ilvl w:val="0"/>
          <w:numId w:val="11"/>
        </w:numPr>
        <w:spacing w:after="200" w:line="300" w:lineRule="atLeast"/>
        <w:ind w:right="-142"/>
        <w:rPr>
          <w:sz w:val="26"/>
          <w:lang w:eastAsia="en-US"/>
        </w:rPr>
      </w:pPr>
      <w:r w:rsidRPr="00BB7755">
        <w:rPr>
          <w:rFonts w:hint="cs"/>
          <w:sz w:val="26"/>
          <w:rtl/>
          <w:lang w:eastAsia="en-US"/>
        </w:rPr>
        <w:t xml:space="preserve">הצגת המוצר הישראלי על גווניו: נופים, אתרים </w:t>
      </w:r>
      <w:r w:rsidR="0088496A" w:rsidRPr="00BB7755">
        <w:rPr>
          <w:rFonts w:hint="cs"/>
          <w:sz w:val="26"/>
          <w:rtl/>
          <w:lang w:eastAsia="en-US"/>
        </w:rPr>
        <w:t>מרכזיים, האוכלוסייה החמה, סגנונות</w:t>
      </w:r>
      <w:r w:rsidRPr="00BB7755">
        <w:rPr>
          <w:rFonts w:hint="cs"/>
          <w:sz w:val="26"/>
          <w:rtl/>
          <w:lang w:eastAsia="en-US"/>
        </w:rPr>
        <w:t xml:space="preserve"> החיים והתרבות, הצלחת ההיי טק וכדומה</w:t>
      </w:r>
      <w:r w:rsidR="00B51380" w:rsidRPr="00BB7755">
        <w:rPr>
          <w:rFonts w:hint="cs"/>
          <w:sz w:val="26"/>
          <w:rtl/>
          <w:lang w:eastAsia="en-US"/>
        </w:rPr>
        <w:t>.</w:t>
      </w:r>
    </w:p>
    <w:p w:rsidR="00215834" w:rsidRPr="00BB7755" w:rsidRDefault="00215834" w:rsidP="00ED01A7">
      <w:pPr>
        <w:pStyle w:val="aff"/>
        <w:numPr>
          <w:ilvl w:val="0"/>
          <w:numId w:val="11"/>
        </w:numPr>
        <w:spacing w:after="200" w:line="300" w:lineRule="atLeast"/>
        <w:ind w:right="-142"/>
        <w:rPr>
          <w:sz w:val="26"/>
          <w:lang w:eastAsia="en-US"/>
        </w:rPr>
      </w:pPr>
      <w:r w:rsidRPr="00BB7755">
        <w:rPr>
          <w:rFonts w:hint="cs"/>
          <w:sz w:val="26"/>
          <w:rtl/>
          <w:lang w:eastAsia="en-US"/>
        </w:rPr>
        <w:t>הצגה של ישראל כמקום יפה, צעיר, מאתגר, די</w:t>
      </w:r>
      <w:r w:rsidR="00802343">
        <w:rPr>
          <w:rFonts w:hint="cs"/>
          <w:sz w:val="26"/>
          <w:rtl/>
          <w:lang w:eastAsia="en-US"/>
        </w:rPr>
        <w:t>נמ</w:t>
      </w:r>
      <w:r w:rsidRPr="00BB7755">
        <w:rPr>
          <w:rFonts w:hint="cs"/>
          <w:sz w:val="26"/>
          <w:rtl/>
          <w:lang w:eastAsia="en-US"/>
        </w:rPr>
        <w:t xml:space="preserve">י, </w:t>
      </w:r>
      <w:r w:rsidR="00B51380" w:rsidRPr="00BB7755">
        <w:rPr>
          <w:rFonts w:hint="cs"/>
          <w:sz w:val="26"/>
          <w:rtl/>
          <w:lang w:eastAsia="en-US"/>
        </w:rPr>
        <w:t>בטוח ,</w:t>
      </w:r>
      <w:r w:rsidRPr="00BB7755">
        <w:rPr>
          <w:rFonts w:hint="cs"/>
          <w:sz w:val="26"/>
          <w:rtl/>
          <w:lang w:eastAsia="en-US"/>
        </w:rPr>
        <w:t>מרגש ומעניין</w:t>
      </w:r>
      <w:r w:rsidR="00B51380" w:rsidRPr="00BB7755">
        <w:rPr>
          <w:rFonts w:hint="cs"/>
          <w:sz w:val="26"/>
          <w:rtl/>
          <w:lang w:eastAsia="en-US"/>
        </w:rPr>
        <w:t xml:space="preserve">, המשלב בין מסורת בת אלפי שנים לחדשנות </w:t>
      </w:r>
      <w:r w:rsidR="00802343">
        <w:rPr>
          <w:rFonts w:hint="cs"/>
          <w:sz w:val="26"/>
          <w:rtl/>
          <w:lang w:eastAsia="en-US"/>
        </w:rPr>
        <w:t>טכנולוגית</w:t>
      </w:r>
      <w:r w:rsidR="00B51380" w:rsidRPr="00BB7755">
        <w:rPr>
          <w:rFonts w:hint="cs"/>
          <w:sz w:val="26"/>
          <w:rtl/>
          <w:lang w:eastAsia="en-US"/>
        </w:rPr>
        <w:t>.</w:t>
      </w:r>
    </w:p>
    <w:p w:rsidR="00C4289E" w:rsidRDefault="00B51380" w:rsidP="00ED01A7">
      <w:pPr>
        <w:pStyle w:val="aff"/>
        <w:numPr>
          <w:ilvl w:val="0"/>
          <w:numId w:val="11"/>
        </w:numPr>
        <w:spacing w:after="200" w:line="300" w:lineRule="atLeast"/>
        <w:ind w:right="-142"/>
        <w:rPr>
          <w:sz w:val="26"/>
          <w:lang w:eastAsia="en-US"/>
        </w:rPr>
      </w:pPr>
      <w:r w:rsidRPr="00BB7755">
        <w:rPr>
          <w:rFonts w:hint="cs"/>
          <w:sz w:val="26"/>
          <w:rtl/>
          <w:lang w:eastAsia="en-US"/>
        </w:rPr>
        <w:t xml:space="preserve">אופציונלי: </w:t>
      </w:r>
      <w:r w:rsidR="00215834" w:rsidRPr="00BB7755">
        <w:rPr>
          <w:rFonts w:hint="cs"/>
          <w:sz w:val="26"/>
          <w:rtl/>
          <w:lang w:eastAsia="en-US"/>
        </w:rPr>
        <w:t xml:space="preserve">הצעת טיפים </w:t>
      </w:r>
      <w:r w:rsidR="008B5075" w:rsidRPr="00BB7755">
        <w:rPr>
          <w:rFonts w:hint="cs"/>
          <w:sz w:val="26"/>
          <w:rtl/>
          <w:lang w:eastAsia="en-US"/>
        </w:rPr>
        <w:t xml:space="preserve">שימושיים </w:t>
      </w:r>
      <w:r w:rsidR="00215834" w:rsidRPr="00BB7755">
        <w:rPr>
          <w:rFonts w:hint="cs"/>
          <w:sz w:val="26"/>
          <w:rtl/>
          <w:lang w:eastAsia="en-US"/>
        </w:rPr>
        <w:t>לתיירים</w:t>
      </w:r>
      <w:r w:rsidR="008B5075" w:rsidRPr="00BB7755">
        <w:rPr>
          <w:rFonts w:hint="cs"/>
          <w:sz w:val="26"/>
          <w:rtl/>
          <w:lang w:eastAsia="en-US"/>
        </w:rPr>
        <w:t>.</w:t>
      </w:r>
    </w:p>
    <w:p w:rsidR="00C4289E" w:rsidRPr="00EA0F6D" w:rsidRDefault="00C4289E" w:rsidP="00C4289E">
      <w:pPr>
        <w:pStyle w:val="aff"/>
        <w:spacing w:after="200" w:line="300" w:lineRule="atLeast"/>
        <w:ind w:left="2137" w:right="-142"/>
        <w:rPr>
          <w:b/>
          <w:bCs/>
          <w:sz w:val="26"/>
          <w:lang w:eastAsia="en-US"/>
        </w:rPr>
      </w:pPr>
    </w:p>
    <w:p w:rsidR="00F45B9E" w:rsidRPr="00EB1F22" w:rsidRDefault="00EB1F22" w:rsidP="00ED01A7">
      <w:pPr>
        <w:pStyle w:val="aff"/>
        <w:numPr>
          <w:ilvl w:val="1"/>
          <w:numId w:val="6"/>
        </w:numPr>
        <w:spacing w:after="200" w:line="300" w:lineRule="atLeast"/>
        <w:ind w:right="-142"/>
        <w:rPr>
          <w:sz w:val="26"/>
          <w:lang w:eastAsia="en-US"/>
        </w:rPr>
      </w:pPr>
      <w:r>
        <w:rPr>
          <w:rFonts w:hint="cs"/>
          <w:b/>
          <w:bCs/>
          <w:u w:val="single"/>
          <w:rtl/>
          <w:lang w:eastAsia="en-US"/>
        </w:rPr>
        <w:t>ה</w:t>
      </w:r>
      <w:r w:rsidR="00907724" w:rsidRPr="00EB1F22">
        <w:rPr>
          <w:rFonts w:hint="cs"/>
          <w:b/>
          <w:bCs/>
          <w:u w:val="single"/>
          <w:rtl/>
          <w:lang w:eastAsia="en-US"/>
        </w:rPr>
        <w:t xml:space="preserve">פקת </w:t>
      </w:r>
      <w:r w:rsidR="00802343">
        <w:rPr>
          <w:rFonts w:hint="cs"/>
          <w:b/>
          <w:bCs/>
          <w:u w:val="single"/>
          <w:rtl/>
          <w:lang w:eastAsia="en-US"/>
        </w:rPr>
        <w:t>סרטון האינטרנט האינטראקטיבי</w:t>
      </w:r>
    </w:p>
    <w:p w:rsidR="00F17D54" w:rsidRPr="00907724" w:rsidRDefault="00364D10" w:rsidP="00364D10">
      <w:pPr>
        <w:numPr>
          <w:ilvl w:val="2"/>
          <w:numId w:val="6"/>
        </w:numPr>
        <w:tabs>
          <w:tab w:val="clear" w:pos="2268"/>
          <w:tab w:val="num" w:pos="2079"/>
        </w:tabs>
        <w:spacing w:line="300" w:lineRule="atLeast"/>
        <w:rPr>
          <w:b/>
          <w:bCs/>
          <w:u w:val="single"/>
        </w:rPr>
      </w:pPr>
      <w:r w:rsidRPr="00364D10">
        <w:rPr>
          <w:rFonts w:hint="cs"/>
          <w:b/>
          <w:bCs/>
          <w:rtl/>
        </w:rPr>
        <w:t>1.</w:t>
      </w:r>
      <w:r>
        <w:rPr>
          <w:rFonts w:hint="cs"/>
          <w:b/>
          <w:bCs/>
          <w:u w:val="single"/>
          <w:rtl/>
        </w:rPr>
        <w:t xml:space="preserve"> מבנה</w:t>
      </w:r>
      <w:r w:rsidR="00802343">
        <w:rPr>
          <w:rFonts w:hint="cs"/>
          <w:b/>
          <w:bCs/>
          <w:u w:val="single"/>
          <w:rtl/>
        </w:rPr>
        <w:t xml:space="preserve"> הסרטון</w:t>
      </w:r>
    </w:p>
    <w:p w:rsidR="001D039A" w:rsidRDefault="00C902CB" w:rsidP="00200CA2">
      <w:pPr>
        <w:spacing w:line="300" w:lineRule="atLeast"/>
        <w:ind w:left="2079"/>
        <w:rPr>
          <w:rtl/>
        </w:rPr>
      </w:pPr>
      <w:r>
        <w:rPr>
          <w:rFonts w:hint="cs"/>
          <w:rtl/>
        </w:rPr>
        <w:t>הסרטון האינטראקטיבי יהיה ב</w:t>
      </w:r>
      <w:r w:rsidR="00100BA1">
        <w:rPr>
          <w:rFonts w:hint="cs"/>
          <w:rtl/>
        </w:rPr>
        <w:t xml:space="preserve">אורך </w:t>
      </w:r>
      <w:r>
        <w:rPr>
          <w:rFonts w:hint="cs"/>
          <w:rtl/>
        </w:rPr>
        <w:t>של</w:t>
      </w:r>
      <w:r w:rsidR="00802343">
        <w:rPr>
          <w:rFonts w:hint="cs"/>
          <w:rtl/>
        </w:rPr>
        <w:t xml:space="preserve"> עד 4.5 ד'</w:t>
      </w:r>
      <w:r>
        <w:rPr>
          <w:rFonts w:hint="cs"/>
          <w:rtl/>
        </w:rPr>
        <w:t>, מתחילתו ועד סופו</w:t>
      </w:r>
      <w:r w:rsidR="00100BA1">
        <w:rPr>
          <w:rFonts w:hint="cs"/>
          <w:rtl/>
        </w:rPr>
        <w:t xml:space="preserve">. </w:t>
      </w:r>
    </w:p>
    <w:p w:rsidR="00364D10" w:rsidRPr="00364D10" w:rsidRDefault="001D039A" w:rsidP="00364D10">
      <w:pPr>
        <w:spacing w:line="300" w:lineRule="atLeast"/>
        <w:ind w:left="2079"/>
        <w:rPr>
          <w:rtl/>
        </w:rPr>
      </w:pPr>
      <w:r>
        <w:rPr>
          <w:rFonts w:hint="cs"/>
          <w:rtl/>
        </w:rPr>
        <w:t xml:space="preserve">הסרטון האינטראקטיבי יאפשר לצופה לבחור את כיוון העלילה הרצוי לו, מתוך מבחר אפשרויות שיוצג לו במהלך הצפייה כדלקמן: </w:t>
      </w:r>
      <w:r w:rsidR="00364D10">
        <w:rPr>
          <w:rFonts w:hint="cs"/>
          <w:rtl/>
        </w:rPr>
        <w:t>לפחות 8</w:t>
      </w:r>
      <w:r>
        <w:rPr>
          <w:rFonts w:hint="cs"/>
          <w:rtl/>
        </w:rPr>
        <w:t xml:space="preserve"> צמתי בחירה, שבכל אחד מהם יהיו</w:t>
      </w:r>
      <w:r w:rsidR="00364D10">
        <w:rPr>
          <w:rFonts w:hint="cs"/>
          <w:rtl/>
        </w:rPr>
        <w:t xml:space="preserve"> </w:t>
      </w:r>
      <w:r>
        <w:rPr>
          <w:rFonts w:hint="cs"/>
          <w:rtl/>
        </w:rPr>
        <w:t xml:space="preserve">3-4 אופציות בחירה. </w:t>
      </w:r>
      <w:r w:rsidR="00100BA1">
        <w:rPr>
          <w:rFonts w:hint="cs"/>
          <w:rtl/>
        </w:rPr>
        <w:t>לצורך כך</w:t>
      </w:r>
      <w:r>
        <w:rPr>
          <w:rFonts w:hint="cs"/>
          <w:rtl/>
        </w:rPr>
        <w:t>,</w:t>
      </w:r>
      <w:r w:rsidR="00100BA1">
        <w:rPr>
          <w:rFonts w:hint="cs"/>
          <w:rtl/>
        </w:rPr>
        <w:t xml:space="preserve"> </w:t>
      </w:r>
      <w:r>
        <w:rPr>
          <w:rFonts w:hint="cs"/>
          <w:rtl/>
        </w:rPr>
        <w:t xml:space="preserve">יצלם הספק </w:t>
      </w:r>
      <w:r w:rsidR="00802343">
        <w:rPr>
          <w:rFonts w:hint="cs"/>
          <w:rtl/>
        </w:rPr>
        <w:t xml:space="preserve">סך </w:t>
      </w:r>
      <w:r>
        <w:rPr>
          <w:rFonts w:hint="cs"/>
          <w:rtl/>
        </w:rPr>
        <w:t xml:space="preserve">נגזרות </w:t>
      </w:r>
      <w:r w:rsidR="00100BA1">
        <w:rPr>
          <w:rFonts w:hint="cs"/>
          <w:rtl/>
        </w:rPr>
        <w:t xml:space="preserve">עלילתיות </w:t>
      </w:r>
      <w:r>
        <w:rPr>
          <w:rFonts w:hint="cs"/>
          <w:rtl/>
        </w:rPr>
        <w:t>ש</w:t>
      </w:r>
      <w:r w:rsidR="00100BA1">
        <w:rPr>
          <w:rFonts w:hint="cs"/>
          <w:rtl/>
        </w:rPr>
        <w:t>לא</w:t>
      </w:r>
      <w:r w:rsidR="00802343">
        <w:rPr>
          <w:rFonts w:hint="cs"/>
          <w:rtl/>
        </w:rPr>
        <w:t xml:space="preserve"> יפחת מ-</w:t>
      </w:r>
      <w:r>
        <w:rPr>
          <w:rFonts w:hint="cs"/>
          <w:rtl/>
        </w:rPr>
        <w:t xml:space="preserve"> </w:t>
      </w:r>
      <w:r w:rsidR="00802343">
        <w:rPr>
          <w:rFonts w:hint="cs"/>
          <w:rtl/>
        </w:rPr>
        <w:t>200</w:t>
      </w:r>
      <w:r w:rsidR="00C4746E">
        <w:rPr>
          <w:rFonts w:hint="cs"/>
          <w:rtl/>
        </w:rPr>
        <w:t>, בהתאם ובכפוף לתסריט.</w:t>
      </w:r>
      <w:r w:rsidR="00364D10">
        <w:rPr>
          <w:rFonts w:hint="cs"/>
          <w:rtl/>
        </w:rPr>
        <w:t xml:space="preserve"> </w:t>
      </w:r>
    </w:p>
    <w:p w:rsidR="00F17D54" w:rsidRPr="00907724" w:rsidRDefault="00F17D54" w:rsidP="00F17D54">
      <w:pPr>
        <w:spacing w:line="300" w:lineRule="atLeast"/>
        <w:ind w:left="1418"/>
        <w:rPr>
          <w:rtl/>
        </w:rPr>
      </w:pPr>
    </w:p>
    <w:p w:rsidR="00376F3D" w:rsidRPr="00907724" w:rsidRDefault="00907724" w:rsidP="00ED01A7">
      <w:pPr>
        <w:numPr>
          <w:ilvl w:val="2"/>
          <w:numId w:val="6"/>
        </w:numPr>
        <w:tabs>
          <w:tab w:val="clear" w:pos="2268"/>
          <w:tab w:val="num" w:pos="2079"/>
        </w:tabs>
        <w:spacing w:line="300" w:lineRule="atLeast"/>
        <w:rPr>
          <w:b/>
          <w:bCs/>
          <w:u w:val="single"/>
        </w:rPr>
      </w:pPr>
      <w:r w:rsidRPr="00907724">
        <w:rPr>
          <w:rFonts w:hint="cs"/>
          <w:b/>
          <w:bCs/>
          <w:u w:val="single"/>
          <w:rtl/>
        </w:rPr>
        <w:t>איכות הצילום</w:t>
      </w:r>
    </w:p>
    <w:p w:rsidR="00907724" w:rsidRPr="00907724" w:rsidRDefault="009E0F95" w:rsidP="00200CA2">
      <w:pPr>
        <w:spacing w:line="300" w:lineRule="atLeast"/>
        <w:ind w:left="2079"/>
        <w:rPr>
          <w:rtl/>
        </w:rPr>
      </w:pPr>
      <w:r>
        <w:rPr>
          <w:rFonts w:hint="cs"/>
          <w:rtl/>
        </w:rPr>
        <w:t>ה</w:t>
      </w:r>
      <w:r w:rsidR="00907724" w:rsidRPr="00907724">
        <w:rPr>
          <w:rFonts w:hint="cs"/>
          <w:rtl/>
        </w:rPr>
        <w:t xml:space="preserve">דרישות הטכניות המינימליות </w:t>
      </w:r>
      <w:r w:rsidR="005B4CBA">
        <w:rPr>
          <w:rFonts w:hint="cs"/>
          <w:rtl/>
        </w:rPr>
        <w:t>ל</w:t>
      </w:r>
      <w:r w:rsidR="00907724" w:rsidRPr="00907724">
        <w:rPr>
          <w:rFonts w:hint="cs"/>
          <w:rtl/>
        </w:rPr>
        <w:t>צילום הסדרה:</w:t>
      </w:r>
    </w:p>
    <w:p w:rsidR="00907724" w:rsidRPr="00907724" w:rsidRDefault="00907724" w:rsidP="00200CA2">
      <w:pPr>
        <w:spacing w:line="300" w:lineRule="atLeast"/>
        <w:ind w:left="1719"/>
        <w:rPr>
          <w:rtl/>
        </w:rPr>
      </w:pPr>
      <w:r w:rsidRPr="00907724">
        <w:rPr>
          <w:rFonts w:hint="cs"/>
          <w:rtl/>
        </w:rPr>
        <w:t xml:space="preserve">- </w:t>
      </w:r>
      <w:r w:rsidR="00C556CC">
        <w:rPr>
          <w:rFonts w:hint="cs"/>
          <w:rtl/>
        </w:rPr>
        <w:t xml:space="preserve">    </w:t>
      </w:r>
      <w:r w:rsidRPr="00907724">
        <w:rPr>
          <w:rFonts w:hint="cs"/>
          <w:rtl/>
        </w:rPr>
        <w:t xml:space="preserve">הצילומים יהיו באיכות </w:t>
      </w:r>
      <w:r w:rsidR="0088496A">
        <w:t>Full HD</w:t>
      </w:r>
      <w:r w:rsidR="0088496A">
        <w:rPr>
          <w:rFonts w:hint="cs"/>
          <w:rtl/>
        </w:rPr>
        <w:t>.</w:t>
      </w:r>
    </w:p>
    <w:p w:rsidR="00C4289E" w:rsidRDefault="00907724" w:rsidP="00200CA2">
      <w:pPr>
        <w:spacing w:line="300" w:lineRule="atLeast"/>
        <w:ind w:left="1719"/>
        <w:rPr>
          <w:rtl/>
        </w:rPr>
      </w:pPr>
      <w:r w:rsidRPr="00907724">
        <w:rPr>
          <w:rFonts w:hint="cs"/>
          <w:rtl/>
        </w:rPr>
        <w:t>-</w:t>
      </w:r>
      <w:r w:rsidR="00C556CC">
        <w:rPr>
          <w:rFonts w:hint="cs"/>
          <w:rtl/>
        </w:rPr>
        <w:t xml:space="preserve">    </w:t>
      </w:r>
      <w:r w:rsidRPr="00907724">
        <w:rPr>
          <w:rFonts w:hint="cs"/>
          <w:rtl/>
        </w:rPr>
        <w:t xml:space="preserve"> </w:t>
      </w:r>
      <w:r w:rsidR="0088496A">
        <w:rPr>
          <w:rFonts w:hint="cs"/>
          <w:rtl/>
        </w:rPr>
        <w:t xml:space="preserve">על </w:t>
      </w:r>
      <w:r w:rsidRPr="00907724">
        <w:rPr>
          <w:rFonts w:hint="cs"/>
          <w:rtl/>
        </w:rPr>
        <w:t xml:space="preserve">הצילומים </w:t>
      </w:r>
      <w:r w:rsidR="0088496A">
        <w:rPr>
          <w:rFonts w:hint="cs"/>
          <w:rtl/>
        </w:rPr>
        <w:t>להיות</w:t>
      </w:r>
      <w:r w:rsidRPr="00907724">
        <w:rPr>
          <w:rFonts w:hint="cs"/>
          <w:rtl/>
        </w:rPr>
        <w:t xml:space="preserve"> כולם </w:t>
      </w:r>
      <w:r w:rsidR="005B4CBA">
        <w:rPr>
          <w:rFonts w:hint="cs"/>
          <w:rtl/>
        </w:rPr>
        <w:t>עדכניים</w:t>
      </w:r>
      <w:r w:rsidR="00F17D54">
        <w:rPr>
          <w:rFonts w:hint="cs"/>
          <w:rtl/>
        </w:rPr>
        <w:t xml:space="preserve"> וחדשים</w:t>
      </w:r>
      <w:r w:rsidR="006F288A">
        <w:rPr>
          <w:rFonts w:hint="cs"/>
          <w:rtl/>
        </w:rPr>
        <w:t>.</w:t>
      </w:r>
    </w:p>
    <w:p w:rsidR="00C902CB" w:rsidRDefault="00C902CB" w:rsidP="00200CA2">
      <w:pPr>
        <w:spacing w:line="300" w:lineRule="atLeast"/>
        <w:ind w:left="1719"/>
        <w:rPr>
          <w:rtl/>
        </w:rPr>
      </w:pPr>
      <w:r>
        <w:rPr>
          <w:rFonts w:hint="cs"/>
          <w:rtl/>
        </w:rPr>
        <w:lastRenderedPageBreak/>
        <w:t>-</w:t>
      </w:r>
      <w:r w:rsidR="00C556CC">
        <w:rPr>
          <w:rFonts w:hint="cs"/>
          <w:rtl/>
        </w:rPr>
        <w:t xml:space="preserve">    </w:t>
      </w:r>
      <w:r>
        <w:rPr>
          <w:rFonts w:hint="cs"/>
          <w:rtl/>
        </w:rPr>
        <w:t xml:space="preserve"> בטרם תחילת הצילומים, יהיה צורך באישור ה- </w:t>
      </w:r>
      <w:r>
        <w:t>Story Board</w:t>
      </w:r>
      <w:r>
        <w:rPr>
          <w:rFonts w:hint="cs"/>
          <w:rtl/>
        </w:rPr>
        <w:t xml:space="preserve"> ע"י משרד התיירות.</w:t>
      </w:r>
    </w:p>
    <w:p w:rsidR="00C4289E" w:rsidRDefault="00C4289E" w:rsidP="00C4289E">
      <w:pPr>
        <w:spacing w:line="300" w:lineRule="atLeast"/>
        <w:ind w:left="1701"/>
        <w:rPr>
          <w:rtl/>
        </w:rPr>
      </w:pPr>
    </w:p>
    <w:p w:rsidR="00C4289E" w:rsidRDefault="00C4289E" w:rsidP="00ED01A7">
      <w:pPr>
        <w:numPr>
          <w:ilvl w:val="2"/>
          <w:numId w:val="6"/>
        </w:numPr>
        <w:tabs>
          <w:tab w:val="clear" w:pos="2268"/>
          <w:tab w:val="num" w:pos="2079"/>
        </w:tabs>
        <w:spacing w:line="300" w:lineRule="atLeast"/>
        <w:rPr>
          <w:b/>
          <w:bCs/>
          <w:u w:val="single"/>
        </w:rPr>
      </w:pPr>
      <w:r>
        <w:rPr>
          <w:rFonts w:hint="cs"/>
          <w:b/>
          <w:bCs/>
          <w:u w:val="single"/>
          <w:rtl/>
        </w:rPr>
        <w:t>הטכנולוגיה</w:t>
      </w:r>
    </w:p>
    <w:p w:rsidR="00A71DD5" w:rsidRDefault="00A71DD5" w:rsidP="00ED01A7">
      <w:pPr>
        <w:pStyle w:val="aff"/>
        <w:numPr>
          <w:ilvl w:val="0"/>
          <w:numId w:val="15"/>
        </w:numPr>
        <w:spacing w:line="300" w:lineRule="atLeast"/>
      </w:pPr>
      <w:r>
        <w:rPr>
          <w:rFonts w:hint="cs"/>
          <w:rtl/>
        </w:rPr>
        <w:t xml:space="preserve">בסרטון האינטרנט האינטראקטיבי תשולב טכנולוגיה, שתאפשר לצופה </w:t>
      </w:r>
      <w:r w:rsidR="00801315">
        <w:rPr>
          <w:rFonts w:hint="cs"/>
          <w:rtl/>
        </w:rPr>
        <w:t>לבחור את כיוון העלילה המועדף עליו בכל צומת בחירה</w:t>
      </w:r>
      <w:r w:rsidR="00315839">
        <w:rPr>
          <w:rFonts w:hint="cs"/>
          <w:rtl/>
        </w:rPr>
        <w:t xml:space="preserve"> </w:t>
      </w:r>
      <w:r w:rsidR="00801315">
        <w:rPr>
          <w:rFonts w:hint="cs"/>
          <w:rtl/>
        </w:rPr>
        <w:t xml:space="preserve">(כמפורט בסעיף 6.7.1) בצורה </w:t>
      </w:r>
      <w:r w:rsidR="00315839">
        <w:rPr>
          <w:rFonts w:hint="cs"/>
          <w:rtl/>
        </w:rPr>
        <w:t xml:space="preserve">פעילה, באמצעות לחיצת כפתור, מבלי שרצף ההקרנה יפגע. </w:t>
      </w:r>
    </w:p>
    <w:p w:rsidR="002321FE" w:rsidRDefault="00315839" w:rsidP="00ED01A7">
      <w:pPr>
        <w:pStyle w:val="aff"/>
        <w:numPr>
          <w:ilvl w:val="0"/>
          <w:numId w:val="15"/>
        </w:numPr>
        <w:spacing w:line="300" w:lineRule="atLeast"/>
      </w:pPr>
      <w:r>
        <w:rPr>
          <w:rFonts w:hint="cs"/>
          <w:rtl/>
        </w:rPr>
        <w:t>ה</w:t>
      </w:r>
      <w:r w:rsidR="00A116AE">
        <w:rPr>
          <w:rFonts w:hint="cs"/>
          <w:rtl/>
        </w:rPr>
        <w:t>ט</w:t>
      </w:r>
      <w:r w:rsidR="002321FE">
        <w:rPr>
          <w:rFonts w:hint="cs"/>
          <w:rtl/>
        </w:rPr>
        <w:t>כנולוגיה</w:t>
      </w:r>
      <w:r>
        <w:rPr>
          <w:rFonts w:hint="cs"/>
          <w:rtl/>
        </w:rPr>
        <w:t xml:space="preserve"> תאפשר לצופה ליצור</w:t>
      </w:r>
      <w:r w:rsidR="00C902CB">
        <w:rPr>
          <w:rFonts w:hint="cs"/>
          <w:rtl/>
        </w:rPr>
        <w:t xml:space="preserve"> לעצמו סרטון אינטרנט אישי, אותו יוכל לשתף בערוצי המדיה החברתית השונים- </w:t>
      </w:r>
      <w:r w:rsidR="009259A9">
        <w:t>Facebook</w:t>
      </w:r>
      <w:r w:rsidR="00C902CB">
        <w:rPr>
          <w:rFonts w:hint="cs"/>
          <w:rtl/>
        </w:rPr>
        <w:t xml:space="preserve">, </w:t>
      </w:r>
      <w:r w:rsidR="009259A9">
        <w:t>YouTube</w:t>
      </w:r>
      <w:r w:rsidR="009259A9">
        <w:rPr>
          <w:rFonts w:hint="cs"/>
          <w:rtl/>
        </w:rPr>
        <w:t xml:space="preserve"> ודומיהם</w:t>
      </w:r>
      <w:r w:rsidR="00C902CB">
        <w:rPr>
          <w:rFonts w:hint="cs"/>
          <w:rtl/>
        </w:rPr>
        <w:t>.</w:t>
      </w:r>
    </w:p>
    <w:p w:rsidR="006C00F2" w:rsidRDefault="006C00F2" w:rsidP="00ED01A7">
      <w:pPr>
        <w:pStyle w:val="aff"/>
        <w:numPr>
          <w:ilvl w:val="0"/>
          <w:numId w:val="15"/>
        </w:numPr>
        <w:spacing w:line="300" w:lineRule="atLeast"/>
      </w:pPr>
      <w:r>
        <w:rPr>
          <w:rFonts w:hint="cs"/>
          <w:rtl/>
        </w:rPr>
        <w:t>הטכנולוגיה תאפשר העברת דוחות מפורטים בזמן אמת למשרד התיירות בנוגע לאופן הצפייה של הגולשים בסרטון</w:t>
      </w:r>
      <w:r w:rsidR="00A71DD5">
        <w:rPr>
          <w:rFonts w:hint="cs"/>
          <w:rtl/>
        </w:rPr>
        <w:t xml:space="preserve">: </w:t>
      </w:r>
      <w:r>
        <w:rPr>
          <w:rFonts w:hint="cs"/>
          <w:rtl/>
        </w:rPr>
        <w:t xml:space="preserve">כמות צפיות בכל זמן נתון, משך צפייה ממוצע, כמות הפעמים שכל צופה ראה את הסרט, הבחירות המועדפות וכדומה. </w:t>
      </w:r>
    </w:p>
    <w:p w:rsidR="00C902CB" w:rsidRDefault="009259A9" w:rsidP="00ED01A7">
      <w:pPr>
        <w:pStyle w:val="aff"/>
        <w:numPr>
          <w:ilvl w:val="0"/>
          <w:numId w:val="15"/>
        </w:numPr>
        <w:spacing w:line="300" w:lineRule="atLeast"/>
      </w:pPr>
      <w:r>
        <w:rPr>
          <w:rFonts w:hint="cs"/>
          <w:rtl/>
        </w:rPr>
        <w:t xml:space="preserve">הספק מתחייב לפתח אפליקציה ל- </w:t>
      </w:r>
      <w:r>
        <w:t>IPhone</w:t>
      </w:r>
      <w:r>
        <w:rPr>
          <w:rFonts w:hint="cs"/>
          <w:rtl/>
        </w:rPr>
        <w:t xml:space="preserve"> ו</w:t>
      </w:r>
      <w:r w:rsidR="000E332A">
        <w:rPr>
          <w:rFonts w:hint="cs"/>
          <w:rtl/>
        </w:rPr>
        <w:t xml:space="preserve">/או </w:t>
      </w:r>
      <w:r>
        <w:rPr>
          <w:rFonts w:hint="cs"/>
          <w:rtl/>
        </w:rPr>
        <w:t>אנדרואיד, שתאפשר לכל גולש</w:t>
      </w:r>
      <w:r w:rsidR="00A116AE">
        <w:rPr>
          <w:rFonts w:hint="cs"/>
          <w:rtl/>
        </w:rPr>
        <w:t xml:space="preserve"> אינטרנט</w:t>
      </w:r>
      <w:r>
        <w:rPr>
          <w:rFonts w:hint="cs"/>
          <w:rtl/>
        </w:rPr>
        <w:t xml:space="preserve"> באמצעות מכשיר </w:t>
      </w:r>
      <w:r w:rsidR="009F430C" w:rsidRPr="009F430C">
        <w:t xml:space="preserve"> </w:t>
      </w:r>
      <w:r w:rsidR="009F430C">
        <w:t>Smart Phone</w:t>
      </w:r>
      <w:r>
        <w:rPr>
          <w:rFonts w:hint="cs"/>
          <w:rtl/>
        </w:rPr>
        <w:t>לצפות בסרט באופן שוטף</w:t>
      </w:r>
      <w:r w:rsidR="00712F81">
        <w:rPr>
          <w:rFonts w:hint="cs"/>
          <w:rtl/>
        </w:rPr>
        <w:t>, בצורה אינטראקטיבית ו</w:t>
      </w:r>
      <w:r>
        <w:rPr>
          <w:rFonts w:hint="cs"/>
          <w:rtl/>
        </w:rPr>
        <w:t xml:space="preserve">באיכות גבוהה. הפיתוח יסתיים לא יאוחר מ-6 חודשים לאחר תחילת הפקת הסרטון. </w:t>
      </w:r>
      <w:r w:rsidR="003918F4">
        <w:rPr>
          <w:rFonts w:hint="cs"/>
          <w:rtl/>
        </w:rPr>
        <w:t>כל עיכוב ו/או אי עמידה בתנאי סעיף זה מחייבים אישור מראש מצד משרד התיירו</w:t>
      </w:r>
      <w:r w:rsidR="000E332A">
        <w:rPr>
          <w:rFonts w:hint="cs"/>
          <w:rtl/>
        </w:rPr>
        <w:t xml:space="preserve">ת ומהווים עילה לסיום ההתקשרות, </w:t>
      </w:r>
      <w:r w:rsidR="003918F4">
        <w:rPr>
          <w:rFonts w:hint="cs"/>
          <w:rtl/>
        </w:rPr>
        <w:t>אם בחר המשרד לעשות כן.</w:t>
      </w:r>
    </w:p>
    <w:p w:rsidR="009259A9" w:rsidRDefault="00A116AE" w:rsidP="00ED01A7">
      <w:pPr>
        <w:pStyle w:val="aff"/>
        <w:numPr>
          <w:ilvl w:val="0"/>
          <w:numId w:val="15"/>
        </w:numPr>
        <w:spacing w:line="300" w:lineRule="atLeast"/>
        <w:rPr>
          <w:rtl/>
        </w:rPr>
      </w:pPr>
      <w:r>
        <w:rPr>
          <w:rFonts w:hint="cs"/>
          <w:rtl/>
        </w:rPr>
        <w:t>במידה</w:t>
      </w:r>
      <w:r w:rsidR="009259A9">
        <w:rPr>
          <w:rFonts w:hint="cs"/>
          <w:rtl/>
        </w:rPr>
        <w:t xml:space="preserve"> ומדובר בפיתוח אפליקציה בלעדית עבור </w:t>
      </w:r>
      <w:r>
        <w:rPr>
          <w:rFonts w:hint="cs"/>
          <w:rtl/>
        </w:rPr>
        <w:t xml:space="preserve">אתר </w:t>
      </w:r>
      <w:r w:rsidR="009259A9">
        <w:rPr>
          <w:rFonts w:hint="cs"/>
          <w:rtl/>
        </w:rPr>
        <w:t>המשרד</w:t>
      </w:r>
      <w:r>
        <w:rPr>
          <w:rFonts w:hint="cs"/>
          <w:rtl/>
        </w:rPr>
        <w:t xml:space="preserve">, שתשמש את משרד התיירות בלבד </w:t>
      </w:r>
      <w:r w:rsidR="009259A9">
        <w:rPr>
          <w:rFonts w:hint="cs"/>
          <w:rtl/>
        </w:rPr>
        <w:t xml:space="preserve">, יתומחר הנושא בסעיף נפרד בהצעת המחיר ויוצג לוח זמנים לפיתוח. </w:t>
      </w:r>
    </w:p>
    <w:p w:rsidR="003018FB" w:rsidRPr="002321FE" w:rsidRDefault="003018FB" w:rsidP="00305F51">
      <w:pPr>
        <w:spacing w:line="300" w:lineRule="atLeast"/>
        <w:ind w:left="2268" w:hanging="549"/>
      </w:pPr>
    </w:p>
    <w:p w:rsidR="002321FE" w:rsidRDefault="002321FE" w:rsidP="00ED01A7">
      <w:pPr>
        <w:numPr>
          <w:ilvl w:val="2"/>
          <w:numId w:val="6"/>
        </w:numPr>
        <w:tabs>
          <w:tab w:val="clear" w:pos="2268"/>
          <w:tab w:val="num" w:pos="2079"/>
        </w:tabs>
        <w:spacing w:line="300" w:lineRule="atLeast"/>
        <w:rPr>
          <w:b/>
          <w:bCs/>
          <w:u w:val="single"/>
        </w:rPr>
      </w:pPr>
      <w:r>
        <w:rPr>
          <w:rFonts w:hint="cs"/>
          <w:b/>
          <w:bCs/>
          <w:u w:val="single"/>
          <w:rtl/>
        </w:rPr>
        <w:t>נגן המדיה</w:t>
      </w:r>
    </w:p>
    <w:p w:rsidR="00C4289E" w:rsidRDefault="003018FB" w:rsidP="00ED01A7">
      <w:pPr>
        <w:pStyle w:val="aff"/>
        <w:numPr>
          <w:ilvl w:val="0"/>
          <w:numId w:val="15"/>
        </w:numPr>
        <w:spacing w:line="300" w:lineRule="atLeast"/>
      </w:pPr>
      <w:r w:rsidRPr="003018FB">
        <w:rPr>
          <w:rFonts w:hint="cs"/>
          <w:rtl/>
        </w:rPr>
        <w:t xml:space="preserve">סרטון </w:t>
      </w:r>
      <w:r>
        <w:rPr>
          <w:rFonts w:hint="cs"/>
          <w:rtl/>
        </w:rPr>
        <w:t>האינטרנט שיופ</w:t>
      </w:r>
      <w:r w:rsidR="00C902CB">
        <w:rPr>
          <w:rFonts w:hint="cs"/>
          <w:rtl/>
        </w:rPr>
        <w:t>ק</w:t>
      </w:r>
      <w:r>
        <w:rPr>
          <w:rFonts w:hint="cs"/>
          <w:rtl/>
        </w:rPr>
        <w:t xml:space="preserve"> </w:t>
      </w:r>
      <w:r w:rsidR="00C902CB">
        <w:rPr>
          <w:rFonts w:hint="cs"/>
          <w:rtl/>
        </w:rPr>
        <w:t>יהיה זמין לצפייה באתר האינטרנט של משרד התיירות באמצעות נגן מד</w:t>
      </w:r>
      <w:r w:rsidR="00B61EF8">
        <w:rPr>
          <w:rFonts w:hint="cs"/>
          <w:rtl/>
        </w:rPr>
        <w:t>יה אינטרנטי, שיאפשר לצופה לבחור את כיוון העלילה הרצוי לו, בזמן חי וללא עצירה ו/או קפיצה של הסרט, ומבלי שנזקק לפעולה מעבר לבחירה בין האופציות השונות</w:t>
      </w:r>
      <w:r w:rsidR="00D425B1">
        <w:rPr>
          <w:rFonts w:hint="cs"/>
          <w:rtl/>
        </w:rPr>
        <w:t>.</w:t>
      </w:r>
    </w:p>
    <w:p w:rsidR="008D169A" w:rsidRDefault="008D169A" w:rsidP="00ED01A7">
      <w:pPr>
        <w:pStyle w:val="aff"/>
        <w:numPr>
          <w:ilvl w:val="0"/>
          <w:numId w:val="15"/>
        </w:numPr>
        <w:spacing w:line="300" w:lineRule="atLeast"/>
      </w:pPr>
      <w:r>
        <w:rPr>
          <w:rFonts w:hint="cs"/>
          <w:rtl/>
        </w:rPr>
        <w:t>נגן המדיה יוטמע באתר האינטרנט של המשרד ולמשרד התיירות יהיו זכויות שימוש מלאות בנגן באתר האינטרנט של המשרד לתקופה בלתי מוגבלת בזמן.</w:t>
      </w:r>
    </w:p>
    <w:p w:rsidR="00C22453" w:rsidRDefault="00C22453" w:rsidP="00ED01A7">
      <w:pPr>
        <w:pStyle w:val="aff"/>
        <w:numPr>
          <w:ilvl w:val="0"/>
          <w:numId w:val="15"/>
        </w:numPr>
        <w:spacing w:line="300" w:lineRule="atLeast"/>
      </w:pPr>
      <w:r>
        <w:rPr>
          <w:rFonts w:hint="cs"/>
          <w:rtl/>
        </w:rPr>
        <w:t xml:space="preserve">באחריות הספק לשלם כל תשלום נדרש בגין השימוש בנגן, לרבות זכויות השימוש לזמן בלתי מוגבל עבור משרד התיירות. </w:t>
      </w:r>
    </w:p>
    <w:p w:rsidR="003C2215" w:rsidRDefault="003C2215" w:rsidP="003C2215">
      <w:pPr>
        <w:pStyle w:val="aff"/>
        <w:spacing w:line="300" w:lineRule="atLeast"/>
        <w:ind w:left="2079"/>
        <w:rPr>
          <w:rtl/>
        </w:rPr>
      </w:pPr>
    </w:p>
    <w:p w:rsidR="003C2215" w:rsidRDefault="003C2215" w:rsidP="00ED01A7">
      <w:pPr>
        <w:numPr>
          <w:ilvl w:val="2"/>
          <w:numId w:val="6"/>
        </w:numPr>
        <w:tabs>
          <w:tab w:val="clear" w:pos="2268"/>
          <w:tab w:val="num" w:pos="2079"/>
        </w:tabs>
        <w:spacing w:line="300" w:lineRule="atLeast"/>
        <w:rPr>
          <w:b/>
          <w:bCs/>
          <w:u w:val="single"/>
        </w:rPr>
      </w:pPr>
      <w:r>
        <w:rPr>
          <w:rFonts w:hint="cs"/>
          <w:b/>
          <w:bCs/>
          <w:u w:val="single"/>
          <w:rtl/>
        </w:rPr>
        <w:t>שרת האחסון</w:t>
      </w:r>
    </w:p>
    <w:p w:rsidR="003C2215" w:rsidRDefault="003C2215" w:rsidP="003C2215">
      <w:pPr>
        <w:spacing w:line="300" w:lineRule="atLeast"/>
        <w:ind w:left="1719"/>
        <w:rPr>
          <w:rtl/>
        </w:rPr>
      </w:pPr>
      <w:r>
        <w:rPr>
          <w:rFonts w:hint="cs"/>
          <w:rtl/>
        </w:rPr>
        <w:t xml:space="preserve">באחריות הספק/מפיק לאחסן את סרטון האינטרנט האינטראקטיבי בשרת </w:t>
      </w:r>
      <w:r>
        <w:t>CDN</w:t>
      </w:r>
      <w:r>
        <w:rPr>
          <w:rFonts w:hint="cs"/>
          <w:rtl/>
        </w:rPr>
        <w:t>, שיאפשר את התנאים הבאים</w:t>
      </w:r>
      <w:r w:rsidR="00366236">
        <w:rPr>
          <w:rFonts w:hint="cs"/>
          <w:rtl/>
        </w:rPr>
        <w:t xml:space="preserve"> לפחות</w:t>
      </w:r>
      <w:r>
        <w:rPr>
          <w:rFonts w:hint="cs"/>
          <w:rtl/>
        </w:rPr>
        <w:t>:</w:t>
      </w:r>
    </w:p>
    <w:p w:rsidR="003C2215" w:rsidRDefault="003C2215" w:rsidP="00ED01A7">
      <w:pPr>
        <w:pStyle w:val="aff"/>
        <w:numPr>
          <w:ilvl w:val="0"/>
          <w:numId w:val="15"/>
        </w:numPr>
        <w:spacing w:line="300" w:lineRule="atLeast"/>
      </w:pPr>
      <w:r>
        <w:rPr>
          <w:rFonts w:hint="cs"/>
          <w:rtl/>
        </w:rPr>
        <w:t xml:space="preserve">תעבורת וידאו כוללת בהיקף של </w:t>
      </w:r>
      <w:r w:rsidR="00366236">
        <w:rPr>
          <w:rFonts w:hint="cs"/>
          <w:rtl/>
        </w:rPr>
        <w:t>מינימום</w:t>
      </w:r>
      <w:r>
        <w:rPr>
          <w:rFonts w:hint="cs"/>
          <w:rtl/>
        </w:rPr>
        <w:t xml:space="preserve"> 1/2 טרה בייט בחודש</w:t>
      </w:r>
    </w:p>
    <w:p w:rsidR="003C2215" w:rsidRDefault="003C2215" w:rsidP="00ED01A7">
      <w:pPr>
        <w:pStyle w:val="aff"/>
        <w:numPr>
          <w:ilvl w:val="0"/>
          <w:numId w:val="15"/>
        </w:numPr>
        <w:spacing w:line="300" w:lineRule="atLeast"/>
      </w:pPr>
      <w:r>
        <w:rPr>
          <w:rFonts w:hint="cs"/>
          <w:rtl/>
        </w:rPr>
        <w:t xml:space="preserve">רוחב פס שידור של לפחות </w:t>
      </w:r>
      <w:r>
        <w:t>Mbps</w:t>
      </w:r>
      <w:r>
        <w:rPr>
          <w:rFonts w:hint="cs"/>
          <w:rtl/>
        </w:rPr>
        <w:t xml:space="preserve"> 150 </w:t>
      </w:r>
    </w:p>
    <w:p w:rsidR="003C2215" w:rsidRDefault="003C2215" w:rsidP="00ED01A7">
      <w:pPr>
        <w:pStyle w:val="aff"/>
        <w:numPr>
          <w:ilvl w:val="0"/>
          <w:numId w:val="15"/>
        </w:numPr>
        <w:spacing w:line="300" w:lineRule="atLeast"/>
      </w:pPr>
      <w:r>
        <w:rPr>
          <w:rFonts w:hint="cs"/>
          <w:rtl/>
        </w:rPr>
        <w:t xml:space="preserve">נפח אחסנה של לפחות 5 </w:t>
      </w:r>
      <w:proofErr w:type="spellStart"/>
      <w:r>
        <w:rPr>
          <w:rFonts w:hint="cs"/>
          <w:rtl/>
        </w:rPr>
        <w:t>ג'יגה</w:t>
      </w:r>
      <w:proofErr w:type="spellEnd"/>
      <w:r>
        <w:rPr>
          <w:rFonts w:hint="cs"/>
          <w:rtl/>
        </w:rPr>
        <w:t xml:space="preserve"> בייט</w:t>
      </w:r>
    </w:p>
    <w:p w:rsidR="004C291A" w:rsidRDefault="003703CC" w:rsidP="00ED01A7">
      <w:pPr>
        <w:pStyle w:val="aff"/>
        <w:numPr>
          <w:ilvl w:val="0"/>
          <w:numId w:val="15"/>
        </w:numPr>
        <w:spacing w:line="300" w:lineRule="atLeast"/>
      </w:pPr>
      <w:r w:rsidRPr="006A0940">
        <w:rPr>
          <w:rFonts w:hint="cs"/>
          <w:u w:val="single"/>
          <w:rtl/>
        </w:rPr>
        <w:t>שרותי אחסון לתקופה של שנתיים</w:t>
      </w:r>
      <w:r>
        <w:rPr>
          <w:rFonts w:hint="cs"/>
          <w:rtl/>
        </w:rPr>
        <w:t xml:space="preserve">. בידי המשרד תהיה הזכות להאריך את תקופת האחסון בתנאים זהים, למשך שנה נוספת. </w:t>
      </w:r>
    </w:p>
    <w:p w:rsidR="003C2215" w:rsidRDefault="00725292" w:rsidP="00ED01A7">
      <w:pPr>
        <w:pStyle w:val="aff"/>
        <w:numPr>
          <w:ilvl w:val="0"/>
          <w:numId w:val="15"/>
        </w:numPr>
        <w:spacing w:line="300" w:lineRule="atLeast"/>
      </w:pPr>
      <w:r>
        <w:rPr>
          <w:rFonts w:hint="cs"/>
          <w:rtl/>
        </w:rPr>
        <w:t xml:space="preserve">והיה ומתקיים מצב בו נידרש המשרד להגדלת השימוש בשרת, בחלק ו/או בכל הסעיפים לעיל , מעבר למתחייב, יעביר הספק הצעת מחיר למשרד לא יאוחר מ-5 ימי עבודה לאחר קבלת ההתרעה מספק שירותי האחסון. </w:t>
      </w:r>
    </w:p>
    <w:p w:rsidR="00CE3507" w:rsidRPr="003018FB" w:rsidRDefault="00CE3507" w:rsidP="00ED01A7">
      <w:pPr>
        <w:pStyle w:val="aff"/>
        <w:numPr>
          <w:ilvl w:val="0"/>
          <w:numId w:val="15"/>
        </w:numPr>
        <w:spacing w:line="300" w:lineRule="atLeast"/>
        <w:rPr>
          <w:rtl/>
        </w:rPr>
      </w:pPr>
      <w:r>
        <w:rPr>
          <w:rFonts w:hint="cs"/>
          <w:rtl/>
        </w:rPr>
        <w:t>והיה ופנה הספק לקבלן משנה, על מנת לאחסן את הסרטון האינטראקטיבי בעבורו, תהיה האחריות על הסעיפים לעיל על הספק בלבד, הן תפעולית והן משפטית</w:t>
      </w:r>
      <w:r w:rsidR="00815B3D">
        <w:rPr>
          <w:rFonts w:hint="cs"/>
          <w:rtl/>
        </w:rPr>
        <w:t>, לאורך כל תקופת ההתקשרות</w:t>
      </w:r>
      <w:r>
        <w:rPr>
          <w:rFonts w:hint="cs"/>
          <w:rtl/>
        </w:rPr>
        <w:t xml:space="preserve">. </w:t>
      </w:r>
    </w:p>
    <w:p w:rsidR="006F288A" w:rsidRPr="00907724" w:rsidRDefault="006F288A" w:rsidP="00907724">
      <w:pPr>
        <w:spacing w:line="300" w:lineRule="atLeast"/>
        <w:ind w:left="1418"/>
        <w:rPr>
          <w:b/>
          <w:bCs/>
          <w:u w:val="single"/>
          <w:rtl/>
        </w:rPr>
      </w:pPr>
    </w:p>
    <w:p w:rsidR="00907724" w:rsidRPr="000E332A" w:rsidRDefault="00907724" w:rsidP="00E51DAC">
      <w:pPr>
        <w:pStyle w:val="aff"/>
        <w:numPr>
          <w:ilvl w:val="2"/>
          <w:numId w:val="6"/>
        </w:numPr>
        <w:spacing w:line="300" w:lineRule="atLeast"/>
        <w:rPr>
          <w:b/>
          <w:bCs/>
          <w:u w:val="single"/>
          <w:rtl/>
        </w:rPr>
      </w:pPr>
      <w:r w:rsidRPr="000E332A">
        <w:rPr>
          <w:rFonts w:hint="cs"/>
          <w:b/>
          <w:bCs/>
          <w:u w:val="single"/>
          <w:rtl/>
        </w:rPr>
        <w:t>תסריט</w:t>
      </w:r>
    </w:p>
    <w:p w:rsidR="00E51DAC" w:rsidRPr="000E332A" w:rsidRDefault="00D47C3F" w:rsidP="007420B4">
      <w:pPr>
        <w:pStyle w:val="aff"/>
        <w:numPr>
          <w:ilvl w:val="4"/>
          <w:numId w:val="6"/>
        </w:numPr>
        <w:tabs>
          <w:tab w:val="clear" w:pos="3402"/>
          <w:tab w:val="num" w:pos="2169"/>
        </w:tabs>
        <w:spacing w:line="300" w:lineRule="atLeast"/>
        <w:ind w:left="2079" w:hanging="360"/>
      </w:pPr>
      <w:r w:rsidRPr="000E332A">
        <w:rPr>
          <w:rFonts w:hint="cs"/>
          <w:rtl/>
        </w:rPr>
        <w:t>לצורך הפקת הסרטון י</w:t>
      </w:r>
      <w:r w:rsidR="003018FB" w:rsidRPr="000E332A">
        <w:rPr>
          <w:rFonts w:hint="cs"/>
          <w:rtl/>
        </w:rPr>
        <w:t>י</w:t>
      </w:r>
      <w:r w:rsidRPr="000E332A">
        <w:rPr>
          <w:rFonts w:hint="cs"/>
          <w:rtl/>
        </w:rPr>
        <w:t>כתב</w:t>
      </w:r>
      <w:r w:rsidR="00907724" w:rsidRPr="000E332A">
        <w:rPr>
          <w:rFonts w:hint="cs"/>
          <w:rtl/>
        </w:rPr>
        <w:t xml:space="preserve"> </w:t>
      </w:r>
      <w:r w:rsidR="00741348" w:rsidRPr="000E332A">
        <w:rPr>
          <w:rFonts w:hint="cs"/>
          <w:rtl/>
        </w:rPr>
        <w:t xml:space="preserve">על ידי המציע </w:t>
      </w:r>
      <w:r w:rsidR="00907724" w:rsidRPr="000E332A">
        <w:rPr>
          <w:rFonts w:hint="cs"/>
          <w:rtl/>
        </w:rPr>
        <w:t>תסרי</w:t>
      </w:r>
      <w:r w:rsidR="00E51DAC" w:rsidRPr="000E332A">
        <w:rPr>
          <w:rFonts w:hint="cs"/>
          <w:rtl/>
        </w:rPr>
        <w:t xml:space="preserve">ט מפורט </w:t>
      </w:r>
      <w:r w:rsidR="00741348" w:rsidRPr="000E332A">
        <w:rPr>
          <w:rFonts w:hint="cs"/>
          <w:u w:val="single"/>
          <w:rtl/>
        </w:rPr>
        <w:t xml:space="preserve">בעל </w:t>
      </w:r>
      <w:r w:rsidR="007420B4" w:rsidRPr="000E332A">
        <w:rPr>
          <w:rFonts w:hint="cs"/>
          <w:u w:val="single"/>
          <w:rtl/>
        </w:rPr>
        <w:t>עלילה</w:t>
      </w:r>
      <w:r w:rsidR="00741348" w:rsidRPr="000E332A">
        <w:rPr>
          <w:rFonts w:hint="cs"/>
          <w:rtl/>
        </w:rPr>
        <w:t>, שישים דגש על הנקודות הבאות</w:t>
      </w:r>
      <w:r w:rsidR="00E51DAC" w:rsidRPr="000E332A">
        <w:rPr>
          <w:rFonts w:hint="cs"/>
          <w:rtl/>
        </w:rPr>
        <w:t xml:space="preserve">: </w:t>
      </w:r>
    </w:p>
    <w:p w:rsidR="00E51DAC" w:rsidRPr="000E332A" w:rsidRDefault="00E51DAC" w:rsidP="00E51DAC">
      <w:pPr>
        <w:pStyle w:val="aff"/>
        <w:numPr>
          <w:ilvl w:val="0"/>
          <w:numId w:val="15"/>
        </w:numPr>
        <w:tabs>
          <w:tab w:val="left" w:pos="2439"/>
        </w:tabs>
        <w:spacing w:line="300" w:lineRule="atLeast"/>
        <w:ind w:left="2439" w:firstLine="180"/>
      </w:pPr>
      <w:r w:rsidRPr="000E332A">
        <w:rPr>
          <w:rFonts w:hint="cs"/>
          <w:rtl/>
        </w:rPr>
        <w:t>ביקור באתרי תיירות נבחרים ובאטרקציות בארץ</w:t>
      </w:r>
      <w:r w:rsidR="00364D10" w:rsidRPr="000E332A">
        <w:rPr>
          <w:rFonts w:hint="cs"/>
          <w:rtl/>
        </w:rPr>
        <w:t>.</w:t>
      </w:r>
    </w:p>
    <w:p w:rsidR="000951A8" w:rsidRPr="000E332A" w:rsidRDefault="00AB0422" w:rsidP="00364D10">
      <w:pPr>
        <w:pStyle w:val="aff"/>
        <w:numPr>
          <w:ilvl w:val="0"/>
          <w:numId w:val="15"/>
        </w:numPr>
        <w:tabs>
          <w:tab w:val="left" w:pos="2799"/>
        </w:tabs>
        <w:spacing w:line="300" w:lineRule="atLeast"/>
        <w:ind w:left="2799" w:hanging="180"/>
      </w:pPr>
      <w:r w:rsidRPr="000E332A">
        <w:rPr>
          <w:rFonts w:hint="cs"/>
          <w:rtl/>
        </w:rPr>
        <w:lastRenderedPageBreak/>
        <w:t>סוגים שונים של פעילו</w:t>
      </w:r>
      <w:r w:rsidR="00E51DAC" w:rsidRPr="000E332A">
        <w:rPr>
          <w:rFonts w:hint="cs"/>
          <w:rtl/>
        </w:rPr>
        <w:t>ת</w:t>
      </w:r>
      <w:r w:rsidR="00BE3AFB" w:rsidRPr="000E332A">
        <w:rPr>
          <w:rFonts w:hint="cs"/>
          <w:rtl/>
        </w:rPr>
        <w:t xml:space="preserve"> </w:t>
      </w:r>
      <w:r w:rsidR="00E51DAC" w:rsidRPr="000E332A">
        <w:rPr>
          <w:rFonts w:hint="cs"/>
          <w:rtl/>
        </w:rPr>
        <w:t>תיירו</w:t>
      </w:r>
      <w:r w:rsidRPr="000E332A">
        <w:rPr>
          <w:rFonts w:hint="cs"/>
          <w:rtl/>
        </w:rPr>
        <w:t>תי</w:t>
      </w:r>
      <w:r w:rsidR="00E51DAC" w:rsidRPr="000E332A">
        <w:rPr>
          <w:rFonts w:hint="cs"/>
          <w:rtl/>
        </w:rPr>
        <w:t>ת</w:t>
      </w:r>
      <w:r w:rsidR="00BE3AFB" w:rsidRPr="000E332A">
        <w:rPr>
          <w:rFonts w:hint="cs"/>
          <w:rtl/>
        </w:rPr>
        <w:t xml:space="preserve"> </w:t>
      </w:r>
      <w:r w:rsidR="00E51DAC" w:rsidRPr="000E332A">
        <w:rPr>
          <w:rFonts w:hint="cs"/>
          <w:rtl/>
        </w:rPr>
        <w:t xml:space="preserve">(משפחה, אקסטרים, </w:t>
      </w:r>
      <w:r w:rsidR="00BE3AFB" w:rsidRPr="000E332A">
        <w:rPr>
          <w:rFonts w:hint="cs"/>
          <w:rtl/>
        </w:rPr>
        <w:t xml:space="preserve">תרבות, חיי לילה, </w:t>
      </w:r>
      <w:r w:rsidRPr="000E332A">
        <w:rPr>
          <w:rFonts w:hint="cs"/>
          <w:rtl/>
        </w:rPr>
        <w:t>קניות, חופים</w:t>
      </w:r>
      <w:r w:rsidR="00BE3AFB" w:rsidRPr="000E332A">
        <w:rPr>
          <w:rFonts w:hint="cs"/>
          <w:rtl/>
        </w:rPr>
        <w:t>,</w:t>
      </w:r>
      <w:r w:rsidRPr="000E332A">
        <w:rPr>
          <w:rFonts w:hint="cs"/>
          <w:rtl/>
        </w:rPr>
        <w:t xml:space="preserve"> </w:t>
      </w:r>
      <w:r w:rsidR="00275FBD" w:rsidRPr="000E332A">
        <w:rPr>
          <w:rFonts w:hint="cs"/>
          <w:rtl/>
        </w:rPr>
        <w:t>פסטיבלים</w:t>
      </w:r>
      <w:r w:rsidR="00741348" w:rsidRPr="000E332A">
        <w:rPr>
          <w:rFonts w:hint="cs"/>
          <w:rtl/>
        </w:rPr>
        <w:t>, תיירות מרפא, תיירות גורמה, תיירות ירוקה)</w:t>
      </w:r>
      <w:r w:rsidR="00364D10" w:rsidRPr="000E332A">
        <w:rPr>
          <w:rFonts w:hint="cs"/>
          <w:rtl/>
        </w:rPr>
        <w:t>.</w:t>
      </w:r>
    </w:p>
    <w:p w:rsidR="00364D10" w:rsidRPr="000E332A" w:rsidRDefault="00364D10" w:rsidP="009F19AA">
      <w:pPr>
        <w:pStyle w:val="aff"/>
        <w:numPr>
          <w:ilvl w:val="0"/>
          <w:numId w:val="15"/>
        </w:numPr>
        <w:tabs>
          <w:tab w:val="left" w:pos="2799"/>
        </w:tabs>
        <w:spacing w:line="300" w:lineRule="atLeast"/>
        <w:ind w:left="2799" w:hanging="180"/>
      </w:pPr>
      <w:r w:rsidRPr="000E332A">
        <w:rPr>
          <w:rFonts w:hint="cs"/>
          <w:rtl/>
        </w:rPr>
        <w:t xml:space="preserve">חוויית ביקור </w:t>
      </w:r>
      <w:r w:rsidR="009F19AA" w:rsidRPr="000E332A">
        <w:rPr>
          <w:rFonts w:hint="cs"/>
          <w:rtl/>
        </w:rPr>
        <w:t xml:space="preserve">מושלמת, </w:t>
      </w:r>
      <w:r w:rsidRPr="000E332A">
        <w:rPr>
          <w:rFonts w:hint="cs"/>
          <w:rtl/>
        </w:rPr>
        <w:t>המשלבת היסטוריה, תרבות ואו</w:t>
      </w:r>
      <w:r w:rsidR="009F19AA" w:rsidRPr="000E332A">
        <w:rPr>
          <w:rFonts w:hint="cs"/>
          <w:rtl/>
        </w:rPr>
        <w:t>ת</w:t>
      </w:r>
      <w:r w:rsidRPr="000E332A">
        <w:rPr>
          <w:rFonts w:hint="cs"/>
          <w:rtl/>
        </w:rPr>
        <w:t xml:space="preserve">נטיות, לצד קידמה, </w:t>
      </w:r>
      <w:proofErr w:type="spellStart"/>
      <w:r w:rsidR="009F19AA" w:rsidRPr="000E332A">
        <w:t>Sea&amp;Sun</w:t>
      </w:r>
      <w:proofErr w:type="spellEnd"/>
      <w:r w:rsidR="009F19AA" w:rsidRPr="000E332A">
        <w:rPr>
          <w:rFonts w:hint="cs"/>
          <w:rtl/>
        </w:rPr>
        <w:t>, גורמה וחיי לילה.</w:t>
      </w:r>
    </w:p>
    <w:p w:rsidR="00907724" w:rsidRDefault="00D47C3F" w:rsidP="00ED01A7">
      <w:pPr>
        <w:pStyle w:val="aff"/>
        <w:numPr>
          <w:ilvl w:val="4"/>
          <w:numId w:val="6"/>
        </w:numPr>
        <w:tabs>
          <w:tab w:val="clear" w:pos="3402"/>
          <w:tab w:val="num" w:pos="2169"/>
        </w:tabs>
        <w:spacing w:line="300" w:lineRule="atLeast"/>
        <w:ind w:hanging="1683"/>
      </w:pPr>
      <w:r>
        <w:rPr>
          <w:rFonts w:hint="cs"/>
          <w:rtl/>
        </w:rPr>
        <w:t>ה</w:t>
      </w:r>
      <w:r w:rsidR="00907724" w:rsidRPr="00907724">
        <w:rPr>
          <w:rFonts w:hint="cs"/>
          <w:rtl/>
        </w:rPr>
        <w:t xml:space="preserve">תסריט </w:t>
      </w:r>
      <w:r w:rsidR="00F31968">
        <w:rPr>
          <w:rFonts w:hint="cs"/>
          <w:rtl/>
        </w:rPr>
        <w:t>יצטר</w:t>
      </w:r>
      <w:r w:rsidR="000951A8">
        <w:rPr>
          <w:rFonts w:hint="cs"/>
          <w:rtl/>
        </w:rPr>
        <w:t>ך</w:t>
      </w:r>
      <w:r w:rsidR="00F31968">
        <w:rPr>
          <w:rFonts w:hint="cs"/>
          <w:rtl/>
        </w:rPr>
        <w:t xml:space="preserve"> לקבל את אישור המשרד לפני הפקת</w:t>
      </w:r>
      <w:r w:rsidR="0010371F">
        <w:rPr>
          <w:rFonts w:hint="cs"/>
          <w:rtl/>
        </w:rPr>
        <w:t>ו</w:t>
      </w:r>
      <w:r w:rsidR="00907724" w:rsidRPr="00907724">
        <w:rPr>
          <w:rFonts w:hint="cs"/>
          <w:rtl/>
        </w:rPr>
        <w:t>.</w:t>
      </w:r>
    </w:p>
    <w:p w:rsidR="0010371F" w:rsidRDefault="0010371F" w:rsidP="00ED01A7">
      <w:pPr>
        <w:pStyle w:val="aff"/>
        <w:numPr>
          <w:ilvl w:val="4"/>
          <w:numId w:val="6"/>
        </w:numPr>
        <w:tabs>
          <w:tab w:val="clear" w:pos="3402"/>
          <w:tab w:val="num" w:pos="2169"/>
        </w:tabs>
        <w:spacing w:line="300" w:lineRule="atLeast"/>
        <w:ind w:left="2169" w:hanging="450"/>
      </w:pPr>
      <w:r>
        <w:rPr>
          <w:rFonts w:hint="cs"/>
          <w:rtl/>
        </w:rPr>
        <w:t>ככל שיהיו למשרד הערות ו/או בקשות לשינויים, הדבר יעשה ע"י המציע לשביעות רצון המשרד</w:t>
      </w:r>
      <w:r w:rsidR="00BF1E2B">
        <w:rPr>
          <w:rFonts w:hint="cs"/>
          <w:rtl/>
        </w:rPr>
        <w:t xml:space="preserve"> וועדת ההיגוי מטעמו</w:t>
      </w:r>
      <w:r>
        <w:rPr>
          <w:rFonts w:hint="cs"/>
          <w:rtl/>
        </w:rPr>
        <w:t>.</w:t>
      </w:r>
    </w:p>
    <w:p w:rsidR="00FC677D" w:rsidRDefault="00FC677D" w:rsidP="00ED01A7">
      <w:pPr>
        <w:pStyle w:val="aff"/>
        <w:numPr>
          <w:ilvl w:val="4"/>
          <w:numId w:val="6"/>
        </w:numPr>
        <w:tabs>
          <w:tab w:val="clear" w:pos="3402"/>
          <w:tab w:val="num" w:pos="2169"/>
        </w:tabs>
        <w:spacing w:line="300" w:lineRule="atLeast"/>
        <w:ind w:hanging="1683"/>
      </w:pPr>
      <w:r>
        <w:rPr>
          <w:rFonts w:hint="cs"/>
          <w:rtl/>
        </w:rPr>
        <w:t>כל שחקן יובא לאישור המשרד.</w:t>
      </w:r>
    </w:p>
    <w:p w:rsidR="00FC677D" w:rsidRDefault="00FC677D" w:rsidP="00ED01A7">
      <w:pPr>
        <w:pStyle w:val="aff"/>
        <w:numPr>
          <w:ilvl w:val="4"/>
          <w:numId w:val="6"/>
        </w:numPr>
        <w:tabs>
          <w:tab w:val="clear" w:pos="3402"/>
          <w:tab w:val="num" w:pos="2169"/>
        </w:tabs>
        <w:spacing w:line="300" w:lineRule="atLeast"/>
        <w:ind w:hanging="1683"/>
      </w:pPr>
      <w:r>
        <w:rPr>
          <w:rFonts w:hint="cs"/>
          <w:rtl/>
        </w:rPr>
        <w:t xml:space="preserve">מוזיקה </w:t>
      </w:r>
      <w:r w:rsidR="00D47C3F">
        <w:rPr>
          <w:rFonts w:hint="cs"/>
          <w:rtl/>
        </w:rPr>
        <w:t>ותכנים ויזואליי</w:t>
      </w:r>
      <w:r w:rsidR="00D47C3F">
        <w:rPr>
          <w:rFonts w:hint="eastAsia"/>
          <w:rtl/>
        </w:rPr>
        <w:t>ם</w:t>
      </w:r>
      <w:r w:rsidR="00D47C3F">
        <w:rPr>
          <w:rFonts w:hint="cs"/>
          <w:rtl/>
        </w:rPr>
        <w:t xml:space="preserve"> גרפיים י</w:t>
      </w:r>
      <w:r>
        <w:rPr>
          <w:rFonts w:hint="cs"/>
          <w:rtl/>
        </w:rPr>
        <w:t>צטר</w:t>
      </w:r>
      <w:r w:rsidR="00D47C3F">
        <w:rPr>
          <w:rFonts w:hint="cs"/>
          <w:rtl/>
        </w:rPr>
        <w:t>כו</w:t>
      </w:r>
      <w:r>
        <w:rPr>
          <w:rFonts w:hint="cs"/>
          <w:rtl/>
        </w:rPr>
        <w:t xml:space="preserve"> לקבל את אישור המשרד.</w:t>
      </w:r>
    </w:p>
    <w:p w:rsidR="0010371F" w:rsidRDefault="0010371F" w:rsidP="0010371F">
      <w:pPr>
        <w:spacing w:line="300" w:lineRule="atLeast"/>
        <w:ind w:left="1417"/>
        <w:rPr>
          <w:rtl/>
        </w:rPr>
      </w:pPr>
    </w:p>
    <w:p w:rsidR="007D51E4" w:rsidRDefault="007D51E4" w:rsidP="00376F3D">
      <w:pPr>
        <w:spacing w:line="300" w:lineRule="atLeast"/>
        <w:ind w:left="1417"/>
        <w:rPr>
          <w:rtl/>
        </w:rPr>
      </w:pPr>
    </w:p>
    <w:p w:rsidR="00137736" w:rsidRPr="00F16802" w:rsidRDefault="009C5AB2" w:rsidP="00ED01A7">
      <w:pPr>
        <w:numPr>
          <w:ilvl w:val="1"/>
          <w:numId w:val="6"/>
        </w:numPr>
        <w:spacing w:line="300" w:lineRule="atLeast"/>
        <w:rPr>
          <w:b/>
          <w:bCs/>
          <w:sz w:val="22"/>
          <w:u w:val="single"/>
          <w:rtl/>
        </w:rPr>
      </w:pPr>
      <w:r>
        <w:rPr>
          <w:rFonts w:hint="cs"/>
          <w:b/>
          <w:bCs/>
          <w:sz w:val="22"/>
          <w:u w:val="single"/>
          <w:rtl/>
        </w:rPr>
        <w:t>לוח זמנים ו</w:t>
      </w:r>
      <w:r w:rsidR="00137736" w:rsidRPr="00F16802">
        <w:rPr>
          <w:rFonts w:hint="cs"/>
          <w:b/>
          <w:bCs/>
          <w:sz w:val="22"/>
          <w:u w:val="single"/>
          <w:rtl/>
        </w:rPr>
        <w:t>העברת דיווחים ועדכונים</w:t>
      </w:r>
    </w:p>
    <w:p w:rsidR="00137736" w:rsidRPr="00F16802" w:rsidRDefault="00137736" w:rsidP="00137736">
      <w:pPr>
        <w:spacing w:line="300" w:lineRule="atLeast"/>
        <w:ind w:left="1418"/>
        <w:rPr>
          <w:rtl/>
        </w:rPr>
      </w:pPr>
    </w:p>
    <w:p w:rsidR="00137736" w:rsidRDefault="00137736" w:rsidP="00ED01A7">
      <w:pPr>
        <w:pStyle w:val="aff"/>
        <w:numPr>
          <w:ilvl w:val="2"/>
          <w:numId w:val="6"/>
        </w:numPr>
        <w:spacing w:line="300" w:lineRule="atLeast"/>
      </w:pPr>
      <w:r>
        <w:rPr>
          <w:rFonts w:hint="cs"/>
          <w:rtl/>
        </w:rPr>
        <w:t>הספק</w:t>
      </w:r>
      <w:r w:rsidRPr="00F16802">
        <w:rPr>
          <w:rFonts w:hint="cs"/>
          <w:rtl/>
        </w:rPr>
        <w:t xml:space="preserve"> יעביר למשרד דיווחים שוטפים על התקדמותו בפעילות, באמצעות דו"חות ובאמצעות עדכונים ישירים.</w:t>
      </w:r>
    </w:p>
    <w:p w:rsidR="009C5AB2" w:rsidRDefault="009C5AB2" w:rsidP="009C5AB2">
      <w:pPr>
        <w:pStyle w:val="aff"/>
        <w:spacing w:line="300" w:lineRule="atLeast"/>
        <w:ind w:left="2268"/>
        <w:rPr>
          <w:rtl/>
        </w:rPr>
      </w:pPr>
    </w:p>
    <w:p w:rsidR="009C5AB2" w:rsidRDefault="00137736" w:rsidP="00ED01A7">
      <w:pPr>
        <w:pStyle w:val="aff"/>
        <w:numPr>
          <w:ilvl w:val="2"/>
          <w:numId w:val="6"/>
        </w:numPr>
        <w:spacing w:line="300" w:lineRule="atLeast"/>
      </w:pPr>
      <w:r w:rsidRPr="00F16802">
        <w:rPr>
          <w:rFonts w:hint="cs"/>
          <w:rtl/>
        </w:rPr>
        <w:t xml:space="preserve">במקרים בהם נתקל </w:t>
      </w:r>
      <w:r>
        <w:rPr>
          <w:rFonts w:hint="cs"/>
          <w:rtl/>
        </w:rPr>
        <w:t>הספק</w:t>
      </w:r>
      <w:r w:rsidR="00683EB2">
        <w:rPr>
          <w:rFonts w:hint="cs"/>
          <w:rtl/>
        </w:rPr>
        <w:t xml:space="preserve"> בקשיים בביצוע הפרוי</w:t>
      </w:r>
      <w:r w:rsidRPr="00F16802">
        <w:rPr>
          <w:rFonts w:hint="cs"/>
          <w:rtl/>
        </w:rPr>
        <w:t xml:space="preserve">קט יעדכן מנתח המערכות של </w:t>
      </w:r>
      <w:r>
        <w:rPr>
          <w:rFonts w:hint="cs"/>
          <w:rtl/>
        </w:rPr>
        <w:t>הספק</w:t>
      </w:r>
      <w:r w:rsidR="00683EB2">
        <w:rPr>
          <w:rFonts w:hint="cs"/>
          <w:rtl/>
        </w:rPr>
        <w:t xml:space="preserve"> את נציגי המשרד באופן מיי</w:t>
      </w:r>
      <w:r w:rsidRPr="00F16802">
        <w:rPr>
          <w:rFonts w:hint="cs"/>
          <w:rtl/>
        </w:rPr>
        <w:t>די.</w:t>
      </w:r>
    </w:p>
    <w:p w:rsidR="009C5AB2" w:rsidRPr="00683EB2" w:rsidRDefault="009C5AB2" w:rsidP="009C5AB2">
      <w:pPr>
        <w:pStyle w:val="aff"/>
        <w:rPr>
          <w:rtl/>
        </w:rPr>
      </w:pPr>
    </w:p>
    <w:p w:rsidR="00137736" w:rsidRDefault="00137736" w:rsidP="00ED01A7">
      <w:pPr>
        <w:pStyle w:val="aff"/>
        <w:numPr>
          <w:ilvl w:val="2"/>
          <w:numId w:val="6"/>
        </w:numPr>
        <w:spacing w:line="300" w:lineRule="atLeast"/>
        <w:rPr>
          <w:rtl/>
        </w:rPr>
      </w:pPr>
      <w:r w:rsidRPr="00F16802">
        <w:rPr>
          <w:rFonts w:hint="cs"/>
          <w:rtl/>
        </w:rPr>
        <w:t xml:space="preserve">באפשרות המשרד לבקר אצל </w:t>
      </w:r>
      <w:r>
        <w:rPr>
          <w:rFonts w:hint="cs"/>
          <w:rtl/>
        </w:rPr>
        <w:t>הספק</w:t>
      </w:r>
      <w:r w:rsidRPr="00F16802">
        <w:rPr>
          <w:rFonts w:hint="cs"/>
          <w:rtl/>
        </w:rPr>
        <w:t xml:space="preserve"> בכל עת, לבקש עדכונים על הפעילות השוטפת ולבקש הסברים על אופן ביצוע הפעילות.</w:t>
      </w:r>
    </w:p>
    <w:p w:rsidR="00E02E06" w:rsidRDefault="00E02E06" w:rsidP="00E02E06">
      <w:pPr>
        <w:spacing w:line="280" w:lineRule="atLeast"/>
        <w:ind w:left="709"/>
        <w:rPr>
          <w:b/>
          <w:bCs/>
          <w:sz w:val="22"/>
          <w:rtl/>
          <w:lang w:eastAsia="en-US"/>
        </w:rPr>
      </w:pPr>
    </w:p>
    <w:tbl>
      <w:tblPr>
        <w:bidiVisual/>
        <w:tblW w:w="7938"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551"/>
      </w:tblGrid>
      <w:tr w:rsidR="009C5AB2" w:rsidRPr="009C5AB2" w:rsidTr="00AB3EE4">
        <w:tc>
          <w:tcPr>
            <w:tcW w:w="5387" w:type="dxa"/>
            <w:tcBorders>
              <w:top w:val="single" w:sz="4" w:space="0" w:color="auto"/>
              <w:left w:val="single" w:sz="4" w:space="0" w:color="auto"/>
              <w:bottom w:val="single" w:sz="18" w:space="0" w:color="auto"/>
            </w:tcBorders>
            <w:shd w:val="clear" w:color="auto" w:fill="E6E6E6"/>
            <w:vAlign w:val="center"/>
          </w:tcPr>
          <w:p w:rsidR="009C5AB2" w:rsidRPr="00AB3EE4" w:rsidRDefault="009C5AB2" w:rsidP="00E64FF8">
            <w:pPr>
              <w:spacing w:line="300" w:lineRule="atLeast"/>
              <w:jc w:val="center"/>
              <w:rPr>
                <w:b/>
                <w:bCs/>
                <w:rtl/>
              </w:rPr>
            </w:pPr>
            <w:r w:rsidRPr="00AB3EE4">
              <w:rPr>
                <w:rFonts w:hint="cs"/>
                <w:b/>
                <w:bCs/>
                <w:rtl/>
              </w:rPr>
              <w:t>אבן דרך</w:t>
            </w:r>
          </w:p>
        </w:tc>
        <w:tc>
          <w:tcPr>
            <w:tcW w:w="2551" w:type="dxa"/>
            <w:tcBorders>
              <w:top w:val="single" w:sz="4" w:space="0" w:color="auto"/>
              <w:bottom w:val="single" w:sz="18" w:space="0" w:color="auto"/>
              <w:right w:val="single" w:sz="4" w:space="0" w:color="auto"/>
            </w:tcBorders>
            <w:shd w:val="clear" w:color="auto" w:fill="E6E6E6"/>
          </w:tcPr>
          <w:p w:rsidR="009C5AB2" w:rsidRPr="00AB3EE4" w:rsidRDefault="009C5AB2" w:rsidP="00E64FF8">
            <w:pPr>
              <w:spacing w:line="300" w:lineRule="atLeast"/>
              <w:jc w:val="center"/>
              <w:rPr>
                <w:b/>
                <w:bCs/>
                <w:rtl/>
              </w:rPr>
            </w:pPr>
            <w:r w:rsidRPr="00AB3EE4">
              <w:rPr>
                <w:rFonts w:hint="cs"/>
                <w:b/>
                <w:bCs/>
                <w:rtl/>
              </w:rPr>
              <w:t>לוח זמנים</w:t>
            </w:r>
          </w:p>
        </w:tc>
      </w:tr>
      <w:tr w:rsidR="009C5AB2" w:rsidRPr="009C5AB2" w:rsidTr="00AB3EE4">
        <w:tc>
          <w:tcPr>
            <w:tcW w:w="5387" w:type="dxa"/>
            <w:tcBorders>
              <w:left w:val="single" w:sz="4" w:space="0" w:color="auto"/>
            </w:tcBorders>
          </w:tcPr>
          <w:p w:rsidR="009C5AB2" w:rsidRPr="00AB3EE4" w:rsidRDefault="00683EB2" w:rsidP="00ED01A7">
            <w:pPr>
              <w:numPr>
                <w:ilvl w:val="0"/>
                <w:numId w:val="9"/>
              </w:numPr>
              <w:tabs>
                <w:tab w:val="clear" w:pos="709"/>
                <w:tab w:val="num" w:pos="317"/>
              </w:tabs>
              <w:spacing w:line="300" w:lineRule="atLeast"/>
              <w:ind w:left="317" w:hanging="317"/>
              <w:rPr>
                <w:rtl/>
              </w:rPr>
            </w:pPr>
            <w:r>
              <w:rPr>
                <w:rFonts w:hint="cs"/>
                <w:rtl/>
              </w:rPr>
              <w:t xml:space="preserve">כתיבת </w:t>
            </w:r>
            <w:r w:rsidR="009C5AB2" w:rsidRPr="00AB3EE4">
              <w:rPr>
                <w:rFonts w:hint="cs"/>
                <w:rtl/>
              </w:rPr>
              <w:t xml:space="preserve">תסריט </w:t>
            </w:r>
            <w:r>
              <w:rPr>
                <w:rFonts w:hint="cs"/>
                <w:rtl/>
              </w:rPr>
              <w:t xml:space="preserve">לסרטון האינטרנט האינטראקטיבי </w:t>
            </w:r>
            <w:r w:rsidR="009C5AB2" w:rsidRPr="00AB3EE4">
              <w:rPr>
                <w:rFonts w:hint="cs"/>
                <w:rtl/>
              </w:rPr>
              <w:t>ואישור</w:t>
            </w:r>
            <w:r>
              <w:rPr>
                <w:rFonts w:hint="cs"/>
                <w:rtl/>
              </w:rPr>
              <w:t>ו</w:t>
            </w:r>
            <w:r w:rsidR="009C5AB2" w:rsidRPr="00AB3EE4">
              <w:rPr>
                <w:rFonts w:hint="cs"/>
                <w:rtl/>
              </w:rPr>
              <w:t xml:space="preserve"> על ידי משרד</w:t>
            </w:r>
            <w:r>
              <w:rPr>
                <w:rFonts w:hint="cs"/>
                <w:rtl/>
              </w:rPr>
              <w:t xml:space="preserve"> התיירות</w:t>
            </w:r>
          </w:p>
        </w:tc>
        <w:tc>
          <w:tcPr>
            <w:tcW w:w="2551" w:type="dxa"/>
            <w:tcBorders>
              <w:right w:val="single" w:sz="4" w:space="0" w:color="auto"/>
            </w:tcBorders>
          </w:tcPr>
          <w:p w:rsidR="00C70D0D" w:rsidRDefault="00C70D0D" w:rsidP="00683EB2">
            <w:pPr>
              <w:spacing w:line="300" w:lineRule="atLeast"/>
              <w:jc w:val="center"/>
              <w:rPr>
                <w:b/>
                <w:bCs/>
                <w:rtl/>
              </w:rPr>
            </w:pPr>
            <w:r>
              <w:rPr>
                <w:rFonts w:hint="cs"/>
                <w:b/>
                <w:bCs/>
                <w:rtl/>
              </w:rPr>
              <w:t>60 יום</w:t>
            </w:r>
            <w:r w:rsidR="009C5AB2" w:rsidRPr="00AB3EE4">
              <w:rPr>
                <w:rFonts w:hint="cs"/>
                <w:b/>
                <w:bCs/>
                <w:rtl/>
              </w:rPr>
              <w:t xml:space="preserve"> </w:t>
            </w:r>
          </w:p>
          <w:p w:rsidR="009C5AB2" w:rsidRPr="00AB3EE4" w:rsidRDefault="009C5AB2" w:rsidP="00683EB2">
            <w:pPr>
              <w:spacing w:line="300" w:lineRule="atLeast"/>
              <w:jc w:val="center"/>
              <w:rPr>
                <w:b/>
                <w:bCs/>
                <w:rtl/>
              </w:rPr>
            </w:pPr>
            <w:r w:rsidRPr="00AB3EE4">
              <w:rPr>
                <w:rFonts w:hint="cs"/>
                <w:b/>
                <w:bCs/>
                <w:rtl/>
              </w:rPr>
              <w:t>מהזכייה במכרז</w:t>
            </w:r>
          </w:p>
        </w:tc>
      </w:tr>
      <w:tr w:rsidR="009C5AB2" w:rsidRPr="009C5AB2" w:rsidTr="00AB3EE4">
        <w:tc>
          <w:tcPr>
            <w:tcW w:w="5387" w:type="dxa"/>
            <w:tcBorders>
              <w:left w:val="single" w:sz="4" w:space="0" w:color="auto"/>
            </w:tcBorders>
          </w:tcPr>
          <w:p w:rsidR="009C5AB2" w:rsidRPr="00AB3EE4" w:rsidRDefault="009C5AB2" w:rsidP="00ED01A7">
            <w:pPr>
              <w:numPr>
                <w:ilvl w:val="0"/>
                <w:numId w:val="9"/>
              </w:numPr>
              <w:tabs>
                <w:tab w:val="clear" w:pos="709"/>
                <w:tab w:val="num" w:pos="317"/>
              </w:tabs>
              <w:spacing w:line="300" w:lineRule="atLeast"/>
              <w:ind w:left="317" w:hanging="317"/>
              <w:rPr>
                <w:rtl/>
              </w:rPr>
            </w:pPr>
            <w:r w:rsidRPr="00AB3EE4">
              <w:rPr>
                <w:rFonts w:hint="cs"/>
                <w:rtl/>
              </w:rPr>
              <w:t xml:space="preserve">צילום </w:t>
            </w:r>
            <w:r w:rsidR="00683EB2">
              <w:rPr>
                <w:rFonts w:hint="cs"/>
                <w:rtl/>
              </w:rPr>
              <w:t>הסרטון</w:t>
            </w:r>
          </w:p>
        </w:tc>
        <w:tc>
          <w:tcPr>
            <w:tcW w:w="2551" w:type="dxa"/>
            <w:vMerge w:val="restart"/>
            <w:tcBorders>
              <w:right w:val="single" w:sz="4" w:space="0" w:color="auto"/>
            </w:tcBorders>
            <w:vAlign w:val="center"/>
          </w:tcPr>
          <w:p w:rsidR="009C5AB2" w:rsidRDefault="000D74FC" w:rsidP="000D74FC">
            <w:pPr>
              <w:spacing w:line="300" w:lineRule="atLeast"/>
              <w:jc w:val="center"/>
              <w:rPr>
                <w:b/>
                <w:bCs/>
                <w:rtl/>
              </w:rPr>
            </w:pPr>
            <w:r>
              <w:rPr>
                <w:rFonts w:hint="cs"/>
                <w:b/>
                <w:bCs/>
                <w:rtl/>
              </w:rPr>
              <w:t>30 יום</w:t>
            </w:r>
          </w:p>
          <w:p w:rsidR="0078151F" w:rsidRPr="00AB3EE4" w:rsidRDefault="0078151F" w:rsidP="0078151F">
            <w:pPr>
              <w:spacing w:line="300" w:lineRule="atLeast"/>
              <w:jc w:val="center"/>
              <w:rPr>
                <w:b/>
                <w:bCs/>
                <w:rtl/>
              </w:rPr>
            </w:pPr>
            <w:r>
              <w:rPr>
                <w:rFonts w:hint="cs"/>
                <w:b/>
                <w:bCs/>
                <w:rtl/>
              </w:rPr>
              <w:t>(תחילת הצילומים עד שלושה שבועות לאחר אישור התסריט )</w:t>
            </w:r>
          </w:p>
        </w:tc>
      </w:tr>
      <w:tr w:rsidR="009C5AB2" w:rsidRPr="009C5AB2" w:rsidTr="00AB3EE4">
        <w:tc>
          <w:tcPr>
            <w:tcW w:w="5387" w:type="dxa"/>
            <w:tcBorders>
              <w:left w:val="single" w:sz="4" w:space="0" w:color="auto"/>
            </w:tcBorders>
          </w:tcPr>
          <w:p w:rsidR="009C5AB2" w:rsidRPr="00AB3EE4" w:rsidRDefault="009C5AB2" w:rsidP="00ED01A7">
            <w:pPr>
              <w:numPr>
                <w:ilvl w:val="1"/>
                <w:numId w:val="9"/>
              </w:numPr>
              <w:spacing w:line="300" w:lineRule="atLeast"/>
              <w:rPr>
                <w:rtl/>
              </w:rPr>
            </w:pPr>
            <w:r w:rsidRPr="00AB3EE4">
              <w:rPr>
                <w:rFonts w:hint="cs"/>
                <w:rtl/>
              </w:rPr>
              <w:t>דיווח על התקדמות והצגת חומרי הגלם שצולמו בפני נציגי המשרד</w:t>
            </w:r>
          </w:p>
        </w:tc>
        <w:tc>
          <w:tcPr>
            <w:tcW w:w="2551" w:type="dxa"/>
            <w:vMerge/>
            <w:tcBorders>
              <w:right w:val="single" w:sz="4" w:space="0" w:color="auto"/>
            </w:tcBorders>
          </w:tcPr>
          <w:p w:rsidR="009C5AB2" w:rsidRPr="00AB3EE4" w:rsidRDefault="009C5AB2" w:rsidP="00E64FF8">
            <w:pPr>
              <w:spacing w:line="300" w:lineRule="atLeast"/>
              <w:jc w:val="center"/>
              <w:rPr>
                <w:b/>
                <w:bCs/>
                <w:rtl/>
              </w:rPr>
            </w:pPr>
          </w:p>
        </w:tc>
      </w:tr>
      <w:tr w:rsidR="009C5AB2" w:rsidRPr="009C5AB2" w:rsidTr="00AB3EE4">
        <w:tc>
          <w:tcPr>
            <w:tcW w:w="5387" w:type="dxa"/>
            <w:tcBorders>
              <w:left w:val="single" w:sz="4" w:space="0" w:color="auto"/>
            </w:tcBorders>
          </w:tcPr>
          <w:p w:rsidR="009C5AB2" w:rsidRPr="00AB3EE4" w:rsidRDefault="009C5AB2" w:rsidP="00ED01A7">
            <w:pPr>
              <w:numPr>
                <w:ilvl w:val="1"/>
                <w:numId w:val="9"/>
              </w:numPr>
              <w:spacing w:line="300" w:lineRule="atLeast"/>
              <w:rPr>
                <w:rtl/>
              </w:rPr>
            </w:pPr>
            <w:r w:rsidRPr="00AB3EE4">
              <w:rPr>
                <w:rFonts w:hint="cs"/>
                <w:rtl/>
              </w:rPr>
              <w:t>קבלת הערות ותיקונן</w:t>
            </w:r>
          </w:p>
        </w:tc>
        <w:tc>
          <w:tcPr>
            <w:tcW w:w="2551" w:type="dxa"/>
            <w:vMerge/>
            <w:tcBorders>
              <w:right w:val="single" w:sz="4" w:space="0" w:color="auto"/>
            </w:tcBorders>
          </w:tcPr>
          <w:p w:rsidR="009C5AB2" w:rsidRPr="00AB3EE4" w:rsidRDefault="009C5AB2" w:rsidP="00E64FF8">
            <w:pPr>
              <w:spacing w:line="300" w:lineRule="atLeast"/>
              <w:jc w:val="center"/>
              <w:rPr>
                <w:b/>
                <w:bCs/>
                <w:rtl/>
              </w:rPr>
            </w:pPr>
          </w:p>
        </w:tc>
      </w:tr>
      <w:tr w:rsidR="009C5AB2" w:rsidRPr="009C5AB2" w:rsidTr="00AB3EE4">
        <w:tc>
          <w:tcPr>
            <w:tcW w:w="5387" w:type="dxa"/>
            <w:tcBorders>
              <w:left w:val="single" w:sz="4" w:space="0" w:color="auto"/>
            </w:tcBorders>
          </w:tcPr>
          <w:p w:rsidR="009C5AB2" w:rsidRPr="00AB3EE4" w:rsidRDefault="009C5AB2" w:rsidP="00ED01A7">
            <w:pPr>
              <w:numPr>
                <w:ilvl w:val="0"/>
                <w:numId w:val="9"/>
              </w:numPr>
              <w:tabs>
                <w:tab w:val="clear" w:pos="709"/>
                <w:tab w:val="num" w:pos="317"/>
              </w:tabs>
              <w:spacing w:line="300" w:lineRule="atLeast"/>
              <w:ind w:left="317" w:hanging="317"/>
              <w:rPr>
                <w:rtl/>
              </w:rPr>
            </w:pPr>
            <w:r w:rsidRPr="00AB3EE4">
              <w:rPr>
                <w:rFonts w:hint="cs"/>
                <w:rtl/>
              </w:rPr>
              <w:t xml:space="preserve">עריכת הצילומים </w:t>
            </w:r>
            <w:r w:rsidR="00683EB2">
              <w:rPr>
                <w:rFonts w:hint="cs"/>
                <w:rtl/>
              </w:rPr>
              <w:t>לסרטון אינטראקטיבי והטמעתו באתר משרד התיירות</w:t>
            </w:r>
          </w:p>
        </w:tc>
        <w:tc>
          <w:tcPr>
            <w:tcW w:w="2551" w:type="dxa"/>
            <w:tcBorders>
              <w:right w:val="single" w:sz="4" w:space="0" w:color="auto"/>
            </w:tcBorders>
          </w:tcPr>
          <w:p w:rsidR="00C70D0D" w:rsidRDefault="00683EB2" w:rsidP="0078151F">
            <w:pPr>
              <w:spacing w:line="300" w:lineRule="atLeast"/>
              <w:jc w:val="center"/>
              <w:rPr>
                <w:b/>
                <w:bCs/>
                <w:rtl/>
              </w:rPr>
            </w:pPr>
            <w:r>
              <w:rPr>
                <w:rFonts w:hint="cs"/>
                <w:b/>
                <w:bCs/>
                <w:rtl/>
              </w:rPr>
              <w:t>30</w:t>
            </w:r>
            <w:r w:rsidR="009C5AB2" w:rsidRPr="00AB3EE4">
              <w:rPr>
                <w:rFonts w:hint="cs"/>
                <w:b/>
                <w:bCs/>
                <w:rtl/>
              </w:rPr>
              <w:t xml:space="preserve"> יום</w:t>
            </w:r>
            <w:r w:rsidR="0078151F">
              <w:rPr>
                <w:rFonts w:hint="cs"/>
                <w:b/>
                <w:bCs/>
                <w:rtl/>
              </w:rPr>
              <w:t xml:space="preserve"> </w:t>
            </w:r>
          </w:p>
          <w:p w:rsidR="0078151F" w:rsidRPr="00AB3EE4" w:rsidRDefault="0078151F" w:rsidP="0078151F">
            <w:pPr>
              <w:spacing w:line="300" w:lineRule="atLeast"/>
              <w:jc w:val="center"/>
              <w:rPr>
                <w:b/>
                <w:bCs/>
                <w:rtl/>
              </w:rPr>
            </w:pPr>
            <w:r>
              <w:rPr>
                <w:rFonts w:hint="cs"/>
                <w:b/>
                <w:bCs/>
                <w:rtl/>
              </w:rPr>
              <w:t>מסיום הצילומים בפועל</w:t>
            </w:r>
          </w:p>
        </w:tc>
      </w:tr>
      <w:tr w:rsidR="009C5AB2" w:rsidRPr="00F22AEC" w:rsidTr="00AB3EE4">
        <w:tc>
          <w:tcPr>
            <w:tcW w:w="5387" w:type="dxa"/>
            <w:tcBorders>
              <w:left w:val="single" w:sz="4" w:space="0" w:color="auto"/>
            </w:tcBorders>
          </w:tcPr>
          <w:p w:rsidR="009C5AB2" w:rsidRPr="00AB3EE4" w:rsidRDefault="009C5AB2" w:rsidP="00ED01A7">
            <w:pPr>
              <w:numPr>
                <w:ilvl w:val="0"/>
                <w:numId w:val="9"/>
              </w:numPr>
              <w:tabs>
                <w:tab w:val="clear" w:pos="709"/>
                <w:tab w:val="num" w:pos="317"/>
              </w:tabs>
              <w:spacing w:line="300" w:lineRule="atLeast"/>
              <w:ind w:left="317" w:hanging="317"/>
              <w:rPr>
                <w:rtl/>
              </w:rPr>
            </w:pPr>
            <w:r w:rsidRPr="00AB3EE4">
              <w:rPr>
                <w:rFonts w:hint="cs"/>
                <w:rtl/>
              </w:rPr>
              <w:t xml:space="preserve">מסירת חומרי הגלם והמאסטרים של </w:t>
            </w:r>
            <w:r w:rsidR="00B6199F">
              <w:rPr>
                <w:rFonts w:hint="cs"/>
                <w:rtl/>
              </w:rPr>
              <w:t>הסרטון הערוך</w:t>
            </w:r>
            <w:r w:rsidRPr="00AB3EE4">
              <w:rPr>
                <w:rFonts w:hint="cs"/>
                <w:rtl/>
              </w:rPr>
              <w:t xml:space="preserve"> </w:t>
            </w:r>
          </w:p>
        </w:tc>
        <w:tc>
          <w:tcPr>
            <w:tcW w:w="2551" w:type="dxa"/>
            <w:tcBorders>
              <w:right w:val="single" w:sz="4" w:space="0" w:color="auto"/>
            </w:tcBorders>
          </w:tcPr>
          <w:p w:rsidR="009C5AB2" w:rsidRPr="002642D1" w:rsidRDefault="00AB3EE4" w:rsidP="00E64FF8">
            <w:pPr>
              <w:spacing w:line="300" w:lineRule="atLeast"/>
              <w:jc w:val="center"/>
              <w:rPr>
                <w:b/>
                <w:bCs/>
                <w:rtl/>
              </w:rPr>
            </w:pPr>
            <w:r w:rsidRPr="002642D1">
              <w:rPr>
                <w:rFonts w:hint="cs"/>
                <w:b/>
                <w:bCs/>
                <w:rtl/>
              </w:rPr>
              <w:t>7 ימים מסיום העריכה</w:t>
            </w:r>
          </w:p>
        </w:tc>
      </w:tr>
    </w:tbl>
    <w:p w:rsidR="009C5AB2" w:rsidRDefault="009C5AB2" w:rsidP="00E02E06">
      <w:pPr>
        <w:spacing w:line="280" w:lineRule="atLeast"/>
        <w:ind w:left="709"/>
        <w:rPr>
          <w:b/>
          <w:bCs/>
          <w:sz w:val="22"/>
          <w:rtl/>
          <w:lang w:eastAsia="en-US"/>
        </w:rPr>
      </w:pPr>
    </w:p>
    <w:p w:rsidR="006B2831" w:rsidRPr="002642D1" w:rsidRDefault="006B2831" w:rsidP="00E02E06">
      <w:pPr>
        <w:spacing w:line="280" w:lineRule="atLeast"/>
        <w:ind w:left="709"/>
        <w:rPr>
          <w:b/>
          <w:bCs/>
          <w:sz w:val="22"/>
          <w:rtl/>
          <w:lang w:eastAsia="en-US"/>
        </w:rPr>
      </w:pPr>
    </w:p>
    <w:p w:rsidR="006B2831" w:rsidRPr="002642D1" w:rsidRDefault="006B2831" w:rsidP="00ED01A7">
      <w:pPr>
        <w:pStyle w:val="aff"/>
        <w:numPr>
          <w:ilvl w:val="2"/>
          <w:numId w:val="6"/>
        </w:numPr>
        <w:spacing w:line="280" w:lineRule="atLeast"/>
        <w:rPr>
          <w:sz w:val="22"/>
          <w:rtl/>
          <w:lang w:eastAsia="en-US"/>
        </w:rPr>
      </w:pPr>
      <w:r w:rsidRPr="002642D1">
        <w:rPr>
          <w:rFonts w:hint="cs"/>
          <w:sz w:val="22"/>
          <w:rtl/>
          <w:lang w:eastAsia="en-US"/>
        </w:rPr>
        <w:t xml:space="preserve">המציע רשאי להציע בהצעתו </w:t>
      </w:r>
      <w:r w:rsidR="00824447" w:rsidRPr="002642D1">
        <w:rPr>
          <w:rFonts w:hint="cs"/>
          <w:sz w:val="22"/>
          <w:rtl/>
          <w:lang w:eastAsia="en-US"/>
        </w:rPr>
        <w:t>לוח זמנים אחר ובלבד שסיום הפרוי</w:t>
      </w:r>
      <w:r w:rsidRPr="002642D1">
        <w:rPr>
          <w:rFonts w:hint="cs"/>
          <w:sz w:val="22"/>
          <w:rtl/>
          <w:lang w:eastAsia="en-US"/>
        </w:rPr>
        <w:t xml:space="preserve">קט לרבות כל האישורים הכרוכים בשלבי הכנתו, </w:t>
      </w:r>
      <w:r w:rsidR="005602BD" w:rsidRPr="002642D1">
        <w:rPr>
          <w:rFonts w:hint="cs"/>
          <w:sz w:val="22"/>
          <w:rtl/>
          <w:lang w:eastAsia="en-US"/>
        </w:rPr>
        <w:t xml:space="preserve">כאמור במכרז זה, </w:t>
      </w:r>
      <w:r w:rsidRPr="002642D1">
        <w:rPr>
          <w:rFonts w:hint="cs"/>
          <w:sz w:val="22"/>
          <w:rtl/>
          <w:lang w:eastAsia="en-US"/>
        </w:rPr>
        <w:t xml:space="preserve">לא יארך מעבר </w:t>
      </w:r>
      <w:r w:rsidR="00824447" w:rsidRPr="002642D1">
        <w:rPr>
          <w:rFonts w:hint="cs"/>
          <w:sz w:val="22"/>
          <w:rtl/>
          <w:lang w:eastAsia="en-US"/>
        </w:rPr>
        <w:t>ל</w:t>
      </w:r>
      <w:r w:rsidR="0027447A" w:rsidRPr="002642D1">
        <w:rPr>
          <w:rFonts w:hint="cs"/>
          <w:sz w:val="22"/>
          <w:rtl/>
          <w:lang w:eastAsia="en-US"/>
        </w:rPr>
        <w:t>-</w:t>
      </w:r>
      <w:r w:rsidR="003C315B">
        <w:rPr>
          <w:rFonts w:hint="cs"/>
          <w:sz w:val="22"/>
          <w:rtl/>
          <w:lang w:eastAsia="en-US"/>
        </w:rPr>
        <w:t>6</w:t>
      </w:r>
      <w:r w:rsidR="00AB3EE4" w:rsidRPr="002642D1">
        <w:rPr>
          <w:rFonts w:hint="cs"/>
          <w:sz w:val="22"/>
          <w:rtl/>
          <w:lang w:eastAsia="en-US"/>
        </w:rPr>
        <w:t xml:space="preserve"> חודשים.</w:t>
      </w:r>
    </w:p>
    <w:p w:rsidR="006B2831" w:rsidRPr="006B2831" w:rsidRDefault="006B2831" w:rsidP="006B2831">
      <w:pPr>
        <w:pStyle w:val="aff"/>
        <w:spacing w:line="280" w:lineRule="atLeast"/>
        <w:ind w:left="2268"/>
        <w:rPr>
          <w:b/>
          <w:bCs/>
          <w:sz w:val="22"/>
          <w:lang w:eastAsia="en-US"/>
        </w:rPr>
      </w:pPr>
    </w:p>
    <w:p w:rsidR="00856363" w:rsidRDefault="00856363" w:rsidP="00E67A12">
      <w:pPr>
        <w:spacing w:line="300" w:lineRule="atLeast"/>
        <w:rPr>
          <w:rtl/>
        </w:rPr>
      </w:pPr>
    </w:p>
    <w:p w:rsidR="00856363" w:rsidRDefault="00856363" w:rsidP="00ED01A7">
      <w:pPr>
        <w:pStyle w:val="2"/>
        <w:numPr>
          <w:ilvl w:val="1"/>
          <w:numId w:val="6"/>
        </w:numPr>
        <w:spacing w:before="0" w:after="0" w:line="300" w:lineRule="atLeast"/>
        <w:ind w:right="0"/>
        <w:rPr>
          <w:i w:val="0"/>
          <w:rtl/>
          <w:lang w:eastAsia="en-US"/>
        </w:rPr>
      </w:pPr>
      <w:r>
        <w:rPr>
          <w:i w:val="0"/>
          <w:rtl/>
          <w:lang w:eastAsia="en-US"/>
        </w:rPr>
        <w:t>משרד</w:t>
      </w:r>
      <w:r>
        <w:rPr>
          <w:rFonts w:hint="cs"/>
          <w:i w:val="0"/>
          <w:rtl/>
          <w:lang w:eastAsia="en-US"/>
        </w:rPr>
        <w:t>ים</w:t>
      </w:r>
      <w:r>
        <w:rPr>
          <w:i w:val="0"/>
          <w:rtl/>
          <w:lang w:eastAsia="en-US"/>
        </w:rPr>
        <w:t>/אתר</w:t>
      </w:r>
      <w:r>
        <w:rPr>
          <w:rFonts w:hint="cs"/>
          <w:i w:val="0"/>
          <w:rtl/>
          <w:lang w:eastAsia="en-US"/>
        </w:rPr>
        <w:t>י</w:t>
      </w:r>
      <w:r>
        <w:rPr>
          <w:i w:val="0"/>
          <w:rtl/>
          <w:lang w:eastAsia="en-US"/>
        </w:rPr>
        <w:t xml:space="preserve"> עבודה</w:t>
      </w:r>
    </w:p>
    <w:p w:rsidR="00856363" w:rsidRDefault="00856363" w:rsidP="00856363">
      <w:pPr>
        <w:pStyle w:val="af"/>
        <w:spacing w:line="300" w:lineRule="atLeast"/>
        <w:ind w:left="1417"/>
        <w:jc w:val="left"/>
        <w:rPr>
          <w:rtl/>
          <w:lang w:eastAsia="en-US"/>
        </w:rPr>
      </w:pPr>
    </w:p>
    <w:p w:rsidR="00856363" w:rsidRDefault="00856363" w:rsidP="00F93FC9">
      <w:pPr>
        <w:spacing w:line="300" w:lineRule="atLeast"/>
        <w:ind w:left="1417"/>
        <w:rPr>
          <w:rtl/>
          <w:lang w:eastAsia="en-US"/>
        </w:rPr>
      </w:pPr>
      <w:r>
        <w:rPr>
          <w:rFonts w:hint="cs"/>
          <w:rtl/>
          <w:lang w:eastAsia="en-US"/>
        </w:rPr>
        <w:t xml:space="preserve">על </w:t>
      </w:r>
      <w:r w:rsidR="00F31968">
        <w:rPr>
          <w:rFonts w:hint="cs"/>
          <w:rtl/>
          <w:lang w:eastAsia="en-US"/>
        </w:rPr>
        <w:t>הספק</w:t>
      </w:r>
      <w:r>
        <w:rPr>
          <w:rFonts w:hint="cs"/>
          <w:rtl/>
          <w:lang w:eastAsia="en-US"/>
        </w:rPr>
        <w:t xml:space="preserve"> להקצות על חשבונו משרד פעיל לצורך ביצוע הפעילות במסגרת פרויקט זה.</w:t>
      </w:r>
    </w:p>
    <w:p w:rsidR="00856363" w:rsidRDefault="00856363" w:rsidP="00856363">
      <w:pPr>
        <w:pStyle w:val="af"/>
        <w:spacing w:line="300" w:lineRule="atLeast"/>
        <w:ind w:left="1417"/>
        <w:rPr>
          <w:rtl/>
          <w:lang w:eastAsia="en-US"/>
        </w:rPr>
      </w:pPr>
      <w:r>
        <w:rPr>
          <w:rFonts w:hint="cs"/>
          <w:rtl/>
          <w:lang w:eastAsia="en-US"/>
        </w:rPr>
        <w:t>המשרד יכלול את כל הכלים והאמצעים הנדרשים לצורך ביצוע מלא ושלם של הפעילות.</w:t>
      </w:r>
    </w:p>
    <w:p w:rsidR="00856363" w:rsidRDefault="00856363" w:rsidP="00856363">
      <w:pPr>
        <w:pStyle w:val="af"/>
        <w:spacing w:line="300" w:lineRule="atLeast"/>
        <w:ind w:left="1417"/>
        <w:jc w:val="left"/>
        <w:rPr>
          <w:rtl/>
          <w:lang w:eastAsia="en-US"/>
        </w:rPr>
      </w:pPr>
    </w:p>
    <w:p w:rsidR="00746156" w:rsidRDefault="00856363" w:rsidP="00746156">
      <w:pPr>
        <w:tabs>
          <w:tab w:val="right" w:pos="1559"/>
        </w:tabs>
        <w:spacing w:line="300" w:lineRule="atLeast"/>
        <w:ind w:left="1417"/>
        <w:rPr>
          <w:position w:val="2"/>
          <w:sz w:val="22"/>
          <w:rtl/>
        </w:rPr>
      </w:pPr>
      <w:r>
        <w:rPr>
          <w:b/>
          <w:bCs/>
          <w:position w:val="2"/>
          <w:sz w:val="22"/>
          <w:rtl/>
        </w:rPr>
        <w:t xml:space="preserve">כל הוצאות השכירות, הציוד, התפעול וכל הוצאה אחרת הקשורה במתן השרות יהיו </w:t>
      </w:r>
      <w:r>
        <w:rPr>
          <w:b/>
          <w:bCs/>
          <w:position w:val="2"/>
          <w:sz w:val="22"/>
          <w:u w:val="single"/>
          <w:rtl/>
        </w:rPr>
        <w:t>על חשבון</w:t>
      </w:r>
      <w:r>
        <w:rPr>
          <w:b/>
          <w:bCs/>
          <w:position w:val="2"/>
          <w:sz w:val="22"/>
          <w:rtl/>
        </w:rPr>
        <w:t xml:space="preserve"> </w:t>
      </w:r>
      <w:r w:rsidR="00F31968">
        <w:rPr>
          <w:b/>
          <w:bCs/>
          <w:position w:val="2"/>
          <w:sz w:val="22"/>
          <w:rtl/>
        </w:rPr>
        <w:t>הספק</w:t>
      </w:r>
      <w:r>
        <w:rPr>
          <w:position w:val="2"/>
          <w:sz w:val="22"/>
          <w:rtl/>
        </w:rPr>
        <w:t>.</w:t>
      </w:r>
    </w:p>
    <w:p w:rsidR="006B2831" w:rsidRDefault="006B2831">
      <w:pPr>
        <w:overflowPunct/>
        <w:autoSpaceDE/>
        <w:autoSpaceDN/>
        <w:bidi w:val="0"/>
        <w:adjustRightInd/>
        <w:spacing w:line="240" w:lineRule="auto"/>
        <w:jc w:val="left"/>
        <w:textAlignment w:val="auto"/>
        <w:rPr>
          <w:b/>
          <w:bCs/>
          <w:position w:val="2"/>
          <w:sz w:val="22"/>
          <w:rtl/>
        </w:rPr>
      </w:pPr>
      <w:r>
        <w:rPr>
          <w:b/>
          <w:bCs/>
          <w:position w:val="2"/>
          <w:sz w:val="22"/>
          <w:rtl/>
        </w:rPr>
        <w:br w:type="page"/>
      </w:r>
    </w:p>
    <w:p w:rsidR="00746156" w:rsidRDefault="00746156" w:rsidP="00746156">
      <w:pPr>
        <w:tabs>
          <w:tab w:val="right" w:pos="1559"/>
        </w:tabs>
        <w:spacing w:line="300" w:lineRule="atLeast"/>
        <w:rPr>
          <w:b/>
          <w:bCs/>
          <w:position w:val="2"/>
          <w:sz w:val="22"/>
          <w:rtl/>
        </w:rPr>
      </w:pPr>
    </w:p>
    <w:p w:rsidR="00BA4BAB" w:rsidRPr="00746156" w:rsidRDefault="00BA4BAB" w:rsidP="00ED01A7">
      <w:pPr>
        <w:pStyle w:val="aff"/>
        <w:numPr>
          <w:ilvl w:val="0"/>
          <w:numId w:val="6"/>
        </w:numPr>
        <w:tabs>
          <w:tab w:val="right" w:pos="1559"/>
        </w:tabs>
        <w:spacing w:line="300" w:lineRule="atLeast"/>
        <w:rPr>
          <w:position w:val="2"/>
          <w:sz w:val="22"/>
          <w:rtl/>
        </w:rPr>
      </w:pPr>
      <w:r w:rsidRPr="00746156">
        <w:rPr>
          <w:b/>
          <w:bCs/>
          <w:sz w:val="28"/>
          <w:szCs w:val="28"/>
          <w:u w:val="single"/>
          <w:rtl/>
        </w:rPr>
        <w:t>תנאי תשלום</w:t>
      </w:r>
      <w:r w:rsidR="00F70BEA">
        <w:rPr>
          <w:rFonts w:hint="cs"/>
          <w:b/>
          <w:bCs/>
          <w:sz w:val="28"/>
          <w:szCs w:val="28"/>
          <w:u w:val="single"/>
          <w:rtl/>
        </w:rPr>
        <w:t xml:space="preserve"> ולוח זמנים</w:t>
      </w:r>
    </w:p>
    <w:p w:rsidR="00BA4BAB" w:rsidRDefault="00BA4BAB" w:rsidP="00BA4BAB">
      <w:pPr>
        <w:spacing w:line="300" w:lineRule="atLeast"/>
        <w:rPr>
          <w:rtl/>
          <w:lang w:eastAsia="en-US"/>
        </w:rPr>
      </w:pPr>
    </w:p>
    <w:p w:rsidR="00BA4BAB" w:rsidRPr="004709B4" w:rsidRDefault="00BA4BAB" w:rsidP="00ED01A7">
      <w:pPr>
        <w:numPr>
          <w:ilvl w:val="1"/>
          <w:numId w:val="6"/>
        </w:numPr>
        <w:spacing w:line="300" w:lineRule="atLeast"/>
        <w:rPr>
          <w:lang w:eastAsia="en-US"/>
        </w:rPr>
      </w:pPr>
      <w:r w:rsidRPr="004709B4">
        <w:rPr>
          <w:rFonts w:hint="cs"/>
          <w:rtl/>
          <w:lang w:eastAsia="en-US"/>
        </w:rPr>
        <w:t xml:space="preserve">התשלום בגין פעולות המתבצעות במסגרת מכרז זה ישולם על פי </w:t>
      </w:r>
      <w:r w:rsidRPr="00FC677D">
        <w:rPr>
          <w:rFonts w:hint="cs"/>
          <w:rtl/>
          <w:lang w:eastAsia="en-US"/>
        </w:rPr>
        <w:t>הגשת חשבונית בצירוף דו"ח פעילות חודשית</w:t>
      </w:r>
      <w:r w:rsidRPr="004709B4">
        <w:rPr>
          <w:rFonts w:hint="cs"/>
          <w:rtl/>
          <w:lang w:eastAsia="en-US"/>
        </w:rPr>
        <w:t xml:space="preserve"> המאושרת ע"י המשרד ומסמכים נדרשים בהתאם למחירים שייקבעו במסגרת החוזית עפ"י אבני הדרך שלהלן:</w:t>
      </w:r>
    </w:p>
    <w:p w:rsidR="00BA4BAB" w:rsidRPr="00F22AEC" w:rsidRDefault="00BA4BAB" w:rsidP="00BA4BAB">
      <w:pPr>
        <w:spacing w:line="300" w:lineRule="atLeast"/>
        <w:ind w:left="709"/>
        <w:rPr>
          <w:highlight w:val="yellow"/>
          <w:lang w:eastAsia="en-US"/>
        </w:rPr>
      </w:pPr>
    </w:p>
    <w:tbl>
      <w:tblPr>
        <w:bidiVisual/>
        <w:tblW w:w="7796"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87"/>
        <w:gridCol w:w="2409"/>
      </w:tblGrid>
      <w:tr w:rsidR="009357AA" w:rsidRPr="009C5AB2" w:rsidTr="00AB3EE4">
        <w:tc>
          <w:tcPr>
            <w:tcW w:w="5387" w:type="dxa"/>
            <w:tcBorders>
              <w:top w:val="single" w:sz="18" w:space="0" w:color="auto"/>
              <w:left w:val="single" w:sz="18" w:space="0" w:color="auto"/>
              <w:bottom w:val="single" w:sz="18" w:space="0" w:color="auto"/>
            </w:tcBorders>
            <w:shd w:val="clear" w:color="auto" w:fill="E6E6E6"/>
            <w:vAlign w:val="center"/>
          </w:tcPr>
          <w:p w:rsidR="009357AA" w:rsidRPr="00AB3EE4" w:rsidRDefault="009357AA" w:rsidP="00C06FEA">
            <w:pPr>
              <w:spacing w:line="300" w:lineRule="atLeast"/>
              <w:jc w:val="center"/>
              <w:rPr>
                <w:b/>
                <w:bCs/>
                <w:rtl/>
              </w:rPr>
            </w:pPr>
            <w:r w:rsidRPr="00AB3EE4">
              <w:rPr>
                <w:rFonts w:hint="cs"/>
                <w:b/>
                <w:bCs/>
                <w:rtl/>
              </w:rPr>
              <w:t>אבן דרך</w:t>
            </w:r>
          </w:p>
        </w:tc>
        <w:tc>
          <w:tcPr>
            <w:tcW w:w="2409" w:type="dxa"/>
            <w:tcBorders>
              <w:top w:val="single" w:sz="18" w:space="0" w:color="auto"/>
              <w:bottom w:val="single" w:sz="18" w:space="0" w:color="auto"/>
              <w:right w:val="single" w:sz="18" w:space="0" w:color="auto"/>
            </w:tcBorders>
            <w:shd w:val="clear" w:color="auto" w:fill="E6E6E6"/>
            <w:vAlign w:val="center"/>
          </w:tcPr>
          <w:p w:rsidR="009357AA" w:rsidRPr="00AB3EE4" w:rsidRDefault="009357AA" w:rsidP="00C06FEA">
            <w:pPr>
              <w:spacing w:line="300" w:lineRule="atLeast"/>
              <w:jc w:val="center"/>
              <w:rPr>
                <w:b/>
                <w:bCs/>
                <w:rtl/>
              </w:rPr>
            </w:pPr>
            <w:r w:rsidRPr="00AB3EE4">
              <w:rPr>
                <w:rFonts w:hint="cs"/>
                <w:b/>
                <w:bCs/>
                <w:rtl/>
              </w:rPr>
              <w:t>% מהתשלום</w:t>
            </w:r>
          </w:p>
        </w:tc>
      </w:tr>
      <w:tr w:rsidR="009357AA" w:rsidRPr="009C5AB2" w:rsidTr="00AB3EE4">
        <w:tc>
          <w:tcPr>
            <w:tcW w:w="5387" w:type="dxa"/>
            <w:tcBorders>
              <w:left w:val="single" w:sz="18" w:space="0" w:color="auto"/>
            </w:tcBorders>
          </w:tcPr>
          <w:p w:rsidR="009357AA" w:rsidRPr="00AB3EE4" w:rsidRDefault="002A1ADE" w:rsidP="00ED01A7">
            <w:pPr>
              <w:numPr>
                <w:ilvl w:val="0"/>
                <w:numId w:val="9"/>
              </w:numPr>
              <w:tabs>
                <w:tab w:val="clear" w:pos="709"/>
                <w:tab w:val="num" w:pos="317"/>
              </w:tabs>
              <w:spacing w:line="300" w:lineRule="atLeast"/>
              <w:ind w:left="317" w:hanging="317"/>
              <w:rPr>
                <w:rtl/>
              </w:rPr>
            </w:pPr>
            <w:r>
              <w:rPr>
                <w:rFonts w:hint="cs"/>
                <w:rtl/>
              </w:rPr>
              <w:t>כתיבת התסריט ו</w:t>
            </w:r>
            <w:r w:rsidR="009357AA" w:rsidRPr="00AB3EE4">
              <w:rPr>
                <w:rFonts w:hint="cs"/>
                <w:rtl/>
              </w:rPr>
              <w:t xml:space="preserve">צילום </w:t>
            </w:r>
            <w:r w:rsidR="00F93FC9">
              <w:rPr>
                <w:rFonts w:hint="cs"/>
                <w:rtl/>
              </w:rPr>
              <w:t>הסרטון האינטראקטיבי</w:t>
            </w:r>
          </w:p>
        </w:tc>
        <w:tc>
          <w:tcPr>
            <w:tcW w:w="2409" w:type="dxa"/>
            <w:vMerge w:val="restart"/>
            <w:tcBorders>
              <w:right w:val="single" w:sz="18" w:space="0" w:color="auto"/>
            </w:tcBorders>
            <w:vAlign w:val="center"/>
          </w:tcPr>
          <w:p w:rsidR="009357AA" w:rsidRPr="00AB3EE4" w:rsidRDefault="002A1ADE" w:rsidP="00C06FEA">
            <w:pPr>
              <w:spacing w:line="300" w:lineRule="atLeast"/>
              <w:jc w:val="center"/>
              <w:rPr>
                <w:b/>
                <w:bCs/>
                <w:rtl/>
              </w:rPr>
            </w:pPr>
            <w:r>
              <w:rPr>
                <w:rFonts w:hint="cs"/>
                <w:b/>
                <w:bCs/>
                <w:rtl/>
              </w:rPr>
              <w:t>4</w:t>
            </w:r>
            <w:r w:rsidR="0028124F">
              <w:rPr>
                <w:rFonts w:hint="cs"/>
                <w:b/>
                <w:bCs/>
                <w:rtl/>
              </w:rPr>
              <w:t>0</w:t>
            </w:r>
            <w:r w:rsidR="009357AA" w:rsidRPr="00AB3EE4">
              <w:rPr>
                <w:rFonts w:hint="cs"/>
                <w:b/>
                <w:bCs/>
                <w:rtl/>
              </w:rPr>
              <w:t>%</w:t>
            </w:r>
          </w:p>
        </w:tc>
      </w:tr>
      <w:tr w:rsidR="009357AA" w:rsidRPr="009C5AB2" w:rsidTr="00AB3EE4">
        <w:tc>
          <w:tcPr>
            <w:tcW w:w="5387" w:type="dxa"/>
            <w:tcBorders>
              <w:left w:val="single" w:sz="18" w:space="0" w:color="auto"/>
            </w:tcBorders>
          </w:tcPr>
          <w:p w:rsidR="009357AA" w:rsidRPr="00AB3EE4" w:rsidRDefault="002A1ADE" w:rsidP="00ED01A7">
            <w:pPr>
              <w:numPr>
                <w:ilvl w:val="1"/>
                <w:numId w:val="9"/>
              </w:numPr>
              <w:spacing w:line="300" w:lineRule="atLeast"/>
              <w:rPr>
                <w:rtl/>
              </w:rPr>
            </w:pPr>
            <w:r>
              <w:rPr>
                <w:rFonts w:hint="cs"/>
                <w:rtl/>
              </w:rPr>
              <w:t>כתיבת ואישור התסריט ע"י משרד התיירות</w:t>
            </w:r>
          </w:p>
        </w:tc>
        <w:tc>
          <w:tcPr>
            <w:tcW w:w="2409" w:type="dxa"/>
            <w:vMerge/>
            <w:tcBorders>
              <w:right w:val="single" w:sz="18" w:space="0" w:color="auto"/>
            </w:tcBorders>
            <w:vAlign w:val="center"/>
          </w:tcPr>
          <w:p w:rsidR="009357AA" w:rsidRPr="00AB3EE4" w:rsidRDefault="009357AA" w:rsidP="00C06FEA">
            <w:pPr>
              <w:spacing w:line="300" w:lineRule="atLeast"/>
              <w:jc w:val="center"/>
              <w:rPr>
                <w:b/>
                <w:bCs/>
                <w:rtl/>
              </w:rPr>
            </w:pPr>
          </w:p>
        </w:tc>
      </w:tr>
      <w:tr w:rsidR="002A1ADE" w:rsidRPr="009C5AB2" w:rsidTr="00AB3EE4">
        <w:tc>
          <w:tcPr>
            <w:tcW w:w="5387" w:type="dxa"/>
            <w:tcBorders>
              <w:left w:val="single" w:sz="18" w:space="0" w:color="auto"/>
            </w:tcBorders>
          </w:tcPr>
          <w:p w:rsidR="002A1ADE" w:rsidRPr="00AB3EE4" w:rsidRDefault="002A1ADE" w:rsidP="00ED01A7">
            <w:pPr>
              <w:numPr>
                <w:ilvl w:val="1"/>
                <w:numId w:val="9"/>
              </w:numPr>
              <w:spacing w:line="300" w:lineRule="atLeast"/>
              <w:rPr>
                <w:rtl/>
              </w:rPr>
            </w:pPr>
            <w:r w:rsidRPr="00AB3EE4">
              <w:rPr>
                <w:rFonts w:hint="cs"/>
                <w:rtl/>
              </w:rPr>
              <w:t>דיווח על התקדמות והצגת חומרי הגלם שצולמו בפני נציגי המשרד</w:t>
            </w:r>
          </w:p>
        </w:tc>
        <w:tc>
          <w:tcPr>
            <w:tcW w:w="2409" w:type="dxa"/>
            <w:vMerge/>
            <w:tcBorders>
              <w:right w:val="single" w:sz="18" w:space="0" w:color="auto"/>
            </w:tcBorders>
            <w:vAlign w:val="center"/>
          </w:tcPr>
          <w:p w:rsidR="002A1ADE" w:rsidRPr="00AB3EE4" w:rsidRDefault="002A1ADE" w:rsidP="00C06FEA">
            <w:pPr>
              <w:spacing w:line="300" w:lineRule="atLeast"/>
              <w:jc w:val="center"/>
              <w:rPr>
                <w:b/>
                <w:bCs/>
                <w:rtl/>
              </w:rPr>
            </w:pPr>
          </w:p>
        </w:tc>
      </w:tr>
      <w:tr w:rsidR="009357AA" w:rsidRPr="009C5AB2" w:rsidTr="00AB3EE4">
        <w:tc>
          <w:tcPr>
            <w:tcW w:w="5387" w:type="dxa"/>
            <w:tcBorders>
              <w:left w:val="single" w:sz="18" w:space="0" w:color="auto"/>
            </w:tcBorders>
          </w:tcPr>
          <w:p w:rsidR="009357AA" w:rsidRPr="00AB3EE4" w:rsidRDefault="009357AA" w:rsidP="00ED01A7">
            <w:pPr>
              <w:numPr>
                <w:ilvl w:val="1"/>
                <w:numId w:val="9"/>
              </w:numPr>
              <w:spacing w:line="300" w:lineRule="atLeast"/>
              <w:rPr>
                <w:rtl/>
              </w:rPr>
            </w:pPr>
            <w:r w:rsidRPr="00AB3EE4">
              <w:rPr>
                <w:rFonts w:hint="cs"/>
                <w:rtl/>
              </w:rPr>
              <w:t>קבלת הערות ותיקונן</w:t>
            </w:r>
          </w:p>
        </w:tc>
        <w:tc>
          <w:tcPr>
            <w:tcW w:w="2409" w:type="dxa"/>
            <w:vMerge/>
            <w:tcBorders>
              <w:right w:val="single" w:sz="18" w:space="0" w:color="auto"/>
            </w:tcBorders>
            <w:vAlign w:val="center"/>
          </w:tcPr>
          <w:p w:rsidR="009357AA" w:rsidRPr="00AB3EE4" w:rsidRDefault="009357AA" w:rsidP="00C06FEA">
            <w:pPr>
              <w:spacing w:line="300" w:lineRule="atLeast"/>
              <w:jc w:val="center"/>
              <w:rPr>
                <w:b/>
                <w:bCs/>
                <w:rtl/>
              </w:rPr>
            </w:pPr>
          </w:p>
        </w:tc>
      </w:tr>
      <w:tr w:rsidR="009357AA" w:rsidRPr="009C5AB2" w:rsidTr="00AB3EE4">
        <w:tc>
          <w:tcPr>
            <w:tcW w:w="5387" w:type="dxa"/>
            <w:tcBorders>
              <w:left w:val="single" w:sz="18" w:space="0" w:color="auto"/>
            </w:tcBorders>
          </w:tcPr>
          <w:p w:rsidR="009357AA" w:rsidRPr="00AB3EE4" w:rsidRDefault="009357AA" w:rsidP="00ED01A7">
            <w:pPr>
              <w:numPr>
                <w:ilvl w:val="0"/>
                <w:numId w:val="9"/>
              </w:numPr>
              <w:tabs>
                <w:tab w:val="clear" w:pos="709"/>
                <w:tab w:val="num" w:pos="317"/>
              </w:tabs>
              <w:spacing w:line="300" w:lineRule="atLeast"/>
              <w:ind w:left="317" w:hanging="317"/>
              <w:rPr>
                <w:rtl/>
              </w:rPr>
            </w:pPr>
            <w:r w:rsidRPr="00AB3EE4">
              <w:rPr>
                <w:rFonts w:hint="cs"/>
                <w:rtl/>
              </w:rPr>
              <w:t xml:space="preserve">עריכת הצילומים </w:t>
            </w:r>
            <w:r w:rsidR="00F93FC9">
              <w:rPr>
                <w:rFonts w:hint="cs"/>
                <w:rtl/>
              </w:rPr>
              <w:t>לסרטון האינטראקטיבי והטמעתו באתר המשרד</w:t>
            </w:r>
          </w:p>
        </w:tc>
        <w:tc>
          <w:tcPr>
            <w:tcW w:w="2409" w:type="dxa"/>
            <w:tcBorders>
              <w:right w:val="single" w:sz="18" w:space="0" w:color="auto"/>
            </w:tcBorders>
            <w:vAlign w:val="center"/>
          </w:tcPr>
          <w:p w:rsidR="009357AA" w:rsidRPr="00AB3EE4" w:rsidRDefault="0055165D" w:rsidP="00C06FEA">
            <w:pPr>
              <w:spacing w:line="300" w:lineRule="atLeast"/>
              <w:jc w:val="center"/>
              <w:rPr>
                <w:b/>
                <w:bCs/>
                <w:rtl/>
              </w:rPr>
            </w:pPr>
            <w:r>
              <w:rPr>
                <w:rFonts w:hint="cs"/>
                <w:b/>
                <w:bCs/>
                <w:rtl/>
              </w:rPr>
              <w:t>2</w:t>
            </w:r>
            <w:r w:rsidR="009357AA" w:rsidRPr="00AB3EE4">
              <w:rPr>
                <w:rFonts w:hint="cs"/>
                <w:b/>
                <w:bCs/>
                <w:rtl/>
              </w:rPr>
              <w:t>0%</w:t>
            </w:r>
          </w:p>
        </w:tc>
      </w:tr>
      <w:tr w:rsidR="009357AA" w:rsidRPr="00F22AEC" w:rsidTr="00AB3EE4">
        <w:tc>
          <w:tcPr>
            <w:tcW w:w="5387" w:type="dxa"/>
            <w:tcBorders>
              <w:left w:val="single" w:sz="18" w:space="0" w:color="auto"/>
            </w:tcBorders>
          </w:tcPr>
          <w:p w:rsidR="009357AA" w:rsidRPr="00AB3EE4" w:rsidRDefault="009357AA" w:rsidP="00ED01A7">
            <w:pPr>
              <w:numPr>
                <w:ilvl w:val="0"/>
                <w:numId w:val="9"/>
              </w:numPr>
              <w:tabs>
                <w:tab w:val="clear" w:pos="709"/>
                <w:tab w:val="num" w:pos="317"/>
              </w:tabs>
              <w:spacing w:line="300" w:lineRule="atLeast"/>
              <w:ind w:left="317" w:hanging="317"/>
              <w:rPr>
                <w:rtl/>
              </w:rPr>
            </w:pPr>
            <w:r w:rsidRPr="00AB3EE4">
              <w:rPr>
                <w:rFonts w:hint="cs"/>
                <w:rtl/>
              </w:rPr>
              <w:t xml:space="preserve">מסירת חומרי הגלם והמאסטרים של </w:t>
            </w:r>
            <w:r w:rsidR="00F93FC9">
              <w:rPr>
                <w:rFonts w:hint="cs"/>
                <w:rtl/>
              </w:rPr>
              <w:t>הסרטון האינטראקטיבי</w:t>
            </w:r>
            <w:r w:rsidRPr="00AB3EE4">
              <w:rPr>
                <w:rFonts w:hint="cs"/>
                <w:rtl/>
              </w:rPr>
              <w:t xml:space="preserve"> </w:t>
            </w:r>
          </w:p>
        </w:tc>
        <w:tc>
          <w:tcPr>
            <w:tcW w:w="2409" w:type="dxa"/>
            <w:tcBorders>
              <w:right w:val="single" w:sz="18" w:space="0" w:color="auto"/>
            </w:tcBorders>
            <w:vAlign w:val="center"/>
          </w:tcPr>
          <w:p w:rsidR="009357AA" w:rsidRPr="00AB3EE4" w:rsidRDefault="0055165D" w:rsidP="00C06FEA">
            <w:pPr>
              <w:spacing w:line="300" w:lineRule="atLeast"/>
              <w:jc w:val="center"/>
              <w:rPr>
                <w:b/>
                <w:bCs/>
                <w:rtl/>
              </w:rPr>
            </w:pPr>
            <w:r>
              <w:rPr>
                <w:rFonts w:hint="cs"/>
                <w:b/>
                <w:bCs/>
                <w:rtl/>
              </w:rPr>
              <w:t>4</w:t>
            </w:r>
            <w:r w:rsidR="0028124F">
              <w:rPr>
                <w:rFonts w:hint="cs"/>
                <w:b/>
                <w:bCs/>
                <w:rtl/>
              </w:rPr>
              <w:t>0</w:t>
            </w:r>
            <w:r w:rsidR="009357AA" w:rsidRPr="00AB3EE4">
              <w:rPr>
                <w:rFonts w:hint="cs"/>
                <w:b/>
                <w:bCs/>
                <w:rtl/>
              </w:rPr>
              <w:t>%</w:t>
            </w:r>
          </w:p>
        </w:tc>
      </w:tr>
    </w:tbl>
    <w:p w:rsidR="00BA4BAB" w:rsidRPr="00F22AEC" w:rsidRDefault="00BA4BAB" w:rsidP="00BA4BAB">
      <w:pPr>
        <w:spacing w:line="300" w:lineRule="atLeast"/>
        <w:ind w:left="709"/>
        <w:rPr>
          <w:highlight w:val="yellow"/>
          <w:rtl/>
          <w:lang w:eastAsia="en-US"/>
        </w:rPr>
      </w:pPr>
    </w:p>
    <w:p w:rsidR="00BA4BAB" w:rsidRDefault="00BA4BAB" w:rsidP="00BA4BAB">
      <w:pPr>
        <w:spacing w:line="300" w:lineRule="atLeast"/>
        <w:ind w:left="1417"/>
        <w:rPr>
          <w:rFonts w:ascii="Arial" w:hAnsi="Arial"/>
          <w:rtl/>
          <w:lang w:eastAsia="en-US"/>
        </w:rPr>
      </w:pPr>
      <w:r w:rsidRPr="004709B4">
        <w:rPr>
          <w:rFonts w:ascii="Arial" w:hAnsi="Arial" w:hint="cs"/>
          <w:rtl/>
          <w:lang w:eastAsia="en-US"/>
        </w:rPr>
        <w:t xml:space="preserve">מתכונת הדיווח תקבע בתיאום עם המשרד ותאושר על </w:t>
      </w:r>
      <w:r w:rsidR="00B130CA">
        <w:rPr>
          <w:rFonts w:ascii="Arial" w:hAnsi="Arial" w:hint="cs"/>
          <w:rtl/>
          <w:lang w:eastAsia="en-US"/>
        </w:rPr>
        <w:t>ידיו</w:t>
      </w:r>
      <w:r w:rsidRPr="004709B4">
        <w:rPr>
          <w:rFonts w:ascii="Arial" w:hAnsi="Arial" w:hint="cs"/>
          <w:rtl/>
          <w:lang w:eastAsia="en-US"/>
        </w:rPr>
        <w:t>.</w:t>
      </w:r>
    </w:p>
    <w:p w:rsidR="00597D65" w:rsidRDefault="00597D65" w:rsidP="00BA4BAB">
      <w:pPr>
        <w:spacing w:line="300" w:lineRule="atLeast"/>
        <w:ind w:left="1417"/>
        <w:rPr>
          <w:rFonts w:ascii="Arial" w:hAnsi="Arial"/>
          <w:rtl/>
          <w:lang w:eastAsia="en-US"/>
        </w:rPr>
      </w:pPr>
    </w:p>
    <w:p w:rsidR="00597D65" w:rsidRDefault="00597D65" w:rsidP="00597D65">
      <w:pPr>
        <w:spacing w:line="300" w:lineRule="atLeast"/>
        <w:ind w:left="1417"/>
        <w:rPr>
          <w:rFonts w:ascii="Arial" w:hAnsi="Arial"/>
          <w:rtl/>
          <w:lang w:eastAsia="en-US"/>
        </w:rPr>
      </w:pPr>
      <w:r>
        <w:rPr>
          <w:rFonts w:ascii="Arial" w:hAnsi="Arial" w:hint="cs"/>
          <w:rtl/>
          <w:lang w:eastAsia="en-US"/>
        </w:rPr>
        <w:t>הספק יהיה רשאי לבקש מקדמת תשלום בשיעור של עד 25% מערך הפרויקט, כנגד הצגת ערבות בנקאית בגובה המקדמה</w:t>
      </w:r>
      <w:r w:rsidR="005014E7">
        <w:rPr>
          <w:rFonts w:ascii="Arial" w:hAnsi="Arial" w:hint="cs"/>
          <w:rtl/>
          <w:lang w:eastAsia="en-US"/>
        </w:rPr>
        <w:t>, זאת בכפוף לאישור חשב המשרד.</w:t>
      </w:r>
    </w:p>
    <w:p w:rsidR="00BA4BAB" w:rsidRDefault="00BA4BAB" w:rsidP="00BA4BAB">
      <w:pPr>
        <w:spacing w:line="300" w:lineRule="atLeast"/>
        <w:rPr>
          <w:rtl/>
          <w:lang w:eastAsia="en-US"/>
        </w:rPr>
      </w:pPr>
    </w:p>
    <w:p w:rsidR="00BA4BAB" w:rsidRDefault="00BA4BAB" w:rsidP="00ED01A7">
      <w:pPr>
        <w:numPr>
          <w:ilvl w:val="1"/>
          <w:numId w:val="6"/>
        </w:numPr>
        <w:spacing w:line="300" w:lineRule="atLeast"/>
        <w:rPr>
          <w:lang w:eastAsia="en-US"/>
        </w:rPr>
      </w:pPr>
      <w:r>
        <w:rPr>
          <w:rFonts w:ascii="Arial" w:hAnsi="Arial" w:hint="cs"/>
          <w:rtl/>
          <w:lang w:eastAsia="en-US"/>
        </w:rPr>
        <w:t>אגף</w:t>
      </w:r>
      <w:r>
        <w:rPr>
          <w:rFonts w:ascii="Arial" w:hAnsi="Arial"/>
          <w:rtl/>
          <w:lang w:eastAsia="en-US"/>
        </w:rPr>
        <w:t xml:space="preserve"> הכספים במשרד ישלם לקבלן</w:t>
      </w:r>
      <w:r>
        <w:rPr>
          <w:rFonts w:ascii="Arial" w:hAnsi="Arial" w:hint="cs"/>
          <w:rtl/>
          <w:lang w:eastAsia="en-US"/>
        </w:rPr>
        <w:t xml:space="preserve"> עפ"י הורא</w:t>
      </w:r>
      <w:r w:rsidR="002B5627">
        <w:rPr>
          <w:rFonts w:ascii="Arial" w:hAnsi="Arial" w:hint="cs"/>
          <w:rtl/>
          <w:lang w:eastAsia="en-US"/>
        </w:rPr>
        <w:t>ו</w:t>
      </w:r>
      <w:r>
        <w:rPr>
          <w:rFonts w:ascii="Arial" w:hAnsi="Arial" w:hint="cs"/>
          <w:rtl/>
          <w:lang w:eastAsia="en-US"/>
        </w:rPr>
        <w:t xml:space="preserve">ת </w:t>
      </w:r>
      <w:proofErr w:type="spellStart"/>
      <w:r>
        <w:rPr>
          <w:rFonts w:ascii="Arial" w:hAnsi="Arial" w:hint="cs"/>
          <w:rtl/>
          <w:lang w:eastAsia="en-US"/>
        </w:rPr>
        <w:t>התכ"ם</w:t>
      </w:r>
      <w:proofErr w:type="spellEnd"/>
      <w:r>
        <w:rPr>
          <w:rFonts w:ascii="Arial" w:hAnsi="Arial" w:hint="cs"/>
          <w:rtl/>
          <w:lang w:eastAsia="en-US"/>
        </w:rPr>
        <w:t>, מותנה</w:t>
      </w:r>
      <w:r>
        <w:rPr>
          <w:rFonts w:ascii="Arial" w:hAnsi="Arial"/>
          <w:rtl/>
          <w:lang w:eastAsia="en-US"/>
        </w:rPr>
        <w:t xml:space="preserve"> </w:t>
      </w:r>
      <w:r>
        <w:rPr>
          <w:rFonts w:ascii="Arial" w:hAnsi="Arial" w:hint="cs"/>
          <w:rtl/>
          <w:lang w:eastAsia="en-US"/>
        </w:rPr>
        <w:t>ב</w:t>
      </w:r>
      <w:r>
        <w:rPr>
          <w:rFonts w:ascii="Arial" w:hAnsi="Arial"/>
          <w:rtl/>
          <w:lang w:eastAsia="en-US"/>
        </w:rPr>
        <w:t>אישור מטעם המזמין שהשירות המפורט אכן בוצע</w:t>
      </w:r>
      <w:r w:rsidR="0028124F">
        <w:rPr>
          <w:rFonts w:ascii="Arial" w:hAnsi="Arial" w:hint="cs"/>
          <w:rtl/>
          <w:lang w:eastAsia="en-US"/>
        </w:rPr>
        <w:t xml:space="preserve"> (האישור יצו</w:t>
      </w:r>
      <w:r>
        <w:rPr>
          <w:rFonts w:ascii="Arial" w:hAnsi="Arial" w:hint="cs"/>
          <w:rtl/>
          <w:lang w:eastAsia="en-US"/>
        </w:rPr>
        <w:t>ין בט</w:t>
      </w:r>
      <w:r w:rsidR="00543BD5">
        <w:rPr>
          <w:rFonts w:ascii="Arial" w:hAnsi="Arial" w:hint="cs"/>
          <w:rtl/>
          <w:lang w:eastAsia="en-US"/>
        </w:rPr>
        <w:t xml:space="preserve">ופס מלווה מיוחד הנותן ביטוי גם </w:t>
      </w:r>
      <w:r>
        <w:rPr>
          <w:rFonts w:ascii="Arial" w:hAnsi="Arial" w:hint="cs"/>
          <w:rtl/>
          <w:lang w:eastAsia="en-US"/>
        </w:rPr>
        <w:t>לעניין הפיצוי המוסכם)</w:t>
      </w:r>
      <w:r>
        <w:rPr>
          <w:rFonts w:ascii="Arial" w:hAnsi="Arial"/>
          <w:rtl/>
          <w:lang w:eastAsia="en-US"/>
        </w:rPr>
        <w:t>. אם התשלום יתבצע לאחר תקופה זו</w:t>
      </w:r>
      <w:r>
        <w:rPr>
          <w:rFonts w:ascii="Arial" w:hAnsi="Arial" w:hint="cs"/>
          <w:rtl/>
          <w:lang w:eastAsia="en-US"/>
        </w:rPr>
        <w:t xml:space="preserve"> מסיבות התלויות במשרד בלבד</w:t>
      </w:r>
      <w:r>
        <w:rPr>
          <w:rFonts w:ascii="Arial" w:hAnsi="Arial"/>
          <w:rtl/>
          <w:lang w:eastAsia="en-US"/>
        </w:rPr>
        <w:t xml:space="preserve">, ישלם המשרד ריבית בהתאם להוראות החשב הכללי כתוקפן מעת לעת. תשלום הריבית מותנה בפניה מטעם </w:t>
      </w:r>
      <w:r>
        <w:rPr>
          <w:rFonts w:ascii="Arial" w:hAnsi="Arial" w:hint="cs"/>
          <w:rtl/>
          <w:lang w:eastAsia="en-US"/>
        </w:rPr>
        <w:t>הספק</w:t>
      </w:r>
      <w:r>
        <w:rPr>
          <w:rFonts w:ascii="Arial" w:hAnsi="Arial"/>
          <w:rtl/>
          <w:lang w:eastAsia="en-US"/>
        </w:rPr>
        <w:t xml:space="preserve"> אל חשב המשרד.</w:t>
      </w:r>
    </w:p>
    <w:p w:rsidR="00BA4BAB" w:rsidRDefault="00BA4BAB" w:rsidP="00BA4BAB">
      <w:pPr>
        <w:pStyle w:val="31"/>
        <w:ind w:left="709"/>
        <w:rPr>
          <w:rtl/>
          <w:lang w:eastAsia="en-US"/>
        </w:rPr>
      </w:pPr>
    </w:p>
    <w:p w:rsidR="00BA4BAB" w:rsidRDefault="00BA4BAB" w:rsidP="00ED01A7">
      <w:pPr>
        <w:pStyle w:val="31"/>
        <w:numPr>
          <w:ilvl w:val="1"/>
          <w:numId w:val="6"/>
        </w:numPr>
        <w:rPr>
          <w:rtl/>
          <w:lang w:eastAsia="en-US"/>
        </w:rPr>
      </w:pPr>
      <w:r>
        <w:rPr>
          <w:rFonts w:hint="cs"/>
          <w:rtl/>
          <w:lang w:eastAsia="en-US"/>
        </w:rPr>
        <w:t xml:space="preserve">כדי למנוע עיכובים בתשלום, ידאג הספק שהחשבונית המוגשת על </w:t>
      </w:r>
      <w:r w:rsidR="00B130CA">
        <w:rPr>
          <w:rFonts w:hint="cs"/>
          <w:rtl/>
          <w:lang w:eastAsia="en-US"/>
        </w:rPr>
        <w:t>ידיו</w:t>
      </w:r>
      <w:r>
        <w:rPr>
          <w:rFonts w:hint="cs"/>
          <w:rtl/>
          <w:lang w:eastAsia="en-US"/>
        </w:rPr>
        <w:t xml:space="preserve"> תהיה כתובה בכתב ברור וקריא, ותכלול את כל הפריטים הנדרשים כפי שיסוכם עם המזמין.</w:t>
      </w:r>
    </w:p>
    <w:p w:rsidR="00BA4BAB" w:rsidRDefault="00BA4BAB" w:rsidP="00BA4BAB">
      <w:pPr>
        <w:spacing w:line="300" w:lineRule="atLeast"/>
        <w:ind w:left="720"/>
        <w:rPr>
          <w:rtl/>
          <w:lang w:eastAsia="en-US"/>
        </w:rPr>
      </w:pPr>
    </w:p>
    <w:p w:rsidR="00BA4BAB" w:rsidRDefault="00BA4BAB" w:rsidP="00ED01A7">
      <w:pPr>
        <w:pStyle w:val="31"/>
        <w:numPr>
          <w:ilvl w:val="1"/>
          <w:numId w:val="6"/>
        </w:numPr>
        <w:rPr>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rsidR="00BA4BAB" w:rsidRDefault="00BA4BAB" w:rsidP="00BA4BAB">
      <w:pPr>
        <w:pStyle w:val="31"/>
        <w:ind w:left="0"/>
        <w:rPr>
          <w:rtl/>
          <w:lang w:eastAsia="en-US"/>
        </w:rPr>
      </w:pPr>
    </w:p>
    <w:p w:rsidR="00BA4BAB" w:rsidRDefault="00BA4BAB" w:rsidP="00ED01A7">
      <w:pPr>
        <w:pStyle w:val="31"/>
        <w:numPr>
          <w:ilvl w:val="1"/>
          <w:numId w:val="6"/>
        </w:numPr>
        <w:rPr>
          <w:rtl/>
          <w:lang w:eastAsia="en-US"/>
        </w:rPr>
      </w:pPr>
      <w:r>
        <w:rPr>
          <w:rFonts w:hint="cs"/>
          <w:rtl/>
          <w:lang w:eastAsia="en-US"/>
        </w:rPr>
        <w:t>הספק אינו רשאי להתנות תשלום כלשהו לספקיו ו/או לעובדיו או לכל גורם אחר שעליו לשלם, בקבלת תשלומים מהמשרד.</w:t>
      </w:r>
    </w:p>
    <w:p w:rsidR="00BA4BAB" w:rsidRDefault="00BA4BAB" w:rsidP="00BA4BAB">
      <w:pPr>
        <w:spacing w:line="300" w:lineRule="atLeast"/>
        <w:ind w:left="709"/>
        <w:rPr>
          <w:b/>
          <w:bCs/>
          <w:u w:val="single"/>
        </w:rPr>
      </w:pPr>
    </w:p>
    <w:p w:rsidR="00BA4BAB" w:rsidRDefault="00BA4BAB" w:rsidP="00ED01A7">
      <w:pPr>
        <w:numPr>
          <w:ilvl w:val="1"/>
          <w:numId w:val="6"/>
        </w:numPr>
        <w:spacing w:line="300" w:lineRule="atLeast"/>
        <w:rPr>
          <w:b/>
          <w:bCs/>
          <w:u w:val="single"/>
          <w:rtl/>
        </w:rPr>
      </w:pPr>
      <w:r>
        <w:rPr>
          <w:rFonts w:hint="cs"/>
          <w:b/>
          <w:bCs/>
          <w:u w:val="single"/>
          <w:rtl/>
        </w:rPr>
        <w:t>תנאי הצמדה</w:t>
      </w:r>
    </w:p>
    <w:p w:rsidR="00BA4BAB" w:rsidRDefault="00BA4BAB" w:rsidP="00BA4BAB">
      <w:pPr>
        <w:spacing w:line="300" w:lineRule="atLeast"/>
        <w:ind w:left="709"/>
        <w:rPr>
          <w:b/>
          <w:bCs/>
          <w:u w:val="single"/>
        </w:rPr>
      </w:pPr>
    </w:p>
    <w:p w:rsidR="00BA4BAB" w:rsidRPr="002750C8" w:rsidRDefault="00BA4BAB" w:rsidP="00ED01A7">
      <w:pPr>
        <w:numPr>
          <w:ilvl w:val="2"/>
          <w:numId w:val="6"/>
        </w:numPr>
        <w:spacing w:line="300" w:lineRule="atLeast"/>
      </w:pPr>
      <w:r w:rsidRPr="002750C8">
        <w:rPr>
          <w:rFonts w:hint="cs"/>
          <w:rtl/>
        </w:rPr>
        <w:t>על פי הנחיות החשב הכללי של משרד האוצר וחשב משרד ה</w:t>
      </w:r>
      <w:r w:rsidRPr="002750C8">
        <w:rPr>
          <w:rFonts w:ascii="David" w:hAnsi="David" w:hint="cs"/>
          <w:rtl/>
          <w:lang w:eastAsia="en-US"/>
        </w:rPr>
        <w:t>תיירות</w:t>
      </w:r>
      <w:r w:rsidR="0028124F">
        <w:rPr>
          <w:rFonts w:ascii="David" w:hAnsi="David" w:hint="cs"/>
          <w:rtl/>
          <w:lang w:eastAsia="en-US"/>
        </w:rPr>
        <w:t>,</w:t>
      </w:r>
      <w:r w:rsidRPr="002750C8">
        <w:rPr>
          <w:rFonts w:hint="cs"/>
          <w:rtl/>
        </w:rPr>
        <w:t xml:space="preserve"> ב- </w:t>
      </w:r>
      <w:r w:rsidRPr="002750C8">
        <w:rPr>
          <w:rFonts w:hint="cs"/>
          <w:b/>
          <w:bCs/>
          <w:rtl/>
        </w:rPr>
        <w:t>18 החודשים</w:t>
      </w:r>
      <w:r w:rsidRPr="002750C8">
        <w:rPr>
          <w:rFonts w:hint="cs"/>
          <w:rtl/>
        </w:rPr>
        <w:t xml:space="preserve"> הראשונים להתקשרות לא תהיה הצמדה על המחירים המוצעים במסגרת מכרז זה, למעט במקרים המפורטים בהמשך.</w:t>
      </w:r>
    </w:p>
    <w:p w:rsidR="00BA4BAB" w:rsidRPr="002750C8" w:rsidRDefault="00BA4BAB" w:rsidP="00BA4BAB">
      <w:pPr>
        <w:spacing w:line="300" w:lineRule="atLeast"/>
        <w:ind w:left="1418"/>
      </w:pPr>
    </w:p>
    <w:p w:rsidR="00BA4BAB" w:rsidRPr="002750C8" w:rsidRDefault="00BA4BAB" w:rsidP="00ED01A7">
      <w:pPr>
        <w:numPr>
          <w:ilvl w:val="2"/>
          <w:numId w:val="6"/>
        </w:numPr>
        <w:spacing w:line="300" w:lineRule="atLeast"/>
        <w:ind w:right="-142"/>
      </w:pPr>
      <w:r w:rsidRPr="002750C8">
        <w:rPr>
          <w:rFonts w:hint="cs"/>
          <w:rtl/>
        </w:rPr>
        <w:t>מדד הבסיס ההתחלתי הוא מדד המחירים לצרכן ביום האחרון להגשת ההצעות למכרז.</w:t>
      </w:r>
    </w:p>
    <w:p w:rsidR="00BA4BAB" w:rsidRPr="002750C8" w:rsidRDefault="00BA4BAB" w:rsidP="00BA4BAB">
      <w:pPr>
        <w:spacing w:line="300" w:lineRule="atLeast"/>
        <w:ind w:left="2268"/>
        <w:rPr>
          <w:rtl/>
        </w:rPr>
      </w:pPr>
    </w:p>
    <w:p w:rsidR="00BA4BAB" w:rsidRPr="002750C8" w:rsidRDefault="00BA4BAB" w:rsidP="00BA4BAB">
      <w:pPr>
        <w:spacing w:line="300" w:lineRule="atLeast"/>
        <w:ind w:left="2268"/>
        <w:rPr>
          <w:rtl/>
        </w:rPr>
      </w:pPr>
      <w:r w:rsidRPr="002750C8">
        <w:rPr>
          <w:rFonts w:hint="cs"/>
          <w:rtl/>
        </w:rPr>
        <w:t xml:space="preserve">ייתכנו </w:t>
      </w:r>
      <w:r w:rsidRPr="002750C8">
        <w:rPr>
          <w:rFonts w:hint="cs"/>
          <w:b/>
          <w:bCs/>
          <w:rtl/>
        </w:rPr>
        <w:t>2</w:t>
      </w:r>
      <w:r w:rsidRPr="002750C8">
        <w:rPr>
          <w:rFonts w:hint="cs"/>
          <w:rtl/>
        </w:rPr>
        <w:t xml:space="preserve"> מצבים:</w:t>
      </w:r>
    </w:p>
    <w:p w:rsidR="00BA4BAB" w:rsidRPr="002750C8" w:rsidRDefault="00BA4BAB" w:rsidP="00ED01A7">
      <w:pPr>
        <w:numPr>
          <w:ilvl w:val="3"/>
          <w:numId w:val="6"/>
        </w:numPr>
        <w:spacing w:line="300" w:lineRule="atLeast"/>
      </w:pPr>
      <w:r w:rsidRPr="002750C8">
        <w:rPr>
          <w:rFonts w:hint="cs"/>
          <w:rtl/>
        </w:rPr>
        <w:lastRenderedPageBreak/>
        <w:t xml:space="preserve">עברו </w:t>
      </w:r>
      <w:r w:rsidRPr="002750C8">
        <w:rPr>
          <w:rFonts w:hint="cs"/>
          <w:b/>
          <w:bCs/>
          <w:rtl/>
        </w:rPr>
        <w:t>18</w:t>
      </w:r>
      <w:r w:rsidRPr="002750C8">
        <w:rPr>
          <w:rFonts w:hint="cs"/>
          <w:rtl/>
        </w:rPr>
        <w:t xml:space="preserve"> חודשים מיום הגשת ההצעות והשינוי במדד לא עלה מעל </w:t>
      </w:r>
      <w:r w:rsidRPr="002750C8">
        <w:rPr>
          <w:rFonts w:hint="cs"/>
          <w:b/>
          <w:bCs/>
          <w:rtl/>
        </w:rPr>
        <w:t>4%</w:t>
      </w:r>
      <w:r w:rsidRPr="002750C8">
        <w:rPr>
          <w:rFonts w:hint="cs"/>
          <w:rtl/>
        </w:rPr>
        <w:t>.</w:t>
      </w:r>
    </w:p>
    <w:p w:rsidR="00BA4BAB" w:rsidRPr="002750C8" w:rsidRDefault="00BA4BAB" w:rsidP="00ED01A7">
      <w:pPr>
        <w:numPr>
          <w:ilvl w:val="3"/>
          <w:numId w:val="6"/>
        </w:numPr>
        <w:spacing w:line="300" w:lineRule="atLeast"/>
      </w:pPr>
      <w:r w:rsidRPr="002750C8">
        <w:rPr>
          <w:rFonts w:hint="cs"/>
          <w:rtl/>
        </w:rPr>
        <w:t xml:space="preserve">המדד עלה מעל </w:t>
      </w:r>
      <w:r w:rsidRPr="002750C8">
        <w:rPr>
          <w:rFonts w:hint="cs"/>
          <w:b/>
          <w:bCs/>
          <w:rtl/>
        </w:rPr>
        <w:t>4%</w:t>
      </w:r>
      <w:r w:rsidRPr="002750C8">
        <w:rPr>
          <w:rFonts w:hint="cs"/>
          <w:rtl/>
        </w:rPr>
        <w:t xml:space="preserve"> בתוך </w:t>
      </w:r>
      <w:r w:rsidRPr="002750C8">
        <w:rPr>
          <w:rFonts w:hint="cs"/>
          <w:b/>
          <w:bCs/>
          <w:rtl/>
        </w:rPr>
        <w:t>18</w:t>
      </w:r>
      <w:r w:rsidRPr="002750C8">
        <w:rPr>
          <w:rFonts w:hint="cs"/>
          <w:rtl/>
        </w:rPr>
        <w:t xml:space="preserve"> החודשים מיום הגשת ההצעות.</w:t>
      </w:r>
    </w:p>
    <w:p w:rsidR="00BA4BAB" w:rsidRPr="002750C8" w:rsidRDefault="00BA4BAB" w:rsidP="00BA4BAB">
      <w:pPr>
        <w:spacing w:line="300" w:lineRule="atLeast"/>
        <w:rPr>
          <w:rtl/>
        </w:rPr>
      </w:pPr>
    </w:p>
    <w:p w:rsidR="00BA4BAB" w:rsidRPr="002750C8" w:rsidRDefault="00BA4BAB" w:rsidP="00BA4BAB">
      <w:pPr>
        <w:spacing w:line="300" w:lineRule="atLeast"/>
        <w:ind w:left="2268"/>
        <w:rPr>
          <w:rtl/>
        </w:rPr>
      </w:pPr>
      <w:r w:rsidRPr="002750C8">
        <w:rPr>
          <w:rFonts w:hint="cs"/>
          <w:rtl/>
        </w:rPr>
        <w:t xml:space="preserve">במקרה א': מדד הבסיס החדש הוא המדד הידוע בתום </w:t>
      </w:r>
      <w:r w:rsidRPr="002750C8">
        <w:rPr>
          <w:rFonts w:hint="cs"/>
          <w:b/>
          <w:bCs/>
          <w:rtl/>
        </w:rPr>
        <w:t>18</w:t>
      </w:r>
      <w:r w:rsidRPr="002750C8">
        <w:rPr>
          <w:rFonts w:hint="cs"/>
          <w:rtl/>
        </w:rPr>
        <w:t xml:space="preserve"> חודשים מהמועד האחרון להגשת ההצעות (לא חשוב בכמה השתנה המדד).</w:t>
      </w:r>
    </w:p>
    <w:p w:rsidR="00BA4BAB" w:rsidRPr="002750C8" w:rsidRDefault="00BA4BAB" w:rsidP="00BA4BAB">
      <w:pPr>
        <w:spacing w:line="300" w:lineRule="atLeast"/>
        <w:ind w:left="2268"/>
        <w:rPr>
          <w:rtl/>
        </w:rPr>
      </w:pPr>
    </w:p>
    <w:p w:rsidR="00BA4BAB" w:rsidRDefault="00BA4BAB" w:rsidP="00BA4BAB">
      <w:pPr>
        <w:spacing w:line="300" w:lineRule="atLeast"/>
        <w:ind w:left="2268"/>
        <w:rPr>
          <w:rtl/>
        </w:rPr>
      </w:pPr>
      <w:r w:rsidRPr="002750C8">
        <w:rPr>
          <w:rFonts w:hint="cs"/>
          <w:rtl/>
        </w:rPr>
        <w:t xml:space="preserve">במקרה ב': מדד הבסיס החדש הוא המדד של היום שבו חל שינוי של יותר מ- </w:t>
      </w:r>
      <w:r w:rsidRPr="002750C8">
        <w:rPr>
          <w:rFonts w:hint="cs"/>
          <w:b/>
          <w:bCs/>
          <w:rtl/>
        </w:rPr>
        <w:t xml:space="preserve">4% </w:t>
      </w:r>
      <w:r w:rsidRPr="002750C8">
        <w:rPr>
          <w:rFonts w:hint="cs"/>
          <w:rtl/>
        </w:rPr>
        <w:t xml:space="preserve"> מהמדד הידוע ביום האחרון להגשת הצעות.</w:t>
      </w:r>
    </w:p>
    <w:p w:rsidR="00BA4BAB" w:rsidRDefault="00BA4BAB" w:rsidP="00BA4BAB">
      <w:pPr>
        <w:spacing w:line="300" w:lineRule="atLeast"/>
        <w:ind w:left="2268"/>
        <w:rPr>
          <w:rtl/>
        </w:rPr>
      </w:pPr>
    </w:p>
    <w:p w:rsidR="00BA4BAB" w:rsidRPr="00945B83" w:rsidRDefault="00BA4BAB" w:rsidP="00BA4BAB">
      <w:pPr>
        <w:spacing w:line="300" w:lineRule="atLeast"/>
        <w:ind w:left="2268"/>
        <w:rPr>
          <w:b/>
          <w:bCs/>
        </w:rPr>
      </w:pPr>
      <w:r w:rsidRPr="00945B83">
        <w:rPr>
          <w:rFonts w:hint="cs"/>
          <w:b/>
          <w:bCs/>
          <w:rtl/>
        </w:rPr>
        <w:t>בכל מקרה מדד הבסיס משתנה.</w:t>
      </w:r>
    </w:p>
    <w:p w:rsidR="00BA4BAB" w:rsidRPr="00AE7205" w:rsidRDefault="00BA4BAB" w:rsidP="00BA4BAB">
      <w:pPr>
        <w:spacing w:line="300" w:lineRule="atLeast"/>
        <w:rPr>
          <w:rtl/>
          <w:lang w:eastAsia="en-US"/>
        </w:rPr>
      </w:pPr>
    </w:p>
    <w:p w:rsidR="00BA4BAB" w:rsidRDefault="00BA4BAB" w:rsidP="00ED01A7">
      <w:pPr>
        <w:numPr>
          <w:ilvl w:val="1"/>
          <w:numId w:val="6"/>
        </w:numPr>
        <w:spacing w:line="300" w:lineRule="atLeast"/>
        <w:rPr>
          <w:lang w:eastAsia="en-US"/>
        </w:rPr>
      </w:pPr>
      <w:r>
        <w:rPr>
          <w:rFonts w:hint="cs"/>
          <w:rtl/>
          <w:lang w:eastAsia="en-US"/>
        </w:rPr>
        <w:t>למשרד תהיה זכות עכבון לגבי תשלומים לקבלן בגין חוב שהספק חב לו.</w:t>
      </w:r>
    </w:p>
    <w:p w:rsidR="00BA4BAB" w:rsidRDefault="00BA4BAB" w:rsidP="00BA4BAB">
      <w:pPr>
        <w:spacing w:line="300" w:lineRule="atLeast"/>
        <w:ind w:left="1418"/>
        <w:rPr>
          <w:rtl/>
          <w:lang w:eastAsia="en-US"/>
        </w:rPr>
      </w:pPr>
    </w:p>
    <w:p w:rsidR="00BA4BAB" w:rsidRDefault="00BA4BAB" w:rsidP="00ED01A7">
      <w:pPr>
        <w:numPr>
          <w:ilvl w:val="1"/>
          <w:numId w:val="6"/>
        </w:numPr>
        <w:spacing w:line="300" w:lineRule="atLeast"/>
        <w:rPr>
          <w:rtl/>
          <w:lang w:eastAsia="en-US"/>
        </w:rPr>
      </w:pPr>
      <w:r>
        <w:rPr>
          <w:rFonts w:hint="cs"/>
          <w:rtl/>
          <w:lang w:eastAsia="en-US"/>
        </w:rPr>
        <w:t>לקבלן לא תהיה זכות עכבון בגין חוב שהמשרד חב לו.</w:t>
      </w:r>
    </w:p>
    <w:p w:rsidR="00BA4BAB" w:rsidRDefault="00BA4BAB" w:rsidP="00BA4BAB">
      <w:pPr>
        <w:spacing w:line="300" w:lineRule="atLeast"/>
        <w:rPr>
          <w:rtl/>
          <w:lang w:eastAsia="en-US"/>
        </w:rPr>
      </w:pPr>
    </w:p>
    <w:p w:rsidR="00BA4BAB" w:rsidRDefault="00BA4BAB" w:rsidP="00ED01A7">
      <w:pPr>
        <w:numPr>
          <w:ilvl w:val="1"/>
          <w:numId w:val="6"/>
        </w:numPr>
        <w:spacing w:line="300" w:lineRule="atLeast"/>
        <w:rPr>
          <w:lang w:eastAsia="en-US"/>
        </w:rPr>
      </w:pPr>
      <w:r>
        <w:rPr>
          <w:rFonts w:hint="cs"/>
          <w:rtl/>
          <w:lang w:eastAsia="en-US"/>
        </w:rPr>
        <w:t>אין להתחיל לבצע את השירות האמור במכרז זה לפני שייחתם הסכם בין המשרד לבין הספק הזוכה כדין.</w:t>
      </w:r>
    </w:p>
    <w:p w:rsidR="00BA4BAB" w:rsidRDefault="00BA4BAB" w:rsidP="00BA4BAB">
      <w:pPr>
        <w:spacing w:line="300" w:lineRule="atLeast"/>
        <w:rPr>
          <w:rtl/>
          <w:lang w:eastAsia="en-US"/>
        </w:rPr>
      </w:pPr>
    </w:p>
    <w:p w:rsidR="00856363" w:rsidRPr="00BA4BAB" w:rsidRDefault="00856363" w:rsidP="00ED01A7">
      <w:pPr>
        <w:pStyle w:val="aff"/>
        <w:numPr>
          <w:ilvl w:val="0"/>
          <w:numId w:val="6"/>
        </w:numPr>
        <w:spacing w:line="300" w:lineRule="atLeast"/>
        <w:rPr>
          <w:b/>
          <w:bCs/>
          <w:sz w:val="28"/>
          <w:szCs w:val="28"/>
          <w:u w:val="single"/>
        </w:rPr>
      </w:pPr>
      <w:r w:rsidRPr="00BA4BAB">
        <w:rPr>
          <w:rFonts w:hint="cs"/>
          <w:b/>
          <w:bCs/>
          <w:sz w:val="28"/>
          <w:szCs w:val="28"/>
          <w:u w:val="single"/>
          <w:rtl/>
        </w:rPr>
        <w:t>פיצוי מוסכם</w:t>
      </w:r>
    </w:p>
    <w:p w:rsidR="00856363" w:rsidRDefault="00856363" w:rsidP="00856363">
      <w:pPr>
        <w:spacing w:line="300" w:lineRule="atLeast"/>
        <w:rPr>
          <w:sz w:val="20"/>
          <w:szCs w:val="20"/>
          <w:rtl/>
          <w:lang w:eastAsia="en-US"/>
        </w:rPr>
      </w:pPr>
    </w:p>
    <w:p w:rsidR="00856363" w:rsidRDefault="00856363" w:rsidP="00ED01A7">
      <w:pPr>
        <w:numPr>
          <w:ilvl w:val="1"/>
          <w:numId w:val="6"/>
        </w:numPr>
        <w:spacing w:line="300" w:lineRule="atLeast"/>
        <w:textAlignment w:val="auto"/>
        <w:rPr>
          <w:lang w:eastAsia="en-US"/>
        </w:rPr>
      </w:pPr>
      <w:r>
        <w:rPr>
          <w:rFonts w:hint="cs"/>
          <w:rtl/>
          <w:lang w:eastAsia="en-US"/>
        </w:rPr>
        <w:t xml:space="preserve">מבלי לגרוע מהאמור במכרז, בכל מקרה בו לא יבצע </w:t>
      </w:r>
      <w:r w:rsidR="00F31968">
        <w:rPr>
          <w:rFonts w:hint="cs"/>
          <w:rtl/>
          <w:lang w:eastAsia="en-US"/>
        </w:rPr>
        <w:t>הספק</w:t>
      </w:r>
      <w:r>
        <w:rPr>
          <w:rFonts w:hint="cs"/>
          <w:rtl/>
          <w:lang w:eastAsia="en-US"/>
        </w:rPr>
        <w:t xml:space="preserve"> את הפעילות כנדרש ובאיכות הנדרשת </w:t>
      </w:r>
      <w:r w:rsidR="001B3628">
        <w:rPr>
          <w:rFonts w:hint="cs"/>
          <w:rtl/>
          <w:lang w:eastAsia="en-US"/>
        </w:rPr>
        <w:t xml:space="preserve">או יחרוג מלוחות זמנים לכל אבן דרך של ההפקה </w:t>
      </w:r>
      <w:r>
        <w:rPr>
          <w:rFonts w:hint="cs"/>
          <w:rtl/>
          <w:lang w:eastAsia="en-US"/>
        </w:rPr>
        <w:t xml:space="preserve">או יפר </w:t>
      </w:r>
      <w:r w:rsidR="00F31968">
        <w:rPr>
          <w:rFonts w:hint="cs"/>
          <w:rtl/>
          <w:lang w:eastAsia="en-US"/>
        </w:rPr>
        <w:t>הספק</w:t>
      </w:r>
      <w:r>
        <w:rPr>
          <w:rFonts w:hint="cs"/>
          <w:rtl/>
          <w:lang w:eastAsia="en-US"/>
        </w:rPr>
        <w:t xml:space="preserve"> את הוראות מסמכי המכרז, עפ"י המפורט להלן המשרד רשאי לדרוש את הפיצוי המוסכם ו</w:t>
      </w:r>
      <w:r w:rsidR="00F31968">
        <w:rPr>
          <w:rFonts w:hint="cs"/>
          <w:rtl/>
          <w:lang w:eastAsia="en-US"/>
        </w:rPr>
        <w:t>הספק</w:t>
      </w:r>
      <w:r>
        <w:rPr>
          <w:rFonts w:hint="cs"/>
          <w:rtl/>
          <w:lang w:eastAsia="en-US"/>
        </w:rPr>
        <w:t xml:space="preserve"> יהיה מחויב בתשלום פיצוי מוסכם.</w:t>
      </w:r>
    </w:p>
    <w:p w:rsidR="00856363" w:rsidRDefault="00856363" w:rsidP="00856363">
      <w:pPr>
        <w:spacing w:line="300" w:lineRule="atLeast"/>
        <w:rPr>
          <w:sz w:val="20"/>
          <w:szCs w:val="20"/>
          <w:lang w:eastAsia="en-US"/>
        </w:rPr>
      </w:pPr>
    </w:p>
    <w:p w:rsidR="00856363" w:rsidRDefault="00856363" w:rsidP="00ED01A7">
      <w:pPr>
        <w:numPr>
          <w:ilvl w:val="1"/>
          <w:numId w:val="6"/>
        </w:numPr>
        <w:spacing w:line="300" w:lineRule="atLeast"/>
        <w:textAlignment w:val="auto"/>
        <w:rPr>
          <w:lang w:eastAsia="en-US"/>
        </w:rPr>
      </w:pPr>
      <w:r w:rsidRPr="0039752B">
        <w:rPr>
          <w:rFonts w:hint="cs"/>
          <w:rtl/>
          <w:lang w:eastAsia="en-US"/>
        </w:rPr>
        <w:t>האירועים לגביהם תישקל הטלת פיצוי מוסכם:</w:t>
      </w:r>
    </w:p>
    <w:p w:rsidR="00856363" w:rsidRPr="00F22AEC" w:rsidRDefault="00856363" w:rsidP="00856363">
      <w:pPr>
        <w:spacing w:line="300" w:lineRule="atLeast"/>
        <w:rPr>
          <w:sz w:val="20"/>
          <w:szCs w:val="20"/>
          <w:highlight w:val="yellow"/>
          <w:rtl/>
          <w:lang w:eastAsia="en-US"/>
        </w:rPr>
      </w:pPr>
    </w:p>
    <w:tbl>
      <w:tblPr>
        <w:bidiVisual/>
        <w:tblW w:w="8614"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678"/>
        <w:gridCol w:w="3403"/>
      </w:tblGrid>
      <w:tr w:rsidR="00856363" w:rsidRPr="00F22AEC">
        <w:trPr>
          <w:cantSplit/>
        </w:trPr>
        <w:tc>
          <w:tcPr>
            <w:tcW w:w="5211" w:type="dxa"/>
            <w:gridSpan w:val="2"/>
            <w:tcBorders>
              <w:top w:val="single" w:sz="18" w:space="0" w:color="auto"/>
              <w:left w:val="single" w:sz="18" w:space="0" w:color="auto"/>
              <w:bottom w:val="single" w:sz="18" w:space="0" w:color="auto"/>
              <w:right w:val="single" w:sz="4" w:space="0" w:color="auto"/>
            </w:tcBorders>
            <w:shd w:val="pct5" w:color="auto" w:fill="auto"/>
          </w:tcPr>
          <w:p w:rsidR="00856363" w:rsidRPr="0039752B" w:rsidRDefault="00856363" w:rsidP="00856363">
            <w:pPr>
              <w:spacing w:line="300" w:lineRule="atLeast"/>
              <w:jc w:val="center"/>
              <w:rPr>
                <w:b/>
                <w:bCs/>
                <w:lang w:eastAsia="en-US"/>
              </w:rPr>
            </w:pPr>
            <w:r w:rsidRPr="0039752B">
              <w:rPr>
                <w:rFonts w:hint="cs"/>
                <w:b/>
                <w:bCs/>
                <w:rtl/>
                <w:lang w:eastAsia="en-US"/>
              </w:rPr>
              <w:t>אירוע</w:t>
            </w:r>
          </w:p>
        </w:tc>
        <w:tc>
          <w:tcPr>
            <w:tcW w:w="3403" w:type="dxa"/>
            <w:tcBorders>
              <w:top w:val="single" w:sz="18" w:space="0" w:color="auto"/>
              <w:left w:val="single" w:sz="4" w:space="0" w:color="auto"/>
              <w:bottom w:val="single" w:sz="18" w:space="0" w:color="auto"/>
              <w:right w:val="single" w:sz="18" w:space="0" w:color="auto"/>
            </w:tcBorders>
            <w:shd w:val="pct5" w:color="auto" w:fill="auto"/>
          </w:tcPr>
          <w:p w:rsidR="00856363" w:rsidRPr="0039752B" w:rsidRDefault="00856363" w:rsidP="00856363">
            <w:pPr>
              <w:spacing w:line="300" w:lineRule="atLeast"/>
              <w:jc w:val="center"/>
              <w:rPr>
                <w:b/>
                <w:bCs/>
                <w:lang w:eastAsia="en-US"/>
              </w:rPr>
            </w:pPr>
            <w:r w:rsidRPr="0039752B">
              <w:rPr>
                <w:rFonts w:hint="cs"/>
                <w:b/>
                <w:bCs/>
                <w:rtl/>
                <w:lang w:eastAsia="en-US"/>
              </w:rPr>
              <w:t>פיצוי מוסכם</w:t>
            </w:r>
          </w:p>
        </w:tc>
      </w:tr>
      <w:tr w:rsidR="00856363" w:rsidRPr="00F22AEC" w:rsidTr="00D943C5">
        <w:tc>
          <w:tcPr>
            <w:tcW w:w="533" w:type="dxa"/>
            <w:tcBorders>
              <w:top w:val="single" w:sz="18" w:space="0" w:color="auto"/>
              <w:left w:val="single" w:sz="18" w:space="0" w:color="auto"/>
              <w:bottom w:val="single" w:sz="18" w:space="0" w:color="auto"/>
              <w:right w:val="single" w:sz="4" w:space="0" w:color="auto"/>
            </w:tcBorders>
          </w:tcPr>
          <w:p w:rsidR="00856363" w:rsidRPr="0039752B" w:rsidRDefault="00856363" w:rsidP="00ED01A7">
            <w:pPr>
              <w:numPr>
                <w:ilvl w:val="3"/>
                <w:numId w:val="4"/>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856363" w:rsidRPr="0039752B" w:rsidRDefault="00D149F5" w:rsidP="0039752B">
            <w:pPr>
              <w:spacing w:line="300" w:lineRule="atLeast"/>
              <w:rPr>
                <w:rtl/>
                <w:lang w:eastAsia="en-US"/>
              </w:rPr>
            </w:pPr>
            <w:r w:rsidRPr="0039752B">
              <w:rPr>
                <w:rFonts w:hint="cs"/>
                <w:rtl/>
                <w:lang w:eastAsia="en-US"/>
              </w:rPr>
              <w:t xml:space="preserve">חריגה של </w:t>
            </w:r>
            <w:r w:rsidR="00F31968">
              <w:rPr>
                <w:rFonts w:hint="cs"/>
                <w:rtl/>
                <w:lang w:eastAsia="en-US"/>
              </w:rPr>
              <w:t>הספק</w:t>
            </w:r>
            <w:r w:rsidRPr="0039752B">
              <w:rPr>
                <w:rFonts w:hint="cs"/>
                <w:rtl/>
                <w:lang w:eastAsia="en-US"/>
              </w:rPr>
              <w:t xml:space="preserve"> מלוחות הזמנים לכל אבן דרך של </w:t>
            </w:r>
            <w:r w:rsidR="0039752B" w:rsidRPr="0039752B">
              <w:rPr>
                <w:rFonts w:hint="cs"/>
                <w:rtl/>
                <w:lang w:eastAsia="en-US"/>
              </w:rPr>
              <w:t>ההפקה</w:t>
            </w:r>
            <w:r w:rsidRPr="0039752B">
              <w:rPr>
                <w:rFonts w:hint="cs"/>
                <w:rtl/>
                <w:lang w:eastAsia="en-US"/>
              </w:rPr>
              <w:t>.</w:t>
            </w:r>
          </w:p>
        </w:tc>
        <w:tc>
          <w:tcPr>
            <w:tcW w:w="3403" w:type="dxa"/>
            <w:tcBorders>
              <w:top w:val="single" w:sz="18" w:space="0" w:color="auto"/>
              <w:left w:val="single" w:sz="4" w:space="0" w:color="auto"/>
              <w:bottom w:val="single" w:sz="18" w:space="0" w:color="auto"/>
              <w:right w:val="single" w:sz="18" w:space="0" w:color="auto"/>
            </w:tcBorders>
          </w:tcPr>
          <w:p w:rsidR="00856363" w:rsidRPr="0039752B" w:rsidRDefault="00D149F5" w:rsidP="00D149F5">
            <w:pPr>
              <w:spacing w:line="300" w:lineRule="atLeast"/>
              <w:jc w:val="center"/>
              <w:rPr>
                <w:lang w:eastAsia="en-US"/>
              </w:rPr>
            </w:pPr>
            <w:r w:rsidRPr="00FC677D">
              <w:rPr>
                <w:rFonts w:hint="cs"/>
                <w:b/>
                <w:bCs/>
                <w:rtl/>
                <w:lang w:eastAsia="en-US"/>
              </w:rPr>
              <w:t>2,000 ₪</w:t>
            </w:r>
            <w:r w:rsidRPr="0039752B">
              <w:rPr>
                <w:rFonts w:hint="cs"/>
                <w:rtl/>
                <w:lang w:eastAsia="en-US"/>
              </w:rPr>
              <w:t xml:space="preserve"> לשבוע איחור</w:t>
            </w:r>
          </w:p>
        </w:tc>
      </w:tr>
      <w:tr w:rsidR="00D943C5" w:rsidRPr="00F22AEC" w:rsidTr="00D943C5">
        <w:tc>
          <w:tcPr>
            <w:tcW w:w="533" w:type="dxa"/>
            <w:tcBorders>
              <w:top w:val="single" w:sz="18" w:space="0" w:color="auto"/>
              <w:left w:val="single" w:sz="18" w:space="0" w:color="auto"/>
              <w:bottom w:val="single" w:sz="18" w:space="0" w:color="auto"/>
              <w:right w:val="single" w:sz="4" w:space="0" w:color="auto"/>
            </w:tcBorders>
          </w:tcPr>
          <w:p w:rsidR="00D943C5" w:rsidRPr="0039752B" w:rsidRDefault="00D943C5" w:rsidP="00ED01A7">
            <w:pPr>
              <w:numPr>
                <w:ilvl w:val="3"/>
                <w:numId w:val="4"/>
              </w:numPr>
              <w:spacing w:line="300" w:lineRule="atLeast"/>
              <w:ind w:right="0"/>
              <w:textAlignment w:val="auto"/>
              <w:rPr>
                <w:lang w:eastAsia="en-US"/>
              </w:rPr>
            </w:pPr>
          </w:p>
        </w:tc>
        <w:tc>
          <w:tcPr>
            <w:tcW w:w="4678" w:type="dxa"/>
            <w:tcBorders>
              <w:top w:val="single" w:sz="18" w:space="0" w:color="auto"/>
              <w:left w:val="single" w:sz="4" w:space="0" w:color="auto"/>
              <w:bottom w:val="single" w:sz="18" w:space="0" w:color="auto"/>
              <w:right w:val="single" w:sz="4" w:space="0" w:color="auto"/>
            </w:tcBorders>
          </w:tcPr>
          <w:p w:rsidR="00D943C5" w:rsidRPr="0039752B" w:rsidRDefault="00D943C5" w:rsidP="0039752B">
            <w:pPr>
              <w:spacing w:line="300" w:lineRule="atLeast"/>
              <w:rPr>
                <w:rtl/>
                <w:lang w:eastAsia="en-US"/>
              </w:rPr>
            </w:pPr>
            <w:r>
              <w:rPr>
                <w:rFonts w:hint="cs"/>
                <w:rtl/>
                <w:lang w:eastAsia="en-US"/>
              </w:rPr>
              <w:t>אי ביצוע השירות באיכות הנדרשת</w:t>
            </w:r>
          </w:p>
        </w:tc>
        <w:tc>
          <w:tcPr>
            <w:tcW w:w="3403" w:type="dxa"/>
            <w:tcBorders>
              <w:top w:val="single" w:sz="18" w:space="0" w:color="auto"/>
              <w:left w:val="single" w:sz="4" w:space="0" w:color="auto"/>
              <w:bottom w:val="single" w:sz="18" w:space="0" w:color="auto"/>
              <w:right w:val="single" w:sz="18" w:space="0" w:color="auto"/>
            </w:tcBorders>
          </w:tcPr>
          <w:p w:rsidR="00D943C5" w:rsidRPr="00FC677D" w:rsidRDefault="00D943C5" w:rsidP="00D149F5">
            <w:pPr>
              <w:spacing w:line="300" w:lineRule="atLeast"/>
              <w:jc w:val="center"/>
              <w:rPr>
                <w:b/>
                <w:bCs/>
                <w:rtl/>
                <w:lang w:eastAsia="en-US"/>
              </w:rPr>
            </w:pPr>
            <w:r>
              <w:rPr>
                <w:rFonts w:hint="cs"/>
                <w:b/>
                <w:bCs/>
                <w:rtl/>
                <w:lang w:eastAsia="en-US"/>
              </w:rPr>
              <w:t>25% מערך ההצעה הזוכה</w:t>
            </w:r>
          </w:p>
        </w:tc>
      </w:tr>
      <w:tr w:rsidR="00D943C5" w:rsidRPr="00F22AEC">
        <w:tc>
          <w:tcPr>
            <w:tcW w:w="533" w:type="dxa"/>
            <w:tcBorders>
              <w:top w:val="single" w:sz="18" w:space="0" w:color="auto"/>
              <w:left w:val="single" w:sz="18" w:space="0" w:color="auto"/>
              <w:bottom w:val="single" w:sz="4" w:space="0" w:color="auto"/>
              <w:right w:val="single" w:sz="4" w:space="0" w:color="auto"/>
            </w:tcBorders>
          </w:tcPr>
          <w:p w:rsidR="00D943C5" w:rsidRPr="0039752B" w:rsidRDefault="00D943C5" w:rsidP="00ED01A7">
            <w:pPr>
              <w:numPr>
                <w:ilvl w:val="3"/>
                <w:numId w:val="4"/>
              </w:numPr>
              <w:spacing w:line="300" w:lineRule="atLeast"/>
              <w:ind w:right="0"/>
              <w:textAlignment w:val="auto"/>
              <w:rPr>
                <w:lang w:eastAsia="en-US"/>
              </w:rPr>
            </w:pPr>
          </w:p>
        </w:tc>
        <w:tc>
          <w:tcPr>
            <w:tcW w:w="4678" w:type="dxa"/>
            <w:tcBorders>
              <w:top w:val="single" w:sz="18" w:space="0" w:color="auto"/>
              <w:left w:val="single" w:sz="4" w:space="0" w:color="auto"/>
              <w:bottom w:val="single" w:sz="4" w:space="0" w:color="auto"/>
              <w:right w:val="single" w:sz="4" w:space="0" w:color="auto"/>
            </w:tcBorders>
          </w:tcPr>
          <w:p w:rsidR="00D943C5" w:rsidRDefault="00D943C5" w:rsidP="0039752B">
            <w:pPr>
              <w:spacing w:line="300" w:lineRule="atLeast"/>
              <w:rPr>
                <w:rtl/>
                <w:lang w:eastAsia="en-US"/>
              </w:rPr>
            </w:pPr>
            <w:r>
              <w:rPr>
                <w:rFonts w:hint="cs"/>
                <w:rtl/>
                <w:lang w:eastAsia="en-US"/>
              </w:rPr>
              <w:t>הפרת הוראות מהוראות המכרז</w:t>
            </w:r>
          </w:p>
        </w:tc>
        <w:tc>
          <w:tcPr>
            <w:tcW w:w="3403" w:type="dxa"/>
            <w:tcBorders>
              <w:top w:val="single" w:sz="18" w:space="0" w:color="auto"/>
              <w:left w:val="single" w:sz="4" w:space="0" w:color="auto"/>
              <w:bottom w:val="single" w:sz="4" w:space="0" w:color="auto"/>
              <w:right w:val="single" w:sz="18" w:space="0" w:color="auto"/>
            </w:tcBorders>
          </w:tcPr>
          <w:p w:rsidR="00D943C5" w:rsidRDefault="00D943C5" w:rsidP="00D149F5">
            <w:pPr>
              <w:spacing w:line="300" w:lineRule="atLeast"/>
              <w:jc w:val="center"/>
              <w:rPr>
                <w:b/>
                <w:bCs/>
                <w:rtl/>
                <w:lang w:eastAsia="en-US"/>
              </w:rPr>
            </w:pPr>
            <w:r>
              <w:rPr>
                <w:rFonts w:hint="cs"/>
                <w:b/>
                <w:bCs/>
                <w:rtl/>
                <w:lang w:eastAsia="en-US"/>
              </w:rPr>
              <w:t>עד 10% מערך ההצעה הזוכה</w:t>
            </w:r>
          </w:p>
        </w:tc>
      </w:tr>
    </w:tbl>
    <w:p w:rsidR="00856363" w:rsidRDefault="00856363" w:rsidP="00856363">
      <w:pPr>
        <w:spacing w:line="300" w:lineRule="atLeast"/>
        <w:rPr>
          <w:b/>
          <w:bCs/>
          <w:sz w:val="28"/>
          <w:szCs w:val="28"/>
          <w:u w:val="single"/>
          <w:rtl/>
          <w:lang w:eastAsia="en-US"/>
        </w:rPr>
      </w:pPr>
    </w:p>
    <w:p w:rsidR="00856363" w:rsidRDefault="00856363" w:rsidP="00ED01A7">
      <w:pPr>
        <w:numPr>
          <w:ilvl w:val="1"/>
          <w:numId w:val="6"/>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rsidR="00856363" w:rsidRDefault="00856363" w:rsidP="00856363">
      <w:pPr>
        <w:spacing w:line="300" w:lineRule="atLeast"/>
        <w:rPr>
          <w:rtl/>
        </w:rPr>
      </w:pPr>
    </w:p>
    <w:p w:rsidR="00856363" w:rsidRDefault="00856363" w:rsidP="00ED01A7">
      <w:pPr>
        <w:numPr>
          <w:ilvl w:val="1"/>
          <w:numId w:val="6"/>
        </w:numPr>
        <w:spacing w:line="300" w:lineRule="atLeast"/>
        <w:textAlignment w:val="auto"/>
        <w:rPr>
          <w:rtl/>
        </w:rPr>
      </w:pPr>
      <w:r>
        <w:rPr>
          <w:rFonts w:hint="cs"/>
          <w:rtl/>
        </w:rPr>
        <w:t xml:space="preserve">תשלום הפיצויים או ניכויים מסכומים המגיעים לקבלן לא ישחררו את </w:t>
      </w:r>
      <w:r w:rsidR="00F31968">
        <w:rPr>
          <w:rFonts w:hint="cs"/>
          <w:rtl/>
        </w:rPr>
        <w:t>הספק</w:t>
      </w:r>
      <w:r>
        <w:rPr>
          <w:rFonts w:hint="cs"/>
          <w:rtl/>
        </w:rPr>
        <w:t xml:space="preserve"> מהתחייבויותיו על פי מסמכי המכרז. </w:t>
      </w:r>
    </w:p>
    <w:p w:rsidR="00856363" w:rsidRDefault="00856363" w:rsidP="00856363">
      <w:pPr>
        <w:spacing w:line="300" w:lineRule="atLeast"/>
        <w:rPr>
          <w:rtl/>
        </w:rPr>
      </w:pPr>
    </w:p>
    <w:p w:rsidR="00856363" w:rsidRDefault="00F31968" w:rsidP="00ED01A7">
      <w:pPr>
        <w:numPr>
          <w:ilvl w:val="1"/>
          <w:numId w:val="6"/>
        </w:numPr>
        <w:spacing w:line="300" w:lineRule="atLeast"/>
        <w:textAlignment w:val="auto"/>
      </w:pPr>
      <w:r>
        <w:rPr>
          <w:rFonts w:hint="cs"/>
          <w:rtl/>
        </w:rPr>
        <w:t>הספק</w:t>
      </w:r>
      <w:r w:rsidR="00856363">
        <w:rPr>
          <w:rFonts w:hint="cs"/>
          <w:rtl/>
        </w:rPr>
        <w:t xml:space="preserve"> אינו רשאי לגרוע סכום הפיצוי המוסכם משכר עובדיו.</w:t>
      </w:r>
    </w:p>
    <w:p w:rsidR="00D943C5" w:rsidRDefault="00D943C5" w:rsidP="00D943C5">
      <w:pPr>
        <w:pStyle w:val="aff"/>
        <w:rPr>
          <w:rtl/>
        </w:rPr>
      </w:pPr>
    </w:p>
    <w:p w:rsidR="00D943C5" w:rsidRPr="00882E69" w:rsidRDefault="00D943C5" w:rsidP="00ED01A7">
      <w:pPr>
        <w:numPr>
          <w:ilvl w:val="1"/>
          <w:numId w:val="6"/>
        </w:numPr>
        <w:spacing w:line="300" w:lineRule="atLeast"/>
        <w:textAlignment w:val="auto"/>
        <w:rPr>
          <w:rtl/>
        </w:rPr>
      </w:pPr>
      <w:r w:rsidRPr="00882E69">
        <w:rPr>
          <w:rFonts w:hint="cs"/>
          <w:rtl/>
        </w:rPr>
        <w:t xml:space="preserve">המשרד רשאי שלא לדרוש פיצוי, אולם אין בכך כדי לגרוע מזכויותיו </w:t>
      </w:r>
      <w:r w:rsidR="00882E69" w:rsidRPr="00882E69">
        <w:rPr>
          <w:rFonts w:hint="cs"/>
          <w:rtl/>
        </w:rPr>
        <w:t>לתיקון ההפרה בכל דרך שימצא לנכון בכל דרך חוקית אחרת.</w:t>
      </w:r>
    </w:p>
    <w:p w:rsidR="00856363" w:rsidRDefault="00856363" w:rsidP="00856363">
      <w:pPr>
        <w:spacing w:line="300" w:lineRule="atLeast"/>
        <w:ind w:left="709"/>
        <w:rPr>
          <w:rtl/>
        </w:rPr>
      </w:pPr>
    </w:p>
    <w:p w:rsidR="00856363" w:rsidRDefault="00856363" w:rsidP="00ED01A7">
      <w:pPr>
        <w:numPr>
          <w:ilvl w:val="1"/>
          <w:numId w:val="6"/>
        </w:numPr>
        <w:spacing w:line="300" w:lineRule="atLeast"/>
        <w:textAlignment w:val="auto"/>
      </w:pPr>
      <w:r>
        <w:rPr>
          <w:rFonts w:hint="cs"/>
          <w:rtl/>
        </w:rPr>
        <w:t>אין האמור בא לפגוע בכל ת</w:t>
      </w:r>
      <w:r w:rsidR="00543BD5">
        <w:rPr>
          <w:rFonts w:hint="cs"/>
          <w:rtl/>
        </w:rPr>
        <w:t>מ</w:t>
      </w:r>
      <w:r>
        <w:rPr>
          <w:rFonts w:hint="cs"/>
          <w:rtl/>
        </w:rPr>
        <w:t>ו</w:t>
      </w:r>
      <w:r w:rsidR="00543BD5">
        <w:rPr>
          <w:rFonts w:hint="cs"/>
          <w:rtl/>
        </w:rPr>
        <w:t>ר</w:t>
      </w:r>
      <w:r>
        <w:rPr>
          <w:rFonts w:hint="cs"/>
          <w:rtl/>
        </w:rPr>
        <w:t xml:space="preserve">ה אחרת שהמשרד זכאי לה לפי מכרז זה ועל פי כל דין. </w:t>
      </w:r>
    </w:p>
    <w:p w:rsidR="00856363" w:rsidRDefault="00856363" w:rsidP="00856363">
      <w:pPr>
        <w:spacing w:line="300" w:lineRule="atLeast"/>
        <w:ind w:left="1440" w:hanging="720"/>
        <w:rPr>
          <w:rtl/>
          <w:lang w:eastAsia="en-US"/>
        </w:rPr>
      </w:pPr>
    </w:p>
    <w:p w:rsidR="00856363" w:rsidRDefault="00856363" w:rsidP="00856363">
      <w:pPr>
        <w:spacing w:line="300" w:lineRule="atLeast"/>
        <w:rPr>
          <w:rtl/>
          <w:lang w:eastAsia="en-US"/>
        </w:rPr>
      </w:pPr>
    </w:p>
    <w:p w:rsidR="00856363" w:rsidRPr="00803E5E" w:rsidRDefault="00856363" w:rsidP="00ED01A7">
      <w:pPr>
        <w:numPr>
          <w:ilvl w:val="0"/>
          <w:numId w:val="6"/>
        </w:numPr>
        <w:spacing w:line="300" w:lineRule="atLeast"/>
        <w:rPr>
          <w:b/>
          <w:bCs/>
          <w:sz w:val="28"/>
          <w:szCs w:val="28"/>
          <w:u w:val="single"/>
        </w:rPr>
      </w:pPr>
      <w:r w:rsidRPr="00803E5E">
        <w:rPr>
          <w:b/>
          <w:bCs/>
          <w:sz w:val="28"/>
          <w:szCs w:val="28"/>
          <w:u w:val="single"/>
          <w:rtl/>
        </w:rPr>
        <w:t>מבנה ותכו</w:t>
      </w:r>
      <w:r>
        <w:rPr>
          <w:b/>
          <w:bCs/>
          <w:sz w:val="28"/>
          <w:szCs w:val="28"/>
          <w:u w:val="single"/>
          <w:rtl/>
        </w:rPr>
        <w:t>לת ההצעה</w:t>
      </w:r>
    </w:p>
    <w:p w:rsidR="00856363" w:rsidRDefault="00856363" w:rsidP="00856363">
      <w:pPr>
        <w:spacing w:line="300" w:lineRule="atLeast"/>
        <w:ind w:left="720" w:hanging="720"/>
        <w:rPr>
          <w:sz w:val="20"/>
          <w:szCs w:val="20"/>
          <w:rtl/>
          <w:lang w:eastAsia="en-US"/>
        </w:rPr>
      </w:pPr>
    </w:p>
    <w:p w:rsidR="00856363" w:rsidRPr="004E4292" w:rsidRDefault="00856363" w:rsidP="00C06FEA">
      <w:pPr>
        <w:spacing w:after="200" w:line="300" w:lineRule="atLeast"/>
        <w:ind w:left="709"/>
        <w:rPr>
          <w:b/>
          <w:bCs/>
          <w:color w:val="FF0000"/>
          <w:rtl/>
          <w:lang w:eastAsia="en-US"/>
        </w:rPr>
      </w:pPr>
      <w:r w:rsidRPr="00C06FEA">
        <w:rPr>
          <w:rtl/>
          <w:lang w:eastAsia="en-US"/>
        </w:rPr>
        <w:t>ה</w:t>
      </w:r>
      <w:r w:rsidRPr="00C06FEA">
        <w:rPr>
          <w:rFonts w:hint="cs"/>
          <w:rtl/>
          <w:lang w:eastAsia="en-US"/>
        </w:rPr>
        <w:t xml:space="preserve">הצעה תוגש על גבי חוברת ההצעה המצורפת </w:t>
      </w:r>
      <w:r w:rsidRPr="00C06FEA">
        <w:rPr>
          <w:b/>
          <w:bCs/>
          <w:rtl/>
          <w:lang w:eastAsia="en-US"/>
        </w:rPr>
        <w:t>ב</w:t>
      </w:r>
      <w:r w:rsidRPr="00C06FEA">
        <w:rPr>
          <w:rFonts w:hint="cs"/>
          <w:b/>
          <w:bCs/>
          <w:rtl/>
          <w:lang w:eastAsia="en-US"/>
        </w:rPr>
        <w:t xml:space="preserve">נספח מס' </w:t>
      </w:r>
      <w:r w:rsidR="004E4292" w:rsidRPr="00C06FEA">
        <w:rPr>
          <w:rFonts w:hint="cs"/>
          <w:b/>
          <w:bCs/>
          <w:rtl/>
          <w:lang w:eastAsia="en-US"/>
        </w:rPr>
        <w:t>2</w:t>
      </w:r>
      <w:r w:rsidR="004A6BDC" w:rsidRPr="00C06FEA">
        <w:rPr>
          <w:rFonts w:hint="cs"/>
          <w:b/>
          <w:bCs/>
          <w:rtl/>
          <w:lang w:eastAsia="en-US"/>
        </w:rPr>
        <w:t>.</w:t>
      </w:r>
      <w:r w:rsidRPr="004E4292">
        <w:rPr>
          <w:color w:val="FF0000"/>
          <w:rtl/>
          <w:lang w:eastAsia="en-US"/>
        </w:rPr>
        <w:tab/>
      </w:r>
      <w:r w:rsidRPr="004E4292">
        <w:rPr>
          <w:color w:val="FF0000"/>
          <w:rtl/>
          <w:lang w:eastAsia="en-US"/>
        </w:rPr>
        <w:tab/>
      </w:r>
      <w:r w:rsidRPr="004E4292">
        <w:rPr>
          <w:color w:val="FF0000"/>
          <w:rtl/>
          <w:lang w:eastAsia="en-US"/>
        </w:rPr>
        <w:tab/>
      </w:r>
      <w:r w:rsidRPr="004E4292">
        <w:rPr>
          <w:color w:val="FF0000"/>
          <w:rtl/>
          <w:lang w:eastAsia="en-US"/>
        </w:rPr>
        <w:tab/>
      </w:r>
      <w:r w:rsidRPr="004E4292">
        <w:rPr>
          <w:color w:val="FF0000"/>
          <w:rtl/>
          <w:lang w:eastAsia="en-US"/>
        </w:rPr>
        <w:tab/>
      </w:r>
    </w:p>
    <w:p w:rsidR="00856363" w:rsidRDefault="00856363" w:rsidP="00C863F4">
      <w:pPr>
        <w:spacing w:after="200" w:line="300" w:lineRule="atLeast"/>
        <w:ind w:left="709"/>
        <w:rPr>
          <w:b/>
          <w:bCs/>
          <w:rtl/>
          <w:lang w:eastAsia="en-US"/>
        </w:rPr>
      </w:pPr>
      <w:r>
        <w:rPr>
          <w:rFonts w:hint="cs"/>
          <w:b/>
          <w:b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rsidR="00856363" w:rsidRDefault="00856363" w:rsidP="00C863F4">
      <w:pPr>
        <w:spacing w:after="200" w:line="300" w:lineRule="atLeast"/>
        <w:ind w:left="709"/>
        <w:rPr>
          <w:b/>
          <w:bCs/>
          <w:rtl/>
          <w:lang w:eastAsia="en-US"/>
        </w:rPr>
      </w:pPr>
      <w:r>
        <w:rPr>
          <w:rFonts w:hint="cs"/>
          <w:b/>
          <w:bCs/>
          <w:rtl/>
          <w:lang w:eastAsia="en-US"/>
        </w:rPr>
        <w:t>הצעה חלקית ו/או במתכונת שונה מהטבלאות המצורפות לחוברת המכרז עלולה שלא להיבדק ואף להיפסל.</w:t>
      </w:r>
    </w:p>
    <w:p w:rsidR="00856363" w:rsidRDefault="00856363" w:rsidP="00C863F4">
      <w:pPr>
        <w:spacing w:after="200" w:line="300" w:lineRule="atLeast"/>
        <w:ind w:left="709"/>
        <w:rPr>
          <w:b/>
          <w:bCs/>
          <w:rtl/>
          <w:lang w:eastAsia="en-US"/>
        </w:rPr>
      </w:pPr>
      <w:r w:rsidRPr="003A6029">
        <w:rPr>
          <w:b/>
          <w:bCs/>
          <w:rtl/>
          <w:lang w:eastAsia="en-US"/>
        </w:rPr>
        <w:t>ה</w:t>
      </w:r>
      <w:r w:rsidRPr="003A6029">
        <w:rPr>
          <w:rFonts w:hint="cs"/>
          <w:b/>
          <w:bCs/>
          <w:rtl/>
          <w:lang w:eastAsia="en-US"/>
        </w:rPr>
        <w:t xml:space="preserve">הצעות תוגשנה בשפה העברית. כמו כן כל הנספחים, מכתבי המלצה, אישורים, תעודות </w:t>
      </w:r>
      <w:r w:rsidR="00B269B0" w:rsidRPr="003A6029">
        <w:rPr>
          <w:rFonts w:hint="cs"/>
          <w:b/>
          <w:bCs/>
          <w:rtl/>
          <w:lang w:eastAsia="en-US"/>
        </w:rPr>
        <w:t xml:space="preserve">וכל פרט הנדרש במכרז יוצג </w:t>
      </w:r>
      <w:r w:rsidRPr="003A6029">
        <w:rPr>
          <w:rFonts w:hint="cs"/>
          <w:b/>
          <w:bCs/>
          <w:rtl/>
          <w:lang w:eastAsia="en-US"/>
        </w:rPr>
        <w:t>בשפה העברית.</w:t>
      </w:r>
    </w:p>
    <w:p w:rsidR="00856363" w:rsidRDefault="00856363" w:rsidP="00C863F4">
      <w:pPr>
        <w:spacing w:after="200" w:line="300" w:lineRule="atLeast"/>
        <w:ind w:left="709"/>
        <w:rPr>
          <w:b/>
          <w:bCs/>
          <w:rtl/>
          <w:lang w:eastAsia="en-US"/>
        </w:rPr>
      </w:pPr>
      <w:r>
        <w:rPr>
          <w:rFonts w:hint="cs"/>
          <w:b/>
          <w:bCs/>
          <w:rtl/>
          <w:lang w:eastAsia="en-US"/>
        </w:rPr>
        <w:t xml:space="preserve">המחירים המוצעים יהיו בש"ח ולא יכללו מע"מ. </w:t>
      </w:r>
    </w:p>
    <w:p w:rsidR="00856363" w:rsidRDefault="00856363" w:rsidP="00856363">
      <w:pPr>
        <w:pStyle w:val="20"/>
        <w:ind w:left="720"/>
        <w:rPr>
          <w:b/>
          <w:bCs/>
          <w:rtl/>
          <w:lang w:eastAsia="en-US"/>
        </w:rPr>
      </w:pPr>
      <w:r>
        <w:rPr>
          <w:rFonts w:hint="cs"/>
          <w:b/>
          <w:bCs/>
          <w:rtl/>
          <w:lang w:eastAsia="en-US"/>
        </w:rPr>
        <w:t xml:space="preserve">על המציע לקחת בחשבון כי הבסיס להשוואת הצעות המחיר בין המציעים השונים יכלול מע"מ. </w:t>
      </w:r>
    </w:p>
    <w:p w:rsidR="00BA4BAB" w:rsidRDefault="00BA4BAB" w:rsidP="00856363">
      <w:pPr>
        <w:spacing w:line="300" w:lineRule="atLeast"/>
        <w:ind w:left="1440" w:hanging="720"/>
        <w:rPr>
          <w:rtl/>
          <w:lang w:eastAsia="en-US"/>
        </w:rPr>
      </w:pPr>
    </w:p>
    <w:p w:rsidR="00856363" w:rsidRDefault="00856363" w:rsidP="00856363">
      <w:pPr>
        <w:spacing w:line="300" w:lineRule="atLeast"/>
        <w:ind w:left="1440" w:hanging="720"/>
        <w:rPr>
          <w:rtl/>
          <w:lang w:eastAsia="en-US"/>
        </w:rPr>
      </w:pPr>
      <w:r>
        <w:rPr>
          <w:rtl/>
          <w:lang w:eastAsia="en-US"/>
        </w:rPr>
        <w:t>ה</w:t>
      </w:r>
      <w:r>
        <w:rPr>
          <w:rFonts w:hint="cs"/>
          <w:rtl/>
          <w:lang w:eastAsia="en-US"/>
        </w:rPr>
        <w:t>הצעה תתייחס בין היתר לנושאים המפורטים מטה:</w:t>
      </w:r>
    </w:p>
    <w:p w:rsidR="00856363" w:rsidRDefault="00856363" w:rsidP="00856363">
      <w:pPr>
        <w:spacing w:line="300" w:lineRule="atLeast"/>
        <w:ind w:left="709"/>
        <w:rPr>
          <w:b/>
          <w:bCs/>
          <w:u w:val="single"/>
          <w:lang w:eastAsia="en-US"/>
        </w:rPr>
      </w:pPr>
    </w:p>
    <w:p w:rsidR="00856363" w:rsidRDefault="00856363" w:rsidP="00ED01A7">
      <w:pPr>
        <w:numPr>
          <w:ilvl w:val="1"/>
          <w:numId w:val="6"/>
        </w:numPr>
        <w:spacing w:line="300" w:lineRule="atLeast"/>
        <w:rPr>
          <w:b/>
          <w:bCs/>
          <w:u w:val="single"/>
          <w:rtl/>
          <w:lang w:eastAsia="en-US"/>
        </w:rPr>
      </w:pPr>
      <w:r>
        <w:rPr>
          <w:b/>
          <w:bCs/>
          <w:u w:val="single"/>
          <w:rtl/>
          <w:lang w:eastAsia="en-US"/>
        </w:rPr>
        <w:t>הצעת המחיר</w:t>
      </w:r>
    </w:p>
    <w:p w:rsidR="00856363" w:rsidRDefault="00856363" w:rsidP="00856363">
      <w:pPr>
        <w:spacing w:line="300" w:lineRule="atLeast"/>
        <w:ind w:left="720" w:hanging="720"/>
        <w:rPr>
          <w:sz w:val="20"/>
          <w:szCs w:val="20"/>
          <w:rtl/>
          <w:lang w:eastAsia="en-US"/>
        </w:rPr>
      </w:pPr>
    </w:p>
    <w:p w:rsidR="00856363" w:rsidRDefault="00E173CA" w:rsidP="005D589B">
      <w:pPr>
        <w:spacing w:line="300" w:lineRule="atLeast"/>
        <w:ind w:left="1275" w:firstLine="1"/>
        <w:rPr>
          <w:rtl/>
          <w:lang w:eastAsia="en-US"/>
        </w:rPr>
      </w:pPr>
      <w:r>
        <w:rPr>
          <w:rFonts w:hint="cs"/>
          <w:rtl/>
          <w:lang w:eastAsia="en-US"/>
        </w:rPr>
        <w:t xml:space="preserve">תביא בחשבון את כל רכיבי ביצוע העבודה, על כל שלביה, </w:t>
      </w:r>
      <w:r w:rsidR="004A6BDC" w:rsidRPr="004A6BDC">
        <w:rPr>
          <w:rFonts w:hint="cs"/>
          <w:rtl/>
          <w:lang w:eastAsia="en-US"/>
        </w:rPr>
        <w:t xml:space="preserve">לרבות </w:t>
      </w:r>
      <w:r w:rsidR="004175E0">
        <w:rPr>
          <w:rFonts w:hint="cs"/>
          <w:rtl/>
          <w:lang w:eastAsia="en-US"/>
        </w:rPr>
        <w:t>תשלום אישורי צילום באתרים וכל התשלומים הכרוכים בצילומים</w:t>
      </w:r>
      <w:r w:rsidR="00543BD5">
        <w:rPr>
          <w:rFonts w:hint="cs"/>
          <w:rtl/>
          <w:lang w:eastAsia="en-US"/>
        </w:rPr>
        <w:t>,</w:t>
      </w:r>
      <w:r w:rsidR="005D589B">
        <w:rPr>
          <w:rFonts w:hint="cs"/>
          <w:rtl/>
          <w:lang w:eastAsia="en-US"/>
        </w:rPr>
        <w:t xml:space="preserve"> </w:t>
      </w:r>
      <w:r w:rsidR="002750C8">
        <w:rPr>
          <w:rFonts w:hint="cs"/>
          <w:rtl/>
          <w:lang w:eastAsia="en-US"/>
        </w:rPr>
        <w:t xml:space="preserve">עריכת </w:t>
      </w:r>
      <w:r w:rsidR="0028124F">
        <w:rPr>
          <w:rFonts w:hint="cs"/>
          <w:rtl/>
          <w:lang w:eastAsia="en-US"/>
        </w:rPr>
        <w:t>הסרטון באופן מלא</w:t>
      </w:r>
      <w:r>
        <w:rPr>
          <w:rFonts w:hint="cs"/>
          <w:rtl/>
          <w:lang w:eastAsia="en-US"/>
        </w:rPr>
        <w:t xml:space="preserve"> </w:t>
      </w:r>
      <w:r w:rsidR="002750C8">
        <w:rPr>
          <w:rFonts w:hint="cs"/>
          <w:rtl/>
          <w:lang w:eastAsia="en-US"/>
        </w:rPr>
        <w:t>ומסירת כל חומר הגלם</w:t>
      </w:r>
      <w:r w:rsidR="005D589B" w:rsidRPr="005D589B">
        <w:rPr>
          <w:rFonts w:hint="cs"/>
          <w:rtl/>
          <w:lang w:eastAsia="en-US"/>
        </w:rPr>
        <w:t xml:space="preserve"> </w:t>
      </w:r>
      <w:r w:rsidR="005D589B">
        <w:rPr>
          <w:rFonts w:hint="cs"/>
          <w:rtl/>
          <w:lang w:eastAsia="en-US"/>
        </w:rPr>
        <w:t>והמאסטרים, נגן המדיה והטכנולוגיה הנלווית לסרטון</w:t>
      </w:r>
      <w:r w:rsidR="004A6BDC" w:rsidRPr="004A6BDC">
        <w:rPr>
          <w:rFonts w:hint="cs"/>
          <w:rtl/>
          <w:lang w:eastAsia="en-US"/>
        </w:rPr>
        <w:t xml:space="preserve">, </w:t>
      </w:r>
      <w:r w:rsidR="005D589B">
        <w:rPr>
          <w:rFonts w:hint="cs"/>
          <w:rtl/>
          <w:lang w:eastAsia="en-US"/>
        </w:rPr>
        <w:t>שירותי האחסון עבור הסרטון, ו</w:t>
      </w:r>
      <w:r>
        <w:rPr>
          <w:rFonts w:hint="cs"/>
          <w:rtl/>
          <w:lang w:eastAsia="en-US"/>
        </w:rPr>
        <w:t xml:space="preserve">זכויות מלאות </w:t>
      </w:r>
      <w:r w:rsidR="005D589B">
        <w:rPr>
          <w:rFonts w:hint="cs"/>
          <w:rtl/>
          <w:lang w:eastAsia="en-US"/>
        </w:rPr>
        <w:t xml:space="preserve">למשרד התיירות </w:t>
      </w:r>
      <w:r w:rsidR="00543BD5">
        <w:rPr>
          <w:rFonts w:hint="cs"/>
          <w:rtl/>
          <w:lang w:eastAsia="en-US"/>
        </w:rPr>
        <w:t xml:space="preserve">על </w:t>
      </w:r>
      <w:r w:rsidR="005D589B">
        <w:rPr>
          <w:rFonts w:hint="cs"/>
          <w:rtl/>
          <w:lang w:eastAsia="en-US"/>
        </w:rPr>
        <w:t xml:space="preserve">כל </w:t>
      </w:r>
      <w:r w:rsidR="00543BD5">
        <w:rPr>
          <w:rFonts w:hint="cs"/>
          <w:rtl/>
          <w:lang w:eastAsia="en-US"/>
        </w:rPr>
        <w:t>החומרים המצולמים</w:t>
      </w:r>
      <w:r w:rsidR="009F3B30">
        <w:rPr>
          <w:rFonts w:hint="cs"/>
          <w:rtl/>
          <w:lang w:eastAsia="en-US"/>
        </w:rPr>
        <w:t xml:space="preserve"> </w:t>
      </w:r>
      <w:r w:rsidR="00543BD5">
        <w:rPr>
          <w:rFonts w:hint="cs"/>
          <w:rtl/>
          <w:lang w:eastAsia="en-US"/>
        </w:rPr>
        <w:t>ועל פס הקול</w:t>
      </w:r>
      <w:r>
        <w:rPr>
          <w:rFonts w:hint="cs"/>
          <w:rtl/>
          <w:lang w:eastAsia="en-US"/>
        </w:rPr>
        <w:t>,</w:t>
      </w:r>
      <w:r w:rsidR="00B237E3">
        <w:rPr>
          <w:rFonts w:hint="cs"/>
          <w:rtl/>
          <w:lang w:eastAsia="en-US"/>
        </w:rPr>
        <w:t xml:space="preserve"> </w:t>
      </w:r>
      <w:r w:rsidR="004A6BDC" w:rsidRPr="004A6BDC">
        <w:rPr>
          <w:rFonts w:hint="cs"/>
          <w:rtl/>
          <w:lang w:eastAsia="en-US"/>
        </w:rPr>
        <w:t>כל זאת כמוגדר במכרז זה</w:t>
      </w:r>
      <w:r>
        <w:rPr>
          <w:rFonts w:hint="cs"/>
          <w:rtl/>
          <w:lang w:eastAsia="en-US"/>
        </w:rPr>
        <w:t>.</w:t>
      </w:r>
      <w:r w:rsidR="00B015E4">
        <w:rPr>
          <w:rFonts w:hint="cs"/>
          <w:rtl/>
          <w:lang w:eastAsia="en-US"/>
        </w:rPr>
        <w:t xml:space="preserve"> </w:t>
      </w:r>
    </w:p>
    <w:p w:rsidR="00882E69" w:rsidRDefault="00882E69" w:rsidP="005D589B">
      <w:pPr>
        <w:spacing w:line="300" w:lineRule="atLeast"/>
        <w:ind w:left="1275" w:firstLine="1"/>
        <w:rPr>
          <w:rtl/>
          <w:lang w:eastAsia="en-US"/>
        </w:rPr>
      </w:pPr>
    </w:p>
    <w:p w:rsidR="00882E69" w:rsidRPr="00882E69" w:rsidRDefault="00882E69" w:rsidP="00882E69">
      <w:pPr>
        <w:spacing w:line="300" w:lineRule="atLeast"/>
        <w:ind w:left="1275" w:firstLine="1"/>
        <w:rPr>
          <w:u w:val="single"/>
          <w:rtl/>
          <w:lang w:eastAsia="en-US"/>
        </w:rPr>
      </w:pPr>
      <w:r w:rsidRPr="00882E69">
        <w:rPr>
          <w:rFonts w:hint="cs"/>
          <w:u w:val="single"/>
          <w:rtl/>
          <w:lang w:eastAsia="en-US"/>
        </w:rPr>
        <w:t>יש להגיש את הצעת המחיר במעטפה נפרדת וסגורה. הצעות המחיר תפתחנה רק לאחר שלב הפרזנטציה ומתן הציון הכולל לאיכות ולפרזנטציה</w:t>
      </w:r>
    </w:p>
    <w:p w:rsidR="004A6BDC" w:rsidRPr="004A6BDC" w:rsidRDefault="004A6BDC" w:rsidP="00FC677D">
      <w:pPr>
        <w:spacing w:line="300" w:lineRule="atLeast"/>
        <w:rPr>
          <w:lang w:eastAsia="en-US"/>
        </w:rPr>
      </w:pPr>
    </w:p>
    <w:p w:rsidR="00856363" w:rsidRDefault="00856363" w:rsidP="00856363">
      <w:pPr>
        <w:spacing w:line="300" w:lineRule="atLeast"/>
        <w:ind w:left="1417"/>
        <w:rPr>
          <w:b/>
          <w:bCs/>
          <w:rtl/>
          <w:lang w:eastAsia="en-US"/>
        </w:rPr>
      </w:pPr>
    </w:p>
    <w:p w:rsidR="007D548A" w:rsidRDefault="007D548A" w:rsidP="00ED01A7">
      <w:pPr>
        <w:numPr>
          <w:ilvl w:val="1"/>
          <w:numId w:val="6"/>
        </w:numPr>
        <w:spacing w:line="300" w:lineRule="atLeast"/>
        <w:rPr>
          <w:b/>
          <w:bCs/>
          <w:u w:val="single"/>
          <w:lang w:eastAsia="en-US"/>
        </w:rPr>
      </w:pPr>
      <w:r>
        <w:rPr>
          <w:rFonts w:hint="cs"/>
          <w:rtl/>
          <w:lang w:eastAsia="en-US"/>
        </w:rPr>
        <w:t>אישור בר-תוקף על ניהול ספרי חשבונות ורשומות עפ"י חוק עסקאות גופים ציבוריים (אכיפת ניהול חשבונות</w:t>
      </w:r>
      <w:r w:rsidRPr="007D548A">
        <w:rPr>
          <w:rFonts w:hint="cs"/>
          <w:rtl/>
          <w:lang w:eastAsia="en-US"/>
        </w:rPr>
        <w:t xml:space="preserve">) תשל"ו- </w:t>
      </w:r>
      <w:r w:rsidRPr="007D548A">
        <w:rPr>
          <w:rFonts w:hint="cs"/>
          <w:b/>
          <w:bCs/>
          <w:rtl/>
          <w:lang w:eastAsia="en-US"/>
        </w:rPr>
        <w:t>1976</w:t>
      </w:r>
      <w:r w:rsidRPr="007D548A">
        <w:rPr>
          <w:rFonts w:hint="cs"/>
          <w:rtl/>
          <w:lang w:eastAsia="en-US"/>
        </w:rPr>
        <w:t xml:space="preserve"> מטעם פקיד </w:t>
      </w:r>
      <w:r>
        <w:rPr>
          <w:rFonts w:hint="cs"/>
          <w:rtl/>
          <w:lang w:eastAsia="en-US"/>
        </w:rPr>
        <w:t>ה</w:t>
      </w:r>
      <w:r w:rsidRPr="007D548A">
        <w:rPr>
          <w:rFonts w:hint="cs"/>
          <w:rtl/>
          <w:lang w:eastAsia="en-US"/>
        </w:rPr>
        <w:t>שומה</w:t>
      </w:r>
      <w:r>
        <w:rPr>
          <w:rFonts w:hint="cs"/>
          <w:rtl/>
          <w:lang w:eastAsia="en-US"/>
        </w:rPr>
        <w:t xml:space="preserve"> וממונה אזורי בע"מ, על שם הגוף המציע</w:t>
      </w:r>
      <w:r>
        <w:rPr>
          <w:rFonts w:hint="cs"/>
          <w:b/>
          <w:bCs/>
          <w:u w:val="single"/>
          <w:rtl/>
          <w:lang w:eastAsia="en-US"/>
        </w:rPr>
        <w:t>.</w:t>
      </w:r>
    </w:p>
    <w:p w:rsidR="007D548A" w:rsidRDefault="007D548A" w:rsidP="007D548A">
      <w:pPr>
        <w:spacing w:line="300" w:lineRule="atLeast"/>
        <w:ind w:left="1418"/>
        <w:rPr>
          <w:b/>
          <w:bCs/>
          <w:rtl/>
          <w:lang w:eastAsia="en-US"/>
        </w:rPr>
      </w:pPr>
      <w:r w:rsidRPr="007D548A">
        <w:rPr>
          <w:rFonts w:hint="cs"/>
          <w:b/>
          <w:bCs/>
          <w:rtl/>
          <w:lang w:eastAsia="en-US"/>
        </w:rPr>
        <w:t>אישור מטעם רואה חשבון או יועץ מס לא יתקבל.</w:t>
      </w:r>
    </w:p>
    <w:p w:rsidR="007D548A" w:rsidRPr="007D548A" w:rsidRDefault="007D548A" w:rsidP="007D548A">
      <w:pPr>
        <w:spacing w:line="300" w:lineRule="atLeast"/>
        <w:ind w:left="1418"/>
        <w:rPr>
          <w:b/>
          <w:bCs/>
          <w:lang w:eastAsia="en-US"/>
        </w:rPr>
      </w:pPr>
    </w:p>
    <w:p w:rsidR="00856363" w:rsidRDefault="00856363" w:rsidP="00ED01A7">
      <w:pPr>
        <w:numPr>
          <w:ilvl w:val="1"/>
          <w:numId w:val="6"/>
        </w:numPr>
        <w:spacing w:line="300" w:lineRule="atLeast"/>
        <w:rPr>
          <w:b/>
          <w:bCs/>
          <w:u w:val="single"/>
          <w:rtl/>
          <w:lang w:eastAsia="en-US"/>
        </w:rPr>
      </w:pPr>
      <w:r>
        <w:rPr>
          <w:b/>
          <w:bCs/>
          <w:u w:val="single"/>
          <w:rtl/>
          <w:lang w:eastAsia="en-US"/>
        </w:rPr>
        <w:t>ניסיון הגוף המציע ורשימת עבודות דומות</w:t>
      </w:r>
    </w:p>
    <w:p w:rsidR="00856363" w:rsidRDefault="00856363" w:rsidP="00856363">
      <w:pPr>
        <w:spacing w:line="300" w:lineRule="atLeast"/>
        <w:ind w:left="1440" w:hanging="720"/>
        <w:rPr>
          <w:sz w:val="22"/>
          <w:rtl/>
          <w:lang w:eastAsia="en-US"/>
        </w:rPr>
      </w:pPr>
    </w:p>
    <w:p w:rsidR="00856363" w:rsidRDefault="00856363" w:rsidP="00C06FEA">
      <w:pPr>
        <w:spacing w:line="300" w:lineRule="atLeast"/>
        <w:ind w:left="1417"/>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סעיף</w:t>
      </w:r>
      <w:r w:rsidR="00C06FEA">
        <w:rPr>
          <w:rFonts w:hint="cs"/>
          <w:sz w:val="22"/>
          <w:rtl/>
          <w:lang w:eastAsia="en-US"/>
        </w:rPr>
        <w:t xml:space="preserve"> 5</w:t>
      </w:r>
      <w:r w:rsidR="004A6BDC">
        <w:rPr>
          <w:sz w:val="22"/>
          <w:rtl/>
          <w:lang w:eastAsia="en-US"/>
        </w:rPr>
        <w:t xml:space="preserve"> תוך ציון ההיקף הכמותי</w:t>
      </w:r>
      <w:r>
        <w:rPr>
          <w:sz w:val="22"/>
          <w:rtl/>
          <w:lang w:eastAsia="en-US"/>
        </w:rPr>
        <w:t>.</w:t>
      </w:r>
    </w:p>
    <w:p w:rsidR="00856363" w:rsidRDefault="00856363" w:rsidP="00856363">
      <w:pPr>
        <w:spacing w:line="300" w:lineRule="atLeast"/>
        <w:ind w:left="2268"/>
        <w:rPr>
          <w:sz w:val="16"/>
          <w:szCs w:val="16"/>
          <w:rtl/>
          <w:lang w:eastAsia="en-US"/>
        </w:rPr>
      </w:pPr>
    </w:p>
    <w:p w:rsidR="00856363" w:rsidRDefault="00856363" w:rsidP="00856363">
      <w:pPr>
        <w:spacing w:line="300" w:lineRule="atLeast"/>
        <w:ind w:left="1417"/>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שברשימה על מנת לברר פרטים ורמת שביעות רצון של הלקוח.</w:t>
      </w:r>
    </w:p>
    <w:p w:rsidR="00856363" w:rsidRDefault="00856363" w:rsidP="00856363">
      <w:pPr>
        <w:spacing w:line="300" w:lineRule="atLeast"/>
        <w:ind w:left="2268"/>
        <w:rPr>
          <w:sz w:val="16"/>
          <w:szCs w:val="16"/>
          <w:rtl/>
          <w:lang w:eastAsia="en-US"/>
        </w:rPr>
      </w:pPr>
    </w:p>
    <w:p w:rsidR="00856363" w:rsidRDefault="00856363" w:rsidP="00856363">
      <w:pPr>
        <w:spacing w:line="300" w:lineRule="atLeast"/>
        <w:ind w:left="1417"/>
        <w:rPr>
          <w:sz w:val="22"/>
          <w:rtl/>
          <w:lang w:eastAsia="en-US"/>
        </w:rPr>
      </w:pPr>
      <w:r>
        <w:rPr>
          <w:rFonts w:hint="cs"/>
          <w:sz w:val="22"/>
          <w:rtl/>
          <w:lang w:eastAsia="en-US"/>
        </w:rPr>
        <w:t>המשרד רשאי לפנות גם ללקוחות שאינם ברשימה הנ"ל ובעלי מידע רלוונטיים על בסיס מידע הקיים במשרד או העולה מתוך ההצעה או מבדיקתה ואף להסתמך על מידע הקיים אצלו שלא מלקוחות חיצוניים</w:t>
      </w:r>
    </w:p>
    <w:p w:rsidR="00856363" w:rsidRDefault="00856363" w:rsidP="00856363">
      <w:pPr>
        <w:spacing w:line="300" w:lineRule="atLeast"/>
        <w:ind w:left="1417"/>
        <w:rPr>
          <w:sz w:val="22"/>
          <w:rtl/>
          <w:lang w:eastAsia="en-US"/>
        </w:rPr>
      </w:pPr>
    </w:p>
    <w:p w:rsidR="00856363" w:rsidRDefault="00856363" w:rsidP="00856363">
      <w:pPr>
        <w:spacing w:line="300" w:lineRule="atLeast"/>
        <w:ind w:left="1417"/>
        <w:rPr>
          <w:sz w:val="22"/>
          <w:rtl/>
          <w:lang w:eastAsia="en-US"/>
        </w:rPr>
      </w:pPr>
      <w:r>
        <w:rPr>
          <w:rFonts w:ascii="David" w:hAnsi="David"/>
          <w:rtl/>
          <w:lang w:eastAsia="en-US"/>
        </w:rPr>
        <w:t>אם ההצעה היא מטעם מציע שזכה בעבר במכרז של המשרד, י</w:t>
      </w:r>
      <w:r w:rsidR="009F3B30">
        <w:rPr>
          <w:rFonts w:ascii="David" w:hAnsi="David" w:hint="cs"/>
          <w:rtl/>
          <w:lang w:eastAsia="en-US"/>
        </w:rPr>
        <w:t>י</w:t>
      </w:r>
      <w:r>
        <w:rPr>
          <w:rFonts w:ascii="David" w:hAnsi="David"/>
          <w:rtl/>
          <w:lang w:eastAsia="en-US"/>
        </w:rPr>
        <w:t>לקח בחשבון, כאחד מהשיקולים המכריעים, אופן ביצוע התחייבויות המציע, לרבות עמידה בלוח זמנים ואיכות העבודות ורמת השירות.</w:t>
      </w:r>
    </w:p>
    <w:p w:rsidR="00856363" w:rsidRDefault="00856363" w:rsidP="00856363">
      <w:pPr>
        <w:spacing w:line="300" w:lineRule="atLeast"/>
        <w:ind w:left="1417"/>
        <w:rPr>
          <w:sz w:val="22"/>
          <w:rtl/>
          <w:lang w:eastAsia="en-US"/>
        </w:rPr>
      </w:pPr>
    </w:p>
    <w:p w:rsidR="00856363" w:rsidRDefault="00856363" w:rsidP="00ED01A7">
      <w:pPr>
        <w:numPr>
          <w:ilvl w:val="1"/>
          <w:numId w:val="6"/>
        </w:numPr>
        <w:spacing w:line="300" w:lineRule="atLeast"/>
        <w:rPr>
          <w:b/>
          <w:bCs/>
          <w:u w:val="single"/>
          <w:rtl/>
          <w:lang w:eastAsia="en-US"/>
        </w:rPr>
      </w:pPr>
      <w:r>
        <w:rPr>
          <w:b/>
          <w:bCs/>
          <w:u w:val="single"/>
          <w:rtl/>
          <w:lang w:eastAsia="en-US"/>
        </w:rPr>
        <w:t>נתונים כלליים של המציע</w:t>
      </w:r>
    </w:p>
    <w:p w:rsidR="00856363" w:rsidRDefault="00856363" w:rsidP="00856363">
      <w:pPr>
        <w:spacing w:line="300" w:lineRule="atLeast"/>
        <w:ind w:left="1417"/>
        <w:rPr>
          <w:sz w:val="22"/>
          <w:rtl/>
          <w:lang w:eastAsia="en-US"/>
        </w:rPr>
      </w:pPr>
    </w:p>
    <w:p w:rsidR="00856363" w:rsidRDefault="00856363" w:rsidP="00856363">
      <w:pPr>
        <w:spacing w:line="300" w:lineRule="atLeast"/>
        <w:ind w:left="1417"/>
        <w:rPr>
          <w:sz w:val="22"/>
          <w:rtl/>
          <w:lang w:eastAsia="en-US"/>
        </w:rPr>
      </w:pPr>
      <w:r>
        <w:rPr>
          <w:rFonts w:hint="cs"/>
          <w:sz w:val="22"/>
          <w:rtl/>
          <w:lang w:eastAsia="en-US"/>
        </w:rPr>
        <w:t>על המציע לפרט את המבנה הארגוני המיועד לביצוע פעילות זו לרבות:</w:t>
      </w:r>
    </w:p>
    <w:p w:rsidR="00856363" w:rsidRDefault="00856363" w:rsidP="00856363">
      <w:pPr>
        <w:spacing w:line="300" w:lineRule="atLeast"/>
        <w:ind w:left="1418"/>
        <w:rPr>
          <w:lang w:eastAsia="en-US"/>
        </w:rPr>
      </w:pPr>
    </w:p>
    <w:p w:rsidR="00856363" w:rsidRDefault="00856363" w:rsidP="00ED01A7">
      <w:pPr>
        <w:numPr>
          <w:ilvl w:val="0"/>
          <w:numId w:val="1"/>
        </w:numPr>
        <w:spacing w:line="300" w:lineRule="atLeast"/>
        <w:ind w:right="0"/>
        <w:rPr>
          <w:lang w:eastAsia="en-US"/>
        </w:rPr>
      </w:pPr>
      <w:r w:rsidRPr="00F1740C">
        <w:rPr>
          <w:b/>
          <w:bCs/>
          <w:rtl/>
          <w:lang w:eastAsia="en-US"/>
        </w:rPr>
        <w:t xml:space="preserve">נתוני </w:t>
      </w:r>
      <w:r w:rsidR="00E80817" w:rsidRPr="00F1740C">
        <w:rPr>
          <w:rFonts w:hint="cs"/>
          <w:b/>
          <w:bCs/>
          <w:rtl/>
          <w:lang w:eastAsia="en-US"/>
        </w:rPr>
        <w:t>הבמאי</w:t>
      </w:r>
      <w:r w:rsidR="00E80817">
        <w:rPr>
          <w:rFonts w:hint="cs"/>
          <w:rtl/>
          <w:lang w:eastAsia="en-US"/>
        </w:rPr>
        <w:t>:</w:t>
      </w:r>
    </w:p>
    <w:p w:rsidR="00856363" w:rsidRDefault="00856363" w:rsidP="00E80817">
      <w:pPr>
        <w:spacing w:line="300" w:lineRule="atLeast"/>
        <w:ind w:left="1984"/>
        <w:rPr>
          <w:sz w:val="22"/>
          <w:rtl/>
          <w:lang w:eastAsia="en-US"/>
        </w:rPr>
      </w:pPr>
      <w:r>
        <w:rPr>
          <w:sz w:val="22"/>
          <w:rtl/>
          <w:lang w:eastAsia="en-US"/>
        </w:rPr>
        <w:t>יש לצרף להצעת המכרז קורות חיים מפורט</w:t>
      </w:r>
      <w:r>
        <w:rPr>
          <w:rFonts w:hint="cs"/>
          <w:sz w:val="22"/>
          <w:rtl/>
          <w:lang w:eastAsia="en-US"/>
        </w:rPr>
        <w:t>ים</w:t>
      </w:r>
      <w:r>
        <w:rPr>
          <w:sz w:val="22"/>
          <w:rtl/>
          <w:lang w:eastAsia="en-US"/>
        </w:rPr>
        <w:t xml:space="preserve"> של </w:t>
      </w:r>
      <w:r w:rsidR="00E80817">
        <w:rPr>
          <w:rFonts w:hint="cs"/>
          <w:rtl/>
          <w:lang w:eastAsia="en-US"/>
        </w:rPr>
        <w:t>הבמאי</w:t>
      </w:r>
      <w:r>
        <w:rPr>
          <w:sz w:val="22"/>
          <w:rtl/>
          <w:lang w:eastAsia="en-US"/>
        </w:rPr>
        <w:t xml:space="preserve">,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w:t>
      </w:r>
      <w:r w:rsidR="00B130CA">
        <w:rPr>
          <w:sz w:val="22"/>
          <w:rtl/>
          <w:lang w:eastAsia="en-US"/>
        </w:rPr>
        <w:t>ידיו</w:t>
      </w:r>
      <w:r>
        <w:rPr>
          <w:sz w:val="22"/>
          <w:rtl/>
          <w:lang w:eastAsia="en-US"/>
        </w:rPr>
        <w:t xml:space="preserve">, שמות </w:t>
      </w:r>
      <w:r>
        <w:rPr>
          <w:rFonts w:hint="cs"/>
          <w:sz w:val="22"/>
          <w:rtl/>
          <w:lang w:eastAsia="en-US"/>
        </w:rPr>
        <w:t>לקוחות</w:t>
      </w:r>
      <w:r>
        <w:rPr>
          <w:sz w:val="22"/>
          <w:rtl/>
          <w:lang w:eastAsia="en-US"/>
        </w:rPr>
        <w:t xml:space="preserve"> ומספרי הטלפון</w:t>
      </w:r>
      <w:r>
        <w:rPr>
          <w:rFonts w:hint="cs"/>
          <w:sz w:val="22"/>
          <w:rtl/>
          <w:lang w:eastAsia="en-US"/>
        </w:rPr>
        <w:t xml:space="preserve"> הקווי והסלולרי</w:t>
      </w:r>
      <w:r>
        <w:rPr>
          <w:sz w:val="22"/>
          <w:rtl/>
          <w:lang w:eastAsia="en-US"/>
        </w:rPr>
        <w:t xml:space="preserve"> שלהם.</w:t>
      </w:r>
    </w:p>
    <w:p w:rsidR="00856363" w:rsidRDefault="00856363" w:rsidP="00856363">
      <w:pPr>
        <w:spacing w:line="300" w:lineRule="atLeast"/>
        <w:ind w:left="1417"/>
        <w:rPr>
          <w:sz w:val="22"/>
          <w:rtl/>
          <w:lang w:eastAsia="en-US"/>
        </w:rPr>
      </w:pPr>
    </w:p>
    <w:p w:rsidR="00856363" w:rsidRPr="00F1740C" w:rsidRDefault="00856363" w:rsidP="00ED01A7">
      <w:pPr>
        <w:numPr>
          <w:ilvl w:val="0"/>
          <w:numId w:val="1"/>
        </w:numPr>
        <w:spacing w:line="300" w:lineRule="atLeast"/>
        <w:ind w:right="0"/>
        <w:rPr>
          <w:b/>
          <w:bCs/>
          <w:spacing w:val="-4"/>
          <w:rtl/>
          <w:lang w:eastAsia="en-US"/>
        </w:rPr>
      </w:pPr>
      <w:r w:rsidRPr="00F1740C">
        <w:rPr>
          <w:rFonts w:hint="cs"/>
          <w:b/>
          <w:bCs/>
          <w:spacing w:val="-4"/>
          <w:rtl/>
          <w:lang w:eastAsia="en-US"/>
        </w:rPr>
        <w:t xml:space="preserve">נתוני בעלי תפקידים נוספים הנדרשים להצגה במסגרת מכרז זה, כגון </w:t>
      </w:r>
      <w:r w:rsidR="009F3B30">
        <w:rPr>
          <w:rFonts w:hint="cs"/>
          <w:b/>
          <w:bCs/>
          <w:spacing w:val="-4"/>
          <w:rtl/>
          <w:lang w:eastAsia="en-US"/>
        </w:rPr>
        <w:t xml:space="preserve">תסריטאי, מפיק, </w:t>
      </w:r>
      <w:r w:rsidR="00E80817" w:rsidRPr="00F1740C">
        <w:rPr>
          <w:rFonts w:hint="cs"/>
          <w:b/>
          <w:bCs/>
          <w:spacing w:val="-4"/>
          <w:rtl/>
          <w:lang w:eastAsia="en-US"/>
        </w:rPr>
        <w:t xml:space="preserve">צלם, עורך, </w:t>
      </w:r>
      <w:r w:rsidR="00CA387F">
        <w:rPr>
          <w:rFonts w:hint="cs"/>
          <w:b/>
          <w:bCs/>
          <w:spacing w:val="-4"/>
          <w:rtl/>
          <w:lang w:eastAsia="en-US"/>
        </w:rPr>
        <w:t>איש</w:t>
      </w:r>
      <w:r w:rsidR="00E80817" w:rsidRPr="00F1740C">
        <w:rPr>
          <w:rFonts w:hint="cs"/>
          <w:b/>
          <w:bCs/>
          <w:spacing w:val="-4"/>
          <w:rtl/>
          <w:lang w:eastAsia="en-US"/>
        </w:rPr>
        <w:t xml:space="preserve"> סאונד, איש אפקטים</w:t>
      </w:r>
      <w:r w:rsidR="004A6BDC" w:rsidRPr="00F1740C">
        <w:rPr>
          <w:rFonts w:hint="cs"/>
          <w:b/>
          <w:bCs/>
          <w:spacing w:val="-4"/>
          <w:rtl/>
          <w:lang w:eastAsia="en-US"/>
        </w:rPr>
        <w:t>.</w:t>
      </w:r>
    </w:p>
    <w:p w:rsidR="00856363" w:rsidRDefault="00856363" w:rsidP="009F3B30">
      <w:pPr>
        <w:spacing w:line="300" w:lineRule="atLeast"/>
        <w:ind w:left="1984"/>
        <w:rPr>
          <w:sz w:val="22"/>
          <w:rtl/>
          <w:lang w:eastAsia="en-US"/>
        </w:rPr>
      </w:pPr>
      <w:r>
        <w:rPr>
          <w:sz w:val="22"/>
          <w:rtl/>
          <w:lang w:eastAsia="en-US"/>
        </w:rPr>
        <w:t>יש לצרף להצעת המכרז קורות חיים מפורט</w:t>
      </w:r>
      <w:r>
        <w:rPr>
          <w:rFonts w:hint="cs"/>
          <w:sz w:val="22"/>
          <w:rtl/>
          <w:lang w:eastAsia="en-US"/>
        </w:rPr>
        <w:t>ים</w:t>
      </w:r>
      <w:r>
        <w:rPr>
          <w:sz w:val="22"/>
          <w:rtl/>
          <w:lang w:eastAsia="en-US"/>
        </w:rPr>
        <w:t xml:space="preserve"> של </w:t>
      </w:r>
      <w:r>
        <w:rPr>
          <w:rFonts w:hint="cs"/>
          <w:sz w:val="22"/>
          <w:rtl/>
          <w:lang w:eastAsia="en-US"/>
        </w:rPr>
        <w:t>בעלי התפקידים הנדרשים בסעיף זה</w:t>
      </w:r>
      <w:r>
        <w:rPr>
          <w:sz w:val="22"/>
          <w:rtl/>
          <w:lang w:eastAsia="en-US"/>
        </w:rPr>
        <w:t xml:space="preserve">, </w:t>
      </w:r>
      <w:r>
        <w:rPr>
          <w:rFonts w:hint="cs"/>
          <w:sz w:val="22"/>
          <w:rtl/>
          <w:lang w:eastAsia="en-US"/>
        </w:rPr>
        <w:t xml:space="preserve">תעודות ואישורי </w:t>
      </w:r>
      <w:r>
        <w:rPr>
          <w:sz w:val="22"/>
          <w:rtl/>
          <w:lang w:eastAsia="en-US"/>
        </w:rPr>
        <w:t xml:space="preserve">הכשרה אקדמאית ומקצועית, רשימת עבודות רלוונטיות שבוצעו על </w:t>
      </w:r>
      <w:r w:rsidR="00B130CA">
        <w:rPr>
          <w:sz w:val="22"/>
          <w:rtl/>
          <w:lang w:eastAsia="en-US"/>
        </w:rPr>
        <w:t>ידי</w:t>
      </w:r>
      <w:r w:rsidR="009F3B30">
        <w:rPr>
          <w:rFonts w:hint="cs"/>
          <w:sz w:val="22"/>
          <w:rtl/>
          <w:lang w:eastAsia="en-US"/>
        </w:rPr>
        <w:t>הם</w:t>
      </w:r>
      <w:r>
        <w:rPr>
          <w:sz w:val="22"/>
          <w:rtl/>
          <w:lang w:eastAsia="en-US"/>
        </w:rPr>
        <w:t xml:space="preserve">, שמות </w:t>
      </w:r>
      <w:r>
        <w:rPr>
          <w:rFonts w:hint="cs"/>
          <w:sz w:val="22"/>
          <w:rtl/>
          <w:lang w:eastAsia="en-US"/>
        </w:rPr>
        <w:t>לקוחות</w:t>
      </w:r>
      <w:r>
        <w:rPr>
          <w:sz w:val="22"/>
          <w:rtl/>
          <w:lang w:eastAsia="en-US"/>
        </w:rPr>
        <w:t xml:space="preserve"> ומספרי הטלפון</w:t>
      </w:r>
      <w:r>
        <w:rPr>
          <w:rFonts w:hint="cs"/>
          <w:sz w:val="22"/>
          <w:rtl/>
          <w:lang w:eastAsia="en-US"/>
        </w:rPr>
        <w:t xml:space="preserve"> הקווי והסלולרי</w:t>
      </w:r>
      <w:r>
        <w:rPr>
          <w:sz w:val="22"/>
          <w:rtl/>
          <w:lang w:eastAsia="en-US"/>
        </w:rPr>
        <w:t xml:space="preserve"> שלהם.</w:t>
      </w:r>
    </w:p>
    <w:p w:rsidR="00856363" w:rsidRDefault="00856363" w:rsidP="00856363">
      <w:pPr>
        <w:spacing w:line="300" w:lineRule="atLeast"/>
        <w:ind w:left="2268"/>
        <w:rPr>
          <w:rtl/>
          <w:lang w:eastAsia="en-US"/>
        </w:rPr>
      </w:pPr>
    </w:p>
    <w:p w:rsidR="00856363" w:rsidRDefault="00856363" w:rsidP="00ED01A7">
      <w:pPr>
        <w:numPr>
          <w:ilvl w:val="0"/>
          <w:numId w:val="1"/>
        </w:numPr>
        <w:spacing w:line="300" w:lineRule="atLeast"/>
        <w:ind w:right="0"/>
        <w:jc w:val="left"/>
        <w:rPr>
          <w:rtl/>
          <w:lang w:eastAsia="en-US"/>
        </w:rPr>
      </w:pPr>
      <w:r w:rsidRPr="00F1740C">
        <w:rPr>
          <w:b/>
          <w:bCs/>
          <w:rtl/>
          <w:lang w:eastAsia="en-US"/>
        </w:rPr>
        <w:t xml:space="preserve">נתוני הצוות </w:t>
      </w:r>
      <w:r w:rsidRPr="00F1740C">
        <w:rPr>
          <w:rFonts w:hint="cs"/>
          <w:b/>
          <w:bCs/>
          <w:rtl/>
          <w:lang w:eastAsia="en-US"/>
        </w:rPr>
        <w:t>של המציע המתוכנן לפעול ולסייע למכרז זה</w:t>
      </w:r>
      <w:r w:rsidRPr="00F1740C">
        <w:rPr>
          <w:b/>
          <w:bCs/>
          <w:rtl/>
          <w:lang w:eastAsia="en-US"/>
        </w:rPr>
        <w:t>, הכולל את התחומים הבאים</w:t>
      </w:r>
      <w:r>
        <w:rPr>
          <w:rtl/>
          <w:lang w:eastAsia="en-US"/>
        </w:rPr>
        <w:t>:</w:t>
      </w:r>
      <w:r>
        <w:rPr>
          <w:rFonts w:hint="cs"/>
          <w:rtl/>
          <w:lang w:eastAsia="en-US"/>
        </w:rPr>
        <w:t xml:space="preserve"> </w:t>
      </w:r>
      <w:r w:rsidR="009F3B30">
        <w:rPr>
          <w:rFonts w:hint="cs"/>
          <w:rtl/>
          <w:lang w:eastAsia="en-US"/>
        </w:rPr>
        <w:t>תחקיר</w:t>
      </w:r>
      <w:r w:rsidR="00E80817">
        <w:rPr>
          <w:rFonts w:hint="cs"/>
          <w:rtl/>
          <w:lang w:eastAsia="en-US"/>
        </w:rPr>
        <w:t xml:space="preserve">, </w:t>
      </w:r>
      <w:r w:rsidR="009F3B30">
        <w:rPr>
          <w:rFonts w:hint="cs"/>
          <w:rtl/>
          <w:lang w:eastAsia="en-US"/>
        </w:rPr>
        <w:t>משחק</w:t>
      </w:r>
      <w:r w:rsidR="008A09E9">
        <w:rPr>
          <w:rFonts w:hint="cs"/>
          <w:rtl/>
          <w:lang w:eastAsia="en-US"/>
        </w:rPr>
        <w:t>,</w:t>
      </w:r>
      <w:r w:rsidR="009F3B30">
        <w:rPr>
          <w:rFonts w:hint="cs"/>
          <w:rtl/>
          <w:lang w:eastAsia="en-US"/>
        </w:rPr>
        <w:t xml:space="preserve"> הפקה</w:t>
      </w:r>
      <w:r>
        <w:rPr>
          <w:rFonts w:hint="cs"/>
          <w:rtl/>
          <w:lang w:eastAsia="en-US"/>
        </w:rPr>
        <w:t>.</w:t>
      </w:r>
    </w:p>
    <w:p w:rsidR="00856363" w:rsidRDefault="00856363" w:rsidP="00856363">
      <w:pPr>
        <w:spacing w:line="300" w:lineRule="atLeast"/>
        <w:ind w:left="1984"/>
        <w:rPr>
          <w:rtl/>
          <w:lang w:eastAsia="en-US"/>
        </w:rPr>
      </w:pPr>
      <w:r>
        <w:rPr>
          <w:rtl/>
          <w:lang w:eastAsia="en-US"/>
        </w:rPr>
        <w:t xml:space="preserve">המציע יפרט את הרכב הצוות </w:t>
      </w:r>
      <w:r>
        <w:rPr>
          <w:rFonts w:hint="cs"/>
          <w:rtl/>
          <w:lang w:eastAsia="en-US"/>
        </w:rPr>
        <w:t xml:space="preserve">הקבוע </w:t>
      </w:r>
      <w:r>
        <w:rPr>
          <w:rtl/>
          <w:lang w:eastAsia="en-US"/>
        </w:rPr>
        <w:t>לכל נושא, כישוריהם ונ</w:t>
      </w:r>
      <w:r>
        <w:rPr>
          <w:rFonts w:hint="cs"/>
          <w:rtl/>
          <w:lang w:eastAsia="en-US"/>
        </w:rPr>
        <w:t>י</w:t>
      </w:r>
      <w:r>
        <w:rPr>
          <w:rtl/>
          <w:lang w:eastAsia="en-US"/>
        </w:rPr>
        <w:t>סיונם הרלוונטי.</w:t>
      </w:r>
    </w:p>
    <w:p w:rsidR="00E80817" w:rsidRDefault="00E80817" w:rsidP="00856363">
      <w:pPr>
        <w:spacing w:line="300" w:lineRule="atLeast"/>
        <w:ind w:left="1984"/>
        <w:rPr>
          <w:rtl/>
          <w:lang w:eastAsia="en-US"/>
        </w:rPr>
      </w:pPr>
    </w:p>
    <w:p w:rsidR="00E80817" w:rsidRDefault="00E80817" w:rsidP="004175E0">
      <w:pPr>
        <w:spacing w:line="300" w:lineRule="atLeast"/>
        <w:rPr>
          <w:sz w:val="22"/>
          <w:lang w:eastAsia="en-US"/>
        </w:rPr>
      </w:pPr>
    </w:p>
    <w:p w:rsidR="00856363" w:rsidRDefault="00856363" w:rsidP="00ED01A7">
      <w:pPr>
        <w:numPr>
          <w:ilvl w:val="1"/>
          <w:numId w:val="6"/>
        </w:numPr>
        <w:spacing w:line="300" w:lineRule="atLeast"/>
        <w:rPr>
          <w:lang w:eastAsia="en-US"/>
        </w:rPr>
      </w:pPr>
      <w:r>
        <w:rPr>
          <w:rtl/>
          <w:lang w:eastAsia="en-US"/>
        </w:rPr>
        <w:t xml:space="preserve">יש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rsidR="00CA387F" w:rsidRDefault="00CA387F" w:rsidP="00CA387F">
      <w:pPr>
        <w:spacing w:line="300" w:lineRule="atLeast"/>
        <w:ind w:left="709"/>
        <w:rPr>
          <w:rtl/>
          <w:lang w:eastAsia="en-US"/>
        </w:rPr>
      </w:pPr>
    </w:p>
    <w:p w:rsidR="00CA387F" w:rsidRPr="00CA387F" w:rsidRDefault="00CA387F" w:rsidP="00ED01A7">
      <w:pPr>
        <w:pStyle w:val="aff"/>
        <w:numPr>
          <w:ilvl w:val="1"/>
          <w:numId w:val="6"/>
        </w:numPr>
        <w:spacing w:line="300" w:lineRule="atLeast"/>
        <w:rPr>
          <w:b/>
          <w:bCs/>
          <w:rtl/>
          <w:lang w:eastAsia="en-US"/>
        </w:rPr>
      </w:pPr>
      <w:r w:rsidRPr="00CA387F">
        <w:rPr>
          <w:rFonts w:hint="cs"/>
          <w:b/>
          <w:bCs/>
          <w:rtl/>
          <w:lang w:eastAsia="en-US"/>
        </w:rPr>
        <w:t>משרד התיירות רשאי לפסול הצעות אשר לא יצורפו אליהם המסמכים הנ"ל.</w:t>
      </w:r>
    </w:p>
    <w:p w:rsidR="00856363" w:rsidRDefault="00856363" w:rsidP="00856363">
      <w:pPr>
        <w:spacing w:line="300" w:lineRule="atLeast"/>
        <w:ind w:left="709"/>
        <w:rPr>
          <w:b/>
          <w:bCs/>
          <w:u w:val="single"/>
          <w:lang w:eastAsia="en-US"/>
        </w:rPr>
      </w:pPr>
    </w:p>
    <w:p w:rsidR="00292999" w:rsidRDefault="00292999" w:rsidP="00292999">
      <w:pPr>
        <w:pStyle w:val="aff"/>
        <w:numPr>
          <w:ilvl w:val="1"/>
          <w:numId w:val="6"/>
        </w:numPr>
        <w:spacing w:line="300" w:lineRule="atLeast"/>
        <w:textAlignment w:val="auto"/>
        <w:rPr>
          <w:lang w:eastAsia="en-US"/>
        </w:rPr>
      </w:pPr>
      <w:r w:rsidRPr="00292999">
        <w:rPr>
          <w:rFonts w:ascii="Arial" w:hAnsi="Arial" w:hint="cs"/>
          <w:rtl/>
        </w:rPr>
        <w:t xml:space="preserve">על המציע למלא הצעתו על נספחיה והמסמכים הנדרשים, </w:t>
      </w:r>
      <w:r w:rsidRPr="00292999">
        <w:rPr>
          <w:rFonts w:ascii="Arial" w:hAnsi="Arial" w:hint="cs"/>
          <w:b/>
          <w:bCs/>
          <w:rtl/>
        </w:rPr>
        <w:t>בשני עותקים</w:t>
      </w:r>
      <w:r w:rsidRPr="00292999">
        <w:rPr>
          <w:rFonts w:ascii="Arial" w:hAnsi="Arial" w:hint="cs"/>
          <w:rtl/>
        </w:rPr>
        <w:t xml:space="preserve"> (בצרוף </w:t>
      </w:r>
      <w:r w:rsidRPr="00292999">
        <w:rPr>
          <w:rFonts w:ascii="Arial" w:hAnsi="Arial" w:hint="cs"/>
          <w:u w:val="single"/>
          <w:rtl/>
        </w:rPr>
        <w:t>מעטפה פנימית</w:t>
      </w:r>
      <w:r w:rsidRPr="00292999">
        <w:rPr>
          <w:rFonts w:ascii="Arial" w:hAnsi="Arial" w:hint="cs"/>
          <w:rtl/>
        </w:rPr>
        <w:t xml:space="preserve"> </w:t>
      </w:r>
      <w:r w:rsidRPr="00292999">
        <w:rPr>
          <w:rFonts w:hint="cs"/>
          <w:sz w:val="22"/>
          <w:u w:val="single"/>
          <w:rtl/>
          <w:lang w:eastAsia="en-US"/>
        </w:rPr>
        <w:t>נפרדת</w:t>
      </w:r>
      <w:r w:rsidRPr="00292999">
        <w:rPr>
          <w:rFonts w:ascii="Arial" w:hAnsi="Arial" w:hint="cs"/>
          <w:u w:val="single"/>
          <w:rtl/>
        </w:rPr>
        <w:t xml:space="preserve"> סגורה שכתוב עליה "הצעת מחיר"</w:t>
      </w:r>
      <w:r w:rsidRPr="00292999">
        <w:rPr>
          <w:rFonts w:ascii="Arial" w:hAnsi="Arial" w:hint="cs"/>
          <w:rtl/>
        </w:rPr>
        <w:t xml:space="preserve">, </w:t>
      </w:r>
      <w:proofErr w:type="spellStart"/>
      <w:r w:rsidRPr="00292999">
        <w:rPr>
          <w:rFonts w:ascii="Arial" w:hAnsi="Arial" w:hint="cs"/>
          <w:u w:val="single"/>
          <w:rtl/>
        </w:rPr>
        <w:t>הכל</w:t>
      </w:r>
      <w:proofErr w:type="spellEnd"/>
      <w:r w:rsidRPr="00292999">
        <w:rPr>
          <w:rFonts w:ascii="Arial" w:hAnsi="Arial" w:hint="cs"/>
          <w:u w:val="single"/>
          <w:rtl/>
        </w:rPr>
        <w:t xml:space="preserve"> יחד במעטפה אחת סגורה)</w:t>
      </w:r>
      <w:r w:rsidRPr="00292999">
        <w:rPr>
          <w:rFonts w:ascii="Arial" w:hAnsi="Arial" w:hint="cs"/>
          <w:rtl/>
        </w:rPr>
        <w:t xml:space="preserve">, </w:t>
      </w:r>
      <w:r>
        <w:rPr>
          <w:rFonts w:hint="cs"/>
          <w:rtl/>
          <w:lang w:eastAsia="en-US"/>
        </w:rPr>
        <w:t xml:space="preserve">כרוכים בהדבקה או בספירלה או בכל דרך שתמנע את פירוק החוברת במעטפה סגורה עם ציון </w:t>
      </w:r>
      <w:r w:rsidRPr="00292999">
        <w:rPr>
          <w:rFonts w:hint="cs"/>
          <w:u w:val="single"/>
          <w:rtl/>
          <w:lang w:eastAsia="en-US"/>
        </w:rPr>
        <w:t>שם המכרז ומס' המכרז</w:t>
      </w:r>
      <w:r>
        <w:rPr>
          <w:rFonts w:hint="cs"/>
          <w:rtl/>
          <w:lang w:eastAsia="en-US"/>
        </w:rPr>
        <w:t xml:space="preserve"> אך ללא שום סימן מזהה של המציע.</w:t>
      </w:r>
    </w:p>
    <w:p w:rsidR="00856363" w:rsidRPr="00292999" w:rsidRDefault="00856363" w:rsidP="00856363">
      <w:pPr>
        <w:spacing w:line="300" w:lineRule="atLeast"/>
        <w:rPr>
          <w:rtl/>
          <w:lang w:eastAsia="en-US"/>
        </w:rPr>
      </w:pPr>
    </w:p>
    <w:p w:rsidR="00856363" w:rsidRDefault="00856363" w:rsidP="00856363">
      <w:pPr>
        <w:spacing w:line="300" w:lineRule="atLeast"/>
        <w:rPr>
          <w:rtl/>
          <w:lang w:eastAsia="en-US"/>
        </w:rPr>
      </w:pPr>
    </w:p>
    <w:p w:rsidR="00856363" w:rsidRPr="00803E5E" w:rsidRDefault="00856363" w:rsidP="00ED01A7">
      <w:pPr>
        <w:numPr>
          <w:ilvl w:val="0"/>
          <w:numId w:val="6"/>
        </w:numPr>
        <w:spacing w:line="300" w:lineRule="atLeast"/>
        <w:rPr>
          <w:b/>
          <w:bCs/>
          <w:sz w:val="28"/>
          <w:szCs w:val="28"/>
          <w:u w:val="single"/>
          <w:rtl/>
        </w:rPr>
      </w:pPr>
      <w:r w:rsidRPr="00803E5E">
        <w:rPr>
          <w:b/>
          <w:bCs/>
          <w:sz w:val="28"/>
          <w:szCs w:val="28"/>
          <w:u w:val="single"/>
          <w:rtl/>
        </w:rPr>
        <w:t xml:space="preserve">הקריטריונים לבחירת </w:t>
      </w:r>
      <w:r w:rsidR="00F31968">
        <w:rPr>
          <w:b/>
          <w:bCs/>
          <w:sz w:val="28"/>
          <w:szCs w:val="28"/>
          <w:u w:val="single"/>
          <w:rtl/>
        </w:rPr>
        <w:t>הספק</w:t>
      </w:r>
    </w:p>
    <w:p w:rsidR="00856363" w:rsidRDefault="00856363" w:rsidP="00856363">
      <w:pPr>
        <w:pStyle w:val="1"/>
        <w:spacing w:before="0" w:after="0" w:line="300" w:lineRule="atLeast"/>
        <w:ind w:right="0"/>
        <w:rPr>
          <w:rtl/>
        </w:rPr>
      </w:pPr>
    </w:p>
    <w:p w:rsidR="00856363" w:rsidRDefault="00856363" w:rsidP="00856363">
      <w:pPr>
        <w:spacing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w:t>
      </w:r>
      <w:r w:rsidR="0062625F">
        <w:rPr>
          <w:rFonts w:hint="cs"/>
          <w:sz w:val="22"/>
          <w:rtl/>
          <w:lang w:eastAsia="en-US"/>
        </w:rPr>
        <w:t>,</w:t>
      </w:r>
      <w:r>
        <w:rPr>
          <w:rFonts w:hint="cs"/>
          <w:sz w:val="22"/>
          <w:rtl/>
          <w:lang w:eastAsia="en-US"/>
        </w:rPr>
        <w:t xml:space="preserve"> כפי שפורטו במכרז זה.</w:t>
      </w:r>
    </w:p>
    <w:p w:rsidR="00856363" w:rsidRDefault="00856363" w:rsidP="0062625F">
      <w:pPr>
        <w:spacing w:line="300" w:lineRule="atLeast"/>
        <w:ind w:left="720"/>
        <w:rPr>
          <w:sz w:val="22"/>
          <w:rtl/>
          <w:lang w:eastAsia="en-US"/>
        </w:rPr>
      </w:pPr>
      <w:r>
        <w:rPr>
          <w:rFonts w:hint="cs"/>
          <w:sz w:val="22"/>
          <w:rtl/>
          <w:lang w:eastAsia="en-US"/>
        </w:rPr>
        <w:t>רק לאחר שיתברר כי ההצעה עומדת בדרישות הסף</w:t>
      </w:r>
      <w:r w:rsidR="0062625F">
        <w:rPr>
          <w:rFonts w:hint="cs"/>
          <w:sz w:val="22"/>
          <w:rtl/>
          <w:lang w:eastAsia="en-US"/>
        </w:rPr>
        <w:t>,</w:t>
      </w:r>
      <w:r>
        <w:rPr>
          <w:rFonts w:hint="cs"/>
          <w:sz w:val="22"/>
          <w:rtl/>
          <w:lang w:eastAsia="en-US"/>
        </w:rPr>
        <w:t xml:space="preserve"> היא תיבדק עפ"י הקריטריונים שלהלן.</w:t>
      </w:r>
    </w:p>
    <w:p w:rsidR="00856363" w:rsidRDefault="00856363" w:rsidP="00856363">
      <w:pPr>
        <w:spacing w:line="300" w:lineRule="atLeast"/>
        <w:ind w:left="720"/>
        <w:rPr>
          <w:sz w:val="22"/>
          <w:rtl/>
          <w:lang w:eastAsia="en-US"/>
        </w:rPr>
      </w:pPr>
    </w:p>
    <w:p w:rsidR="00856363" w:rsidRDefault="00856363" w:rsidP="00664034">
      <w:pPr>
        <w:spacing w:line="300" w:lineRule="atLeast"/>
        <w:ind w:left="720"/>
        <w:rPr>
          <w:sz w:val="22"/>
          <w:rtl/>
          <w:lang w:eastAsia="en-US"/>
        </w:rPr>
      </w:pPr>
      <w:r>
        <w:rPr>
          <w:rFonts w:hint="cs"/>
          <w:sz w:val="22"/>
          <w:rtl/>
          <w:lang w:eastAsia="en-US"/>
        </w:rPr>
        <w:t>על המציע לפרט את ההיקפים והפעילות הנדרשת בסעיפי הקריטריונים</w:t>
      </w:r>
      <w:r w:rsidR="0062625F">
        <w:rPr>
          <w:rFonts w:hint="cs"/>
          <w:sz w:val="22"/>
          <w:rtl/>
          <w:lang w:eastAsia="en-US"/>
        </w:rPr>
        <w:t>,</w:t>
      </w:r>
      <w:r>
        <w:rPr>
          <w:rFonts w:hint="cs"/>
          <w:sz w:val="22"/>
          <w:rtl/>
          <w:lang w:eastAsia="en-US"/>
        </w:rPr>
        <w:t xml:space="preserve"> מאחר שלכל אחד מהם י</w:t>
      </w:r>
      <w:r w:rsidR="0062625F">
        <w:rPr>
          <w:rFonts w:hint="cs"/>
          <w:sz w:val="22"/>
          <w:rtl/>
          <w:lang w:eastAsia="en-US"/>
        </w:rPr>
        <w:t>י</w:t>
      </w:r>
      <w:r>
        <w:rPr>
          <w:rFonts w:hint="cs"/>
          <w:sz w:val="22"/>
          <w:rtl/>
          <w:lang w:eastAsia="en-US"/>
        </w:rPr>
        <w:t>נתן ציון בהתאם להיקף ולגודל.</w:t>
      </w:r>
      <w:r w:rsidR="00664034">
        <w:rPr>
          <w:rFonts w:hint="cs"/>
          <w:sz w:val="22"/>
          <w:rtl/>
          <w:lang w:eastAsia="en-US"/>
        </w:rPr>
        <w:t xml:space="preserve"> בנוסף, על המציע להציג קונספט קריאייטיבי ברור, שיתאם את התכנים המצוינים בסעיף </w:t>
      </w:r>
      <w:r w:rsidR="00664034">
        <w:rPr>
          <w:sz w:val="22"/>
          <w:lang w:eastAsia="en-US"/>
        </w:rPr>
        <w:t>.6</w:t>
      </w:r>
      <w:r w:rsidR="00664034">
        <w:rPr>
          <w:rFonts w:hint="cs"/>
          <w:sz w:val="22"/>
          <w:rtl/>
          <w:lang w:eastAsia="en-US"/>
        </w:rPr>
        <w:t>6.7 למכרז.</w:t>
      </w:r>
    </w:p>
    <w:p w:rsidR="00856363" w:rsidRDefault="00856363" w:rsidP="00856363">
      <w:pPr>
        <w:spacing w:line="300" w:lineRule="atLeast"/>
        <w:ind w:left="720"/>
        <w:rPr>
          <w:sz w:val="22"/>
          <w:rtl/>
          <w:lang w:eastAsia="en-US"/>
        </w:rPr>
      </w:pPr>
    </w:p>
    <w:p w:rsidR="00856363" w:rsidRPr="00782D7B" w:rsidRDefault="009D2D17" w:rsidP="00ED01A7">
      <w:pPr>
        <w:numPr>
          <w:ilvl w:val="1"/>
          <w:numId w:val="6"/>
        </w:numPr>
        <w:spacing w:line="300" w:lineRule="atLeast"/>
        <w:rPr>
          <w:rFonts w:ascii="David" w:hAnsi="David"/>
          <w:lang w:eastAsia="en-US"/>
        </w:rPr>
      </w:pPr>
      <w:r>
        <w:rPr>
          <w:rFonts w:ascii="David" w:hAnsi="David" w:hint="cs"/>
          <w:b/>
          <w:bCs/>
          <w:u w:val="single"/>
          <w:rtl/>
          <w:lang w:eastAsia="en-US"/>
        </w:rPr>
        <w:t xml:space="preserve">שלב א: </w:t>
      </w:r>
      <w:r w:rsidR="00E85963">
        <w:rPr>
          <w:rFonts w:ascii="David" w:hAnsi="David" w:hint="cs"/>
          <w:b/>
          <w:bCs/>
          <w:u w:val="single"/>
          <w:rtl/>
          <w:lang w:eastAsia="en-US"/>
        </w:rPr>
        <w:t xml:space="preserve">בחינת </w:t>
      </w:r>
      <w:r w:rsidR="00856363">
        <w:rPr>
          <w:rFonts w:ascii="David" w:hAnsi="David" w:hint="cs"/>
          <w:b/>
          <w:bCs/>
          <w:u w:val="single"/>
          <w:rtl/>
          <w:lang w:eastAsia="en-US"/>
        </w:rPr>
        <w:t xml:space="preserve">סעיפי איכות </w:t>
      </w:r>
      <w:r w:rsidR="00856363">
        <w:rPr>
          <w:rFonts w:ascii="David" w:hAnsi="David"/>
          <w:b/>
          <w:bCs/>
          <w:u w:val="single"/>
          <w:rtl/>
          <w:lang w:eastAsia="en-US"/>
        </w:rPr>
        <w:t>–</w:t>
      </w:r>
      <w:r w:rsidR="004B7EC4">
        <w:rPr>
          <w:rFonts w:ascii="David" w:hAnsi="David" w:hint="cs"/>
          <w:b/>
          <w:bCs/>
          <w:u w:val="single"/>
          <w:rtl/>
          <w:lang w:eastAsia="en-US"/>
        </w:rPr>
        <w:t xml:space="preserve"> (</w:t>
      </w:r>
      <w:r w:rsidR="003C13D3">
        <w:rPr>
          <w:rFonts w:ascii="David" w:hAnsi="David" w:hint="cs"/>
          <w:b/>
          <w:bCs/>
          <w:u w:val="single"/>
          <w:rtl/>
          <w:lang w:eastAsia="en-US"/>
        </w:rPr>
        <w:t>65</w:t>
      </w:r>
      <w:r w:rsidR="004B7EC4">
        <w:rPr>
          <w:rFonts w:ascii="David" w:hAnsi="David" w:hint="cs"/>
          <w:b/>
          <w:bCs/>
          <w:u w:val="single"/>
          <w:rtl/>
          <w:lang w:eastAsia="en-US"/>
        </w:rPr>
        <w:t xml:space="preserve"> נקודות)</w:t>
      </w:r>
    </w:p>
    <w:p w:rsidR="00782D7B" w:rsidRDefault="00782D7B" w:rsidP="00782D7B">
      <w:pPr>
        <w:spacing w:line="300" w:lineRule="atLeast"/>
        <w:ind w:left="1418"/>
        <w:rPr>
          <w:sz w:val="22"/>
          <w:rtl/>
          <w:lang w:eastAsia="en-US"/>
        </w:rPr>
      </w:pPr>
    </w:p>
    <w:p w:rsidR="00782D7B" w:rsidRDefault="00782D7B" w:rsidP="00782D7B">
      <w:pPr>
        <w:spacing w:line="300" w:lineRule="atLeast"/>
        <w:ind w:left="1418"/>
        <w:rPr>
          <w:rFonts w:ascii="David" w:hAnsi="David"/>
          <w:b/>
          <w:bCs/>
          <w:rtl/>
          <w:lang w:eastAsia="en-US"/>
        </w:rPr>
      </w:pPr>
      <w:r>
        <w:rPr>
          <w:rFonts w:hint="cs"/>
          <w:sz w:val="22"/>
          <w:rtl/>
          <w:lang w:eastAsia="en-US"/>
        </w:rPr>
        <w:t>יבדקו כל הסעיפים המתייחסים לאיכות, כפי שמפורטים בטבלת השוואת ההצעות וי</w:t>
      </w:r>
      <w:r w:rsidR="0062625F">
        <w:rPr>
          <w:rFonts w:hint="cs"/>
          <w:sz w:val="22"/>
          <w:rtl/>
          <w:lang w:eastAsia="en-US"/>
        </w:rPr>
        <w:t>י</w:t>
      </w:r>
      <w:r>
        <w:rPr>
          <w:rFonts w:hint="cs"/>
          <w:sz w:val="22"/>
          <w:rtl/>
          <w:lang w:eastAsia="en-US"/>
        </w:rPr>
        <w:t xml:space="preserve">נתנו להם ציונים מתאימים. </w:t>
      </w:r>
      <w:r>
        <w:rPr>
          <w:sz w:val="22"/>
          <w:rtl/>
          <w:lang w:eastAsia="en-US"/>
        </w:rPr>
        <w:br/>
      </w:r>
    </w:p>
    <w:p w:rsidR="00782D7B" w:rsidRDefault="00782D7B" w:rsidP="00782D7B">
      <w:pPr>
        <w:spacing w:line="300" w:lineRule="atLeast"/>
        <w:ind w:left="1418"/>
        <w:rPr>
          <w:rFonts w:ascii="David" w:hAnsi="David"/>
          <w:b/>
          <w:bCs/>
          <w:rtl/>
          <w:lang w:eastAsia="en-US"/>
        </w:rPr>
      </w:pPr>
      <w:r>
        <w:rPr>
          <w:rFonts w:ascii="David" w:hAnsi="David" w:hint="cs"/>
          <w:b/>
          <w:bCs/>
          <w:rtl/>
          <w:lang w:eastAsia="en-US"/>
        </w:rPr>
        <w:t xml:space="preserve">להלן מפורטים עיקרי סעיפי האיכות לבחינת ההצעות: פירוט הקריטריונים על פיהם תיבחנה </w:t>
      </w:r>
    </w:p>
    <w:p w:rsidR="00782D7B" w:rsidRDefault="00782D7B" w:rsidP="00782D7B">
      <w:pPr>
        <w:spacing w:line="300" w:lineRule="atLeast"/>
        <w:ind w:left="1418"/>
        <w:rPr>
          <w:rFonts w:ascii="David" w:hAnsi="David"/>
          <w:lang w:eastAsia="en-US"/>
        </w:rPr>
      </w:pPr>
      <w:r>
        <w:rPr>
          <w:rFonts w:ascii="David" w:hAnsi="David" w:hint="cs"/>
          <w:b/>
          <w:bCs/>
          <w:rtl/>
          <w:lang w:eastAsia="en-US"/>
        </w:rPr>
        <w:t>ההצעות</w:t>
      </w:r>
      <w:r w:rsidR="005C6DF3">
        <w:rPr>
          <w:rFonts w:ascii="David" w:hAnsi="David" w:hint="cs"/>
          <w:rtl/>
          <w:lang w:eastAsia="en-US"/>
        </w:rPr>
        <w:t>:</w:t>
      </w:r>
    </w:p>
    <w:p w:rsidR="00856363" w:rsidRDefault="00856363" w:rsidP="00856363">
      <w:pPr>
        <w:spacing w:line="300" w:lineRule="atLeast"/>
        <w:ind w:left="1417"/>
        <w:rPr>
          <w:rFonts w:ascii="David" w:hAnsi="David"/>
          <w:b/>
          <w:bCs/>
          <w:rtl/>
          <w:lang w:eastAsia="en-US"/>
        </w:rPr>
      </w:pPr>
    </w:p>
    <w:tbl>
      <w:tblPr>
        <w:tblpPr w:leftFromText="180" w:rightFromText="180" w:vertAnchor="text" w:horzAnchor="margin" w:tblpY="-14"/>
        <w:bidiVisual/>
        <w:tblW w:w="8931" w:type="dxa"/>
        <w:tblInd w:w="-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
        <w:gridCol w:w="7316"/>
        <w:gridCol w:w="630"/>
        <w:gridCol w:w="30"/>
        <w:gridCol w:w="240"/>
      </w:tblGrid>
      <w:tr w:rsidR="00537099" w:rsidRPr="0099025C" w:rsidTr="0099025C">
        <w:trPr>
          <w:trHeight w:val="412"/>
        </w:trPr>
        <w:tc>
          <w:tcPr>
            <w:tcW w:w="715" w:type="dxa"/>
            <w:vAlign w:val="center"/>
          </w:tcPr>
          <w:p w:rsidR="00537099" w:rsidRPr="0099025C" w:rsidRDefault="00537099" w:rsidP="0099025C">
            <w:pPr>
              <w:spacing w:before="60" w:after="60"/>
              <w:jc w:val="center"/>
              <w:rPr>
                <w:b/>
                <w:bCs/>
                <w:highlight w:val="yellow"/>
                <w:rtl/>
              </w:rPr>
            </w:pPr>
            <w:r w:rsidRPr="0099025C">
              <w:rPr>
                <w:rFonts w:hint="cs"/>
                <w:b/>
                <w:bCs/>
                <w:rtl/>
              </w:rPr>
              <w:t>א</w:t>
            </w:r>
          </w:p>
        </w:tc>
        <w:tc>
          <w:tcPr>
            <w:tcW w:w="7316" w:type="dxa"/>
          </w:tcPr>
          <w:p w:rsidR="00537099" w:rsidRPr="0099025C" w:rsidRDefault="00537099" w:rsidP="0099025C">
            <w:pPr>
              <w:spacing w:before="60" w:after="60"/>
              <w:rPr>
                <w:b/>
                <w:bCs/>
                <w:highlight w:val="yellow"/>
                <w:rtl/>
              </w:rPr>
            </w:pPr>
            <w:r w:rsidRPr="0099025C">
              <w:rPr>
                <w:rFonts w:hint="cs"/>
                <w:b/>
                <w:bCs/>
                <w:rtl/>
              </w:rPr>
              <w:t>ידע ויכולת טכנולוגית לביצוע הפרויקט</w:t>
            </w:r>
          </w:p>
        </w:tc>
        <w:tc>
          <w:tcPr>
            <w:tcW w:w="900" w:type="dxa"/>
            <w:gridSpan w:val="3"/>
            <w:vAlign w:val="center"/>
          </w:tcPr>
          <w:p w:rsidR="00537099" w:rsidRPr="0099025C" w:rsidRDefault="003C13D3" w:rsidP="0099025C">
            <w:pPr>
              <w:spacing w:before="60" w:after="60"/>
              <w:jc w:val="center"/>
              <w:rPr>
                <w:b/>
                <w:bCs/>
                <w:rtl/>
              </w:rPr>
            </w:pPr>
            <w:r w:rsidRPr="0099025C">
              <w:rPr>
                <w:rFonts w:hint="cs"/>
                <w:b/>
                <w:bCs/>
                <w:rtl/>
              </w:rPr>
              <w:t>20</w:t>
            </w:r>
          </w:p>
        </w:tc>
      </w:tr>
      <w:tr w:rsidR="005C6DF3" w:rsidRPr="0099025C" w:rsidTr="0099025C">
        <w:trPr>
          <w:trHeight w:val="412"/>
        </w:trPr>
        <w:tc>
          <w:tcPr>
            <w:tcW w:w="715" w:type="dxa"/>
            <w:vMerge w:val="restart"/>
            <w:vAlign w:val="center"/>
          </w:tcPr>
          <w:p w:rsidR="005C6DF3" w:rsidRPr="0099025C" w:rsidRDefault="005C6DF3" w:rsidP="0099025C">
            <w:pPr>
              <w:spacing w:before="60" w:after="60"/>
              <w:jc w:val="center"/>
              <w:rPr>
                <w:highlight w:val="yellow"/>
                <w:rtl/>
              </w:rPr>
            </w:pPr>
          </w:p>
        </w:tc>
        <w:tc>
          <w:tcPr>
            <w:tcW w:w="7316" w:type="dxa"/>
          </w:tcPr>
          <w:p w:rsidR="005C6DF3" w:rsidRPr="0099025C" w:rsidRDefault="00750F05" w:rsidP="0099025C">
            <w:pPr>
              <w:spacing w:before="60" w:after="60"/>
              <w:rPr>
                <w:rtl/>
              </w:rPr>
            </w:pPr>
            <w:r w:rsidRPr="0099025C">
              <w:rPr>
                <w:rFonts w:hint="cs"/>
                <w:rtl/>
              </w:rPr>
              <w:t>איכות וחדשנות הטכנולוגיה המוצעת</w:t>
            </w:r>
          </w:p>
        </w:tc>
        <w:tc>
          <w:tcPr>
            <w:tcW w:w="660" w:type="dxa"/>
            <w:gridSpan w:val="2"/>
            <w:vAlign w:val="center"/>
          </w:tcPr>
          <w:p w:rsidR="005C6DF3" w:rsidRPr="0099025C" w:rsidRDefault="005C6DF3" w:rsidP="0099025C">
            <w:pPr>
              <w:spacing w:before="60" w:after="60"/>
              <w:jc w:val="center"/>
              <w:rPr>
                <w:highlight w:val="yellow"/>
                <w:rtl/>
              </w:rPr>
            </w:pPr>
            <w:r w:rsidRPr="0099025C">
              <w:rPr>
                <w:rFonts w:hint="cs"/>
                <w:rtl/>
              </w:rPr>
              <w:t>10</w:t>
            </w:r>
          </w:p>
        </w:tc>
        <w:tc>
          <w:tcPr>
            <w:tcW w:w="240" w:type="dxa"/>
            <w:vAlign w:val="center"/>
          </w:tcPr>
          <w:p w:rsidR="005C6DF3" w:rsidRPr="0099025C" w:rsidRDefault="005C6DF3" w:rsidP="0099025C">
            <w:pPr>
              <w:spacing w:before="60" w:after="60"/>
              <w:jc w:val="center"/>
              <w:rPr>
                <w:highlight w:val="yellow"/>
                <w:rtl/>
              </w:rPr>
            </w:pPr>
          </w:p>
        </w:tc>
      </w:tr>
      <w:tr w:rsidR="005C6DF3" w:rsidRPr="0099025C" w:rsidTr="0099025C">
        <w:trPr>
          <w:trHeight w:val="412"/>
        </w:trPr>
        <w:tc>
          <w:tcPr>
            <w:tcW w:w="715" w:type="dxa"/>
            <w:vMerge/>
            <w:vAlign w:val="center"/>
          </w:tcPr>
          <w:p w:rsidR="005C6DF3" w:rsidRPr="0099025C" w:rsidRDefault="005C6DF3" w:rsidP="0099025C">
            <w:pPr>
              <w:spacing w:before="60" w:after="60"/>
              <w:jc w:val="center"/>
              <w:rPr>
                <w:highlight w:val="yellow"/>
                <w:rtl/>
              </w:rPr>
            </w:pPr>
          </w:p>
        </w:tc>
        <w:tc>
          <w:tcPr>
            <w:tcW w:w="7316" w:type="dxa"/>
          </w:tcPr>
          <w:p w:rsidR="005C6DF3" w:rsidRPr="0099025C" w:rsidRDefault="005C6DF3" w:rsidP="0099025C">
            <w:pPr>
              <w:spacing w:before="60" w:after="60"/>
              <w:rPr>
                <w:rtl/>
              </w:rPr>
            </w:pPr>
            <w:r w:rsidRPr="0099025C">
              <w:rPr>
                <w:rFonts w:hint="cs"/>
                <w:rtl/>
              </w:rPr>
              <w:t xml:space="preserve">ניסיון קודם בעבודה עם טכנולוגיה מהסוג </w:t>
            </w:r>
            <w:r w:rsidR="006D152A" w:rsidRPr="0099025C">
              <w:rPr>
                <w:rFonts w:hint="cs"/>
                <w:rtl/>
              </w:rPr>
              <w:t>הנדרש לצורך המכרז</w:t>
            </w:r>
          </w:p>
        </w:tc>
        <w:tc>
          <w:tcPr>
            <w:tcW w:w="660" w:type="dxa"/>
            <w:gridSpan w:val="2"/>
            <w:vAlign w:val="center"/>
          </w:tcPr>
          <w:p w:rsidR="005C6DF3" w:rsidRPr="0099025C" w:rsidRDefault="005C6DF3" w:rsidP="0099025C">
            <w:pPr>
              <w:spacing w:before="60" w:after="60"/>
              <w:jc w:val="center"/>
              <w:rPr>
                <w:rtl/>
              </w:rPr>
            </w:pPr>
            <w:r w:rsidRPr="0099025C">
              <w:rPr>
                <w:rFonts w:hint="cs"/>
                <w:rtl/>
              </w:rPr>
              <w:t>10</w:t>
            </w:r>
          </w:p>
        </w:tc>
        <w:tc>
          <w:tcPr>
            <w:tcW w:w="240" w:type="dxa"/>
            <w:vAlign w:val="center"/>
          </w:tcPr>
          <w:p w:rsidR="005C6DF3" w:rsidRPr="0099025C" w:rsidRDefault="005C6DF3" w:rsidP="0099025C">
            <w:pPr>
              <w:spacing w:before="60" w:after="60"/>
              <w:jc w:val="center"/>
              <w:rPr>
                <w:highlight w:val="yellow"/>
                <w:rtl/>
              </w:rPr>
            </w:pPr>
          </w:p>
        </w:tc>
      </w:tr>
      <w:tr w:rsidR="008835AA" w:rsidRPr="0099025C" w:rsidTr="0099025C">
        <w:trPr>
          <w:trHeight w:val="413"/>
        </w:trPr>
        <w:tc>
          <w:tcPr>
            <w:tcW w:w="715" w:type="dxa"/>
            <w:vAlign w:val="center"/>
          </w:tcPr>
          <w:p w:rsidR="008835AA" w:rsidRPr="0099025C" w:rsidRDefault="008835AA" w:rsidP="0099025C">
            <w:pPr>
              <w:spacing w:before="60" w:after="60"/>
              <w:jc w:val="center"/>
              <w:rPr>
                <w:b/>
                <w:bCs/>
                <w:rtl/>
              </w:rPr>
            </w:pPr>
            <w:r w:rsidRPr="0099025C">
              <w:rPr>
                <w:rFonts w:hint="cs"/>
                <w:b/>
                <w:bCs/>
                <w:rtl/>
              </w:rPr>
              <w:lastRenderedPageBreak/>
              <w:t>ב</w:t>
            </w:r>
          </w:p>
        </w:tc>
        <w:tc>
          <w:tcPr>
            <w:tcW w:w="7316" w:type="dxa"/>
          </w:tcPr>
          <w:p w:rsidR="008835AA" w:rsidRPr="0099025C" w:rsidRDefault="008835AA" w:rsidP="0099025C">
            <w:pPr>
              <w:spacing w:before="60" w:after="60"/>
              <w:rPr>
                <w:b/>
                <w:bCs/>
                <w:rtl/>
              </w:rPr>
            </w:pPr>
            <w:r w:rsidRPr="0099025C">
              <w:rPr>
                <w:rFonts w:hint="cs"/>
                <w:b/>
                <w:bCs/>
                <w:rtl/>
              </w:rPr>
              <w:t>ותק המציע בהפקת סרטי וידאו</w:t>
            </w:r>
            <w:r w:rsidR="00275D2C" w:rsidRPr="0099025C">
              <w:rPr>
                <w:rFonts w:hint="cs"/>
                <w:b/>
                <w:bCs/>
                <w:rtl/>
              </w:rPr>
              <w:t>/פרסומת</w:t>
            </w:r>
          </w:p>
        </w:tc>
        <w:tc>
          <w:tcPr>
            <w:tcW w:w="900" w:type="dxa"/>
            <w:gridSpan w:val="3"/>
            <w:vAlign w:val="center"/>
          </w:tcPr>
          <w:p w:rsidR="008835AA" w:rsidRPr="0099025C" w:rsidRDefault="0026538E" w:rsidP="0099025C">
            <w:pPr>
              <w:spacing w:before="60" w:after="60"/>
              <w:jc w:val="center"/>
              <w:rPr>
                <w:b/>
                <w:bCs/>
                <w:rtl/>
              </w:rPr>
            </w:pPr>
            <w:r w:rsidRPr="0099025C">
              <w:rPr>
                <w:rFonts w:hint="cs"/>
                <w:b/>
                <w:bCs/>
                <w:rtl/>
              </w:rPr>
              <w:t>6</w:t>
            </w:r>
          </w:p>
        </w:tc>
      </w:tr>
      <w:tr w:rsidR="005C6DF3" w:rsidRPr="0099025C" w:rsidTr="0099025C">
        <w:trPr>
          <w:trHeight w:val="412"/>
        </w:trPr>
        <w:tc>
          <w:tcPr>
            <w:tcW w:w="715" w:type="dxa"/>
            <w:vMerge w:val="restart"/>
            <w:vAlign w:val="center"/>
          </w:tcPr>
          <w:p w:rsidR="005C6DF3" w:rsidRPr="0099025C" w:rsidRDefault="005C6DF3" w:rsidP="0099025C">
            <w:pPr>
              <w:spacing w:before="60" w:after="60"/>
              <w:jc w:val="center"/>
              <w:rPr>
                <w:highlight w:val="yellow"/>
                <w:rtl/>
              </w:rPr>
            </w:pPr>
          </w:p>
        </w:tc>
        <w:tc>
          <w:tcPr>
            <w:tcW w:w="7316" w:type="dxa"/>
          </w:tcPr>
          <w:p w:rsidR="005C6DF3" w:rsidRPr="0099025C" w:rsidRDefault="005C6DF3" w:rsidP="0099025C">
            <w:pPr>
              <w:spacing w:before="60" w:after="60"/>
              <w:rPr>
                <w:rtl/>
              </w:rPr>
            </w:pPr>
            <w:r w:rsidRPr="0099025C">
              <w:rPr>
                <w:rFonts w:hint="cs"/>
                <w:rtl/>
              </w:rPr>
              <w:t>פחות משנתיים</w:t>
            </w:r>
          </w:p>
        </w:tc>
        <w:tc>
          <w:tcPr>
            <w:tcW w:w="660" w:type="dxa"/>
            <w:gridSpan w:val="2"/>
            <w:vAlign w:val="center"/>
          </w:tcPr>
          <w:p w:rsidR="005C6DF3" w:rsidRPr="0099025C" w:rsidRDefault="005C6DF3" w:rsidP="0099025C">
            <w:pPr>
              <w:spacing w:before="60" w:after="60"/>
              <w:jc w:val="center"/>
              <w:rPr>
                <w:rtl/>
              </w:rPr>
            </w:pPr>
            <w:r w:rsidRPr="0099025C">
              <w:rPr>
                <w:rFonts w:hint="cs"/>
                <w:rtl/>
              </w:rPr>
              <w:t>0</w:t>
            </w:r>
          </w:p>
        </w:tc>
        <w:tc>
          <w:tcPr>
            <w:tcW w:w="240" w:type="dxa"/>
            <w:vAlign w:val="center"/>
          </w:tcPr>
          <w:p w:rsidR="005C6DF3" w:rsidRPr="0099025C" w:rsidRDefault="005C6DF3" w:rsidP="0099025C">
            <w:pPr>
              <w:spacing w:before="60" w:after="60"/>
              <w:jc w:val="center"/>
              <w:rPr>
                <w:highlight w:val="yellow"/>
                <w:rtl/>
              </w:rPr>
            </w:pPr>
          </w:p>
        </w:tc>
      </w:tr>
      <w:tr w:rsidR="005C6DF3" w:rsidRPr="00537099" w:rsidTr="0099025C">
        <w:trPr>
          <w:trHeight w:val="412"/>
        </w:trPr>
        <w:tc>
          <w:tcPr>
            <w:tcW w:w="715" w:type="dxa"/>
            <w:vMerge/>
            <w:vAlign w:val="center"/>
          </w:tcPr>
          <w:p w:rsidR="005C6DF3" w:rsidRPr="0099025C" w:rsidRDefault="005C6DF3" w:rsidP="0099025C">
            <w:pPr>
              <w:spacing w:before="60" w:after="60"/>
              <w:jc w:val="center"/>
              <w:rPr>
                <w:highlight w:val="yellow"/>
                <w:rtl/>
              </w:rPr>
            </w:pPr>
          </w:p>
        </w:tc>
        <w:tc>
          <w:tcPr>
            <w:tcW w:w="7316" w:type="dxa"/>
          </w:tcPr>
          <w:p w:rsidR="005C6DF3" w:rsidRPr="0099025C" w:rsidRDefault="005C6DF3" w:rsidP="0099025C">
            <w:pPr>
              <w:spacing w:before="60" w:after="60"/>
              <w:rPr>
                <w:rtl/>
              </w:rPr>
            </w:pPr>
            <w:r w:rsidRPr="0099025C">
              <w:rPr>
                <w:rFonts w:hint="cs"/>
                <w:rtl/>
              </w:rPr>
              <w:t>משנתיים ועד ארבע שנים</w:t>
            </w:r>
          </w:p>
        </w:tc>
        <w:tc>
          <w:tcPr>
            <w:tcW w:w="660" w:type="dxa"/>
            <w:gridSpan w:val="2"/>
            <w:vAlign w:val="center"/>
          </w:tcPr>
          <w:p w:rsidR="005C6DF3" w:rsidRPr="0099025C" w:rsidRDefault="005C6DF3" w:rsidP="0099025C">
            <w:pPr>
              <w:spacing w:before="60" w:after="60"/>
              <w:jc w:val="center"/>
              <w:rPr>
                <w:rtl/>
              </w:rPr>
            </w:pPr>
            <w:r w:rsidRPr="0099025C">
              <w:rPr>
                <w:rFonts w:hint="cs"/>
                <w:rtl/>
              </w:rPr>
              <w:t>3</w:t>
            </w:r>
          </w:p>
        </w:tc>
        <w:tc>
          <w:tcPr>
            <w:tcW w:w="240" w:type="dxa"/>
            <w:vAlign w:val="center"/>
          </w:tcPr>
          <w:p w:rsidR="005C6DF3" w:rsidRPr="0099025C" w:rsidRDefault="005C6DF3" w:rsidP="0099025C">
            <w:pPr>
              <w:spacing w:before="60" w:after="60"/>
              <w:jc w:val="center"/>
              <w:rPr>
                <w:highlight w:val="yellow"/>
                <w:rtl/>
              </w:rPr>
            </w:pPr>
          </w:p>
        </w:tc>
      </w:tr>
      <w:tr w:rsidR="005C6DF3" w:rsidRPr="00537099" w:rsidTr="0099025C">
        <w:trPr>
          <w:trHeight w:val="412"/>
        </w:trPr>
        <w:tc>
          <w:tcPr>
            <w:tcW w:w="715" w:type="dxa"/>
            <w:vMerge/>
            <w:vAlign w:val="center"/>
          </w:tcPr>
          <w:p w:rsidR="005C6DF3" w:rsidRPr="0099025C" w:rsidRDefault="005C6DF3" w:rsidP="0099025C">
            <w:pPr>
              <w:spacing w:before="60" w:after="60"/>
              <w:jc w:val="center"/>
              <w:rPr>
                <w:highlight w:val="yellow"/>
                <w:rtl/>
              </w:rPr>
            </w:pPr>
          </w:p>
        </w:tc>
        <w:tc>
          <w:tcPr>
            <w:tcW w:w="7316" w:type="dxa"/>
          </w:tcPr>
          <w:p w:rsidR="005C6DF3" w:rsidRPr="0099025C" w:rsidRDefault="005C6DF3" w:rsidP="0099025C">
            <w:pPr>
              <w:spacing w:before="60" w:after="60"/>
              <w:rPr>
                <w:rtl/>
              </w:rPr>
            </w:pPr>
            <w:r w:rsidRPr="0099025C">
              <w:rPr>
                <w:rFonts w:hint="cs"/>
                <w:rtl/>
              </w:rPr>
              <w:t>מעל 4 שנים</w:t>
            </w:r>
          </w:p>
        </w:tc>
        <w:tc>
          <w:tcPr>
            <w:tcW w:w="660" w:type="dxa"/>
            <w:gridSpan w:val="2"/>
            <w:vAlign w:val="center"/>
          </w:tcPr>
          <w:p w:rsidR="005C6DF3" w:rsidRPr="0099025C" w:rsidRDefault="005C6DF3" w:rsidP="0099025C">
            <w:pPr>
              <w:spacing w:before="60" w:after="60"/>
              <w:jc w:val="center"/>
              <w:rPr>
                <w:rtl/>
              </w:rPr>
            </w:pPr>
            <w:r w:rsidRPr="0099025C">
              <w:rPr>
                <w:rFonts w:hint="cs"/>
                <w:rtl/>
              </w:rPr>
              <w:t>6</w:t>
            </w:r>
          </w:p>
        </w:tc>
        <w:tc>
          <w:tcPr>
            <w:tcW w:w="240" w:type="dxa"/>
            <w:vAlign w:val="center"/>
          </w:tcPr>
          <w:p w:rsidR="005C6DF3" w:rsidRPr="0099025C" w:rsidRDefault="005C6DF3" w:rsidP="0099025C">
            <w:pPr>
              <w:spacing w:before="60" w:after="60"/>
              <w:jc w:val="center"/>
              <w:rPr>
                <w:rtl/>
              </w:rPr>
            </w:pPr>
          </w:p>
        </w:tc>
      </w:tr>
      <w:tr w:rsidR="00751617" w:rsidRPr="00537099" w:rsidTr="0099025C">
        <w:trPr>
          <w:trHeight w:val="412"/>
        </w:trPr>
        <w:tc>
          <w:tcPr>
            <w:tcW w:w="715" w:type="dxa"/>
            <w:vAlign w:val="center"/>
          </w:tcPr>
          <w:p w:rsidR="00751617" w:rsidRPr="0099025C" w:rsidRDefault="00751617" w:rsidP="0099025C">
            <w:pPr>
              <w:spacing w:before="60" w:after="60"/>
              <w:jc w:val="center"/>
              <w:rPr>
                <w:b/>
                <w:bCs/>
                <w:rtl/>
              </w:rPr>
            </w:pPr>
            <w:r w:rsidRPr="0099025C">
              <w:rPr>
                <w:rFonts w:hint="cs"/>
                <w:b/>
                <w:bCs/>
                <w:rtl/>
              </w:rPr>
              <w:t>ג</w:t>
            </w:r>
          </w:p>
        </w:tc>
        <w:tc>
          <w:tcPr>
            <w:tcW w:w="7316" w:type="dxa"/>
          </w:tcPr>
          <w:p w:rsidR="00751617" w:rsidRPr="0099025C" w:rsidRDefault="00751617" w:rsidP="0099025C">
            <w:pPr>
              <w:spacing w:before="60" w:after="60"/>
              <w:rPr>
                <w:b/>
                <w:bCs/>
                <w:rtl/>
              </w:rPr>
            </w:pPr>
            <w:r w:rsidRPr="0099025C">
              <w:rPr>
                <w:rFonts w:hint="cs"/>
                <w:b/>
                <w:bCs/>
                <w:rtl/>
              </w:rPr>
              <w:t>מספר הסרטים/פרסומות שהופקו ע"י המציע</w:t>
            </w:r>
          </w:p>
        </w:tc>
        <w:tc>
          <w:tcPr>
            <w:tcW w:w="900" w:type="dxa"/>
            <w:gridSpan w:val="3"/>
            <w:vAlign w:val="center"/>
          </w:tcPr>
          <w:p w:rsidR="00751617" w:rsidRPr="0099025C" w:rsidRDefault="00751617" w:rsidP="0099025C">
            <w:pPr>
              <w:spacing w:before="60" w:after="60"/>
              <w:jc w:val="center"/>
              <w:rPr>
                <w:rtl/>
              </w:rPr>
            </w:pPr>
            <w:r w:rsidRPr="0099025C">
              <w:rPr>
                <w:rFonts w:hint="cs"/>
                <w:b/>
                <w:bCs/>
                <w:rtl/>
              </w:rPr>
              <w:t>6</w:t>
            </w:r>
          </w:p>
        </w:tc>
      </w:tr>
      <w:tr w:rsidR="005C6DF3" w:rsidRPr="00537099" w:rsidTr="0099025C">
        <w:trPr>
          <w:trHeight w:val="412"/>
        </w:trPr>
        <w:tc>
          <w:tcPr>
            <w:tcW w:w="715" w:type="dxa"/>
            <w:vMerge w:val="restart"/>
            <w:vAlign w:val="center"/>
          </w:tcPr>
          <w:p w:rsidR="005C6DF3" w:rsidRPr="0099025C" w:rsidRDefault="005C6DF3" w:rsidP="0099025C">
            <w:pPr>
              <w:spacing w:before="60" w:after="60"/>
              <w:jc w:val="center"/>
              <w:rPr>
                <w:rtl/>
              </w:rPr>
            </w:pPr>
          </w:p>
        </w:tc>
        <w:tc>
          <w:tcPr>
            <w:tcW w:w="7316" w:type="dxa"/>
          </w:tcPr>
          <w:p w:rsidR="005C6DF3" w:rsidRPr="0099025C" w:rsidRDefault="005C6DF3" w:rsidP="0099025C">
            <w:pPr>
              <w:spacing w:before="60" w:after="60"/>
              <w:rPr>
                <w:rtl/>
              </w:rPr>
            </w:pPr>
            <w:r w:rsidRPr="0099025C">
              <w:rPr>
                <w:rFonts w:hint="cs"/>
                <w:rtl/>
              </w:rPr>
              <w:t>פחות מחמש</w:t>
            </w:r>
          </w:p>
        </w:tc>
        <w:tc>
          <w:tcPr>
            <w:tcW w:w="660" w:type="dxa"/>
            <w:gridSpan w:val="2"/>
            <w:vAlign w:val="center"/>
          </w:tcPr>
          <w:p w:rsidR="005C6DF3" w:rsidRPr="0099025C" w:rsidRDefault="005C6DF3" w:rsidP="0099025C">
            <w:pPr>
              <w:spacing w:before="60" w:after="60"/>
              <w:jc w:val="center"/>
              <w:rPr>
                <w:rtl/>
              </w:rPr>
            </w:pPr>
            <w:r w:rsidRPr="0099025C">
              <w:rPr>
                <w:rFonts w:hint="cs"/>
                <w:rtl/>
              </w:rPr>
              <w:t>0</w:t>
            </w:r>
          </w:p>
        </w:tc>
        <w:tc>
          <w:tcPr>
            <w:tcW w:w="240" w:type="dxa"/>
            <w:vAlign w:val="center"/>
          </w:tcPr>
          <w:p w:rsidR="005C6DF3" w:rsidRPr="0099025C" w:rsidRDefault="005C6DF3" w:rsidP="0099025C">
            <w:pPr>
              <w:spacing w:before="60" w:after="60"/>
              <w:jc w:val="center"/>
              <w:rPr>
                <w:rtl/>
              </w:rPr>
            </w:pPr>
          </w:p>
        </w:tc>
      </w:tr>
      <w:tr w:rsidR="005C6DF3" w:rsidRPr="00537099" w:rsidTr="0099025C">
        <w:trPr>
          <w:trHeight w:val="412"/>
        </w:trPr>
        <w:tc>
          <w:tcPr>
            <w:tcW w:w="715" w:type="dxa"/>
            <w:vMerge/>
            <w:vAlign w:val="center"/>
          </w:tcPr>
          <w:p w:rsidR="005C6DF3" w:rsidRPr="0099025C" w:rsidRDefault="005C6DF3" w:rsidP="0099025C">
            <w:pPr>
              <w:spacing w:before="60" w:after="60"/>
              <w:jc w:val="center"/>
              <w:rPr>
                <w:rtl/>
              </w:rPr>
            </w:pPr>
          </w:p>
        </w:tc>
        <w:tc>
          <w:tcPr>
            <w:tcW w:w="7316" w:type="dxa"/>
          </w:tcPr>
          <w:p w:rsidR="005C6DF3" w:rsidRPr="0099025C" w:rsidRDefault="005C6DF3" w:rsidP="0099025C">
            <w:pPr>
              <w:spacing w:before="60" w:after="60"/>
              <w:rPr>
                <w:rtl/>
              </w:rPr>
            </w:pPr>
            <w:r w:rsidRPr="0099025C">
              <w:rPr>
                <w:rFonts w:hint="cs"/>
                <w:rtl/>
              </w:rPr>
              <w:t>בין חמש לעשר</w:t>
            </w:r>
          </w:p>
        </w:tc>
        <w:tc>
          <w:tcPr>
            <w:tcW w:w="660" w:type="dxa"/>
            <w:gridSpan w:val="2"/>
            <w:vAlign w:val="center"/>
          </w:tcPr>
          <w:p w:rsidR="005C6DF3" w:rsidRPr="0099025C" w:rsidRDefault="005C6DF3" w:rsidP="0099025C">
            <w:pPr>
              <w:spacing w:before="60" w:after="60"/>
              <w:jc w:val="center"/>
              <w:rPr>
                <w:rtl/>
              </w:rPr>
            </w:pPr>
            <w:r w:rsidRPr="0099025C">
              <w:rPr>
                <w:rFonts w:hint="cs"/>
                <w:rtl/>
              </w:rPr>
              <w:t>3</w:t>
            </w:r>
          </w:p>
        </w:tc>
        <w:tc>
          <w:tcPr>
            <w:tcW w:w="240" w:type="dxa"/>
            <w:vAlign w:val="center"/>
          </w:tcPr>
          <w:p w:rsidR="005C6DF3" w:rsidRPr="0099025C" w:rsidRDefault="005C6DF3" w:rsidP="0099025C">
            <w:pPr>
              <w:spacing w:before="60" w:after="60"/>
              <w:jc w:val="center"/>
              <w:rPr>
                <w:rtl/>
              </w:rPr>
            </w:pPr>
          </w:p>
        </w:tc>
      </w:tr>
      <w:tr w:rsidR="005C6DF3" w:rsidRPr="00537099" w:rsidTr="0099025C">
        <w:trPr>
          <w:trHeight w:val="412"/>
        </w:trPr>
        <w:tc>
          <w:tcPr>
            <w:tcW w:w="715" w:type="dxa"/>
            <w:vMerge/>
            <w:vAlign w:val="center"/>
          </w:tcPr>
          <w:p w:rsidR="005C6DF3" w:rsidRPr="0099025C" w:rsidRDefault="005C6DF3" w:rsidP="0099025C">
            <w:pPr>
              <w:spacing w:before="60" w:after="60"/>
              <w:jc w:val="center"/>
              <w:rPr>
                <w:rtl/>
              </w:rPr>
            </w:pPr>
          </w:p>
        </w:tc>
        <w:tc>
          <w:tcPr>
            <w:tcW w:w="7316" w:type="dxa"/>
          </w:tcPr>
          <w:p w:rsidR="005C6DF3" w:rsidRPr="0099025C" w:rsidRDefault="005C6DF3" w:rsidP="0099025C">
            <w:pPr>
              <w:spacing w:before="60" w:after="60"/>
              <w:rPr>
                <w:rtl/>
              </w:rPr>
            </w:pPr>
            <w:r w:rsidRPr="0099025C">
              <w:rPr>
                <w:rFonts w:hint="cs"/>
                <w:rtl/>
              </w:rPr>
              <w:t>מעל עשר</w:t>
            </w:r>
          </w:p>
        </w:tc>
        <w:tc>
          <w:tcPr>
            <w:tcW w:w="660" w:type="dxa"/>
            <w:gridSpan w:val="2"/>
            <w:vAlign w:val="center"/>
          </w:tcPr>
          <w:p w:rsidR="005C6DF3" w:rsidRPr="0099025C" w:rsidRDefault="005C6DF3" w:rsidP="0099025C">
            <w:pPr>
              <w:spacing w:before="60" w:after="60"/>
              <w:jc w:val="center"/>
              <w:rPr>
                <w:rtl/>
              </w:rPr>
            </w:pPr>
            <w:r w:rsidRPr="0099025C">
              <w:rPr>
                <w:rFonts w:hint="cs"/>
                <w:rtl/>
              </w:rPr>
              <w:t>6</w:t>
            </w:r>
          </w:p>
        </w:tc>
        <w:tc>
          <w:tcPr>
            <w:tcW w:w="240" w:type="dxa"/>
            <w:vAlign w:val="center"/>
          </w:tcPr>
          <w:p w:rsidR="005C6DF3" w:rsidRPr="0099025C" w:rsidRDefault="005C6DF3" w:rsidP="0099025C">
            <w:pPr>
              <w:spacing w:before="60" w:after="60"/>
              <w:jc w:val="center"/>
              <w:rPr>
                <w:rtl/>
              </w:rPr>
            </w:pPr>
          </w:p>
        </w:tc>
      </w:tr>
      <w:tr w:rsidR="00B52716" w:rsidRPr="004F77FF" w:rsidTr="0099025C">
        <w:trPr>
          <w:trHeight w:val="413"/>
        </w:trPr>
        <w:tc>
          <w:tcPr>
            <w:tcW w:w="715" w:type="dxa"/>
            <w:vAlign w:val="center"/>
          </w:tcPr>
          <w:p w:rsidR="00B52716" w:rsidRPr="0099025C" w:rsidRDefault="00B52716" w:rsidP="0099025C">
            <w:pPr>
              <w:spacing w:before="60" w:after="60"/>
              <w:jc w:val="center"/>
              <w:rPr>
                <w:b/>
                <w:bCs/>
                <w:rtl/>
              </w:rPr>
            </w:pPr>
            <w:r w:rsidRPr="0099025C">
              <w:rPr>
                <w:rFonts w:hint="cs"/>
                <w:b/>
                <w:bCs/>
                <w:rtl/>
              </w:rPr>
              <w:t>ד</w:t>
            </w:r>
          </w:p>
        </w:tc>
        <w:tc>
          <w:tcPr>
            <w:tcW w:w="7316" w:type="dxa"/>
          </w:tcPr>
          <w:p w:rsidR="00B52716" w:rsidRPr="00C179FE" w:rsidRDefault="00B52716" w:rsidP="0099025C">
            <w:pPr>
              <w:spacing w:before="60" w:after="60"/>
              <w:rPr>
                <w:b/>
                <w:bCs/>
                <w:rtl/>
              </w:rPr>
            </w:pPr>
            <w:r w:rsidRPr="00C179FE">
              <w:rPr>
                <w:rFonts w:hint="cs"/>
                <w:b/>
                <w:bCs/>
                <w:rtl/>
              </w:rPr>
              <w:t>ניסיון בשיווק תיירות</w:t>
            </w:r>
          </w:p>
        </w:tc>
        <w:tc>
          <w:tcPr>
            <w:tcW w:w="900" w:type="dxa"/>
            <w:gridSpan w:val="3"/>
            <w:vAlign w:val="center"/>
          </w:tcPr>
          <w:p w:rsidR="00B52716" w:rsidRPr="00C179FE" w:rsidRDefault="004C29C5" w:rsidP="0099025C">
            <w:pPr>
              <w:spacing w:before="60" w:after="60"/>
              <w:jc w:val="center"/>
              <w:rPr>
                <w:b/>
                <w:bCs/>
                <w:highlight w:val="yellow"/>
                <w:rtl/>
              </w:rPr>
            </w:pPr>
            <w:r w:rsidRPr="00C179FE">
              <w:rPr>
                <w:rFonts w:hint="cs"/>
                <w:b/>
                <w:bCs/>
                <w:rtl/>
              </w:rPr>
              <w:t>6</w:t>
            </w:r>
          </w:p>
        </w:tc>
      </w:tr>
      <w:tr w:rsidR="00B52716" w:rsidRPr="008D1808" w:rsidTr="0099025C">
        <w:trPr>
          <w:trHeight w:val="412"/>
        </w:trPr>
        <w:tc>
          <w:tcPr>
            <w:tcW w:w="715" w:type="dxa"/>
            <w:vAlign w:val="center"/>
          </w:tcPr>
          <w:p w:rsidR="00B52716" w:rsidRPr="008D1808" w:rsidRDefault="00B52716" w:rsidP="0099025C">
            <w:pPr>
              <w:spacing w:before="60" w:after="60"/>
              <w:jc w:val="center"/>
              <w:rPr>
                <w:b/>
                <w:bCs/>
                <w:rtl/>
              </w:rPr>
            </w:pPr>
            <w:r>
              <w:rPr>
                <w:rFonts w:hint="cs"/>
                <w:b/>
                <w:bCs/>
                <w:rtl/>
              </w:rPr>
              <w:t>ה</w:t>
            </w:r>
          </w:p>
        </w:tc>
        <w:tc>
          <w:tcPr>
            <w:tcW w:w="7316" w:type="dxa"/>
          </w:tcPr>
          <w:p w:rsidR="00B52716" w:rsidRPr="00C179FE" w:rsidRDefault="00B52716" w:rsidP="0099025C">
            <w:pPr>
              <w:spacing w:before="60" w:after="60"/>
              <w:rPr>
                <w:b/>
                <w:bCs/>
                <w:rtl/>
              </w:rPr>
            </w:pPr>
            <w:r w:rsidRPr="00C179FE">
              <w:rPr>
                <w:rFonts w:hint="cs"/>
                <w:b/>
                <w:bCs/>
                <w:rtl/>
              </w:rPr>
              <w:t>יצירתיות ומקוריות ההצעה</w:t>
            </w:r>
          </w:p>
        </w:tc>
        <w:tc>
          <w:tcPr>
            <w:tcW w:w="900" w:type="dxa"/>
            <w:gridSpan w:val="3"/>
            <w:vAlign w:val="center"/>
          </w:tcPr>
          <w:p w:rsidR="00B52716" w:rsidRPr="00C179FE" w:rsidRDefault="00B52716" w:rsidP="0099025C">
            <w:pPr>
              <w:spacing w:before="60" w:after="60"/>
              <w:jc w:val="center"/>
              <w:rPr>
                <w:b/>
                <w:bCs/>
                <w:rtl/>
              </w:rPr>
            </w:pPr>
            <w:r w:rsidRPr="00C179FE">
              <w:rPr>
                <w:rFonts w:hint="cs"/>
                <w:b/>
                <w:bCs/>
                <w:rtl/>
              </w:rPr>
              <w:t>10</w:t>
            </w:r>
          </w:p>
        </w:tc>
      </w:tr>
      <w:tr w:rsidR="0099025C" w:rsidRPr="008D1808" w:rsidTr="0099025C">
        <w:trPr>
          <w:trHeight w:val="412"/>
        </w:trPr>
        <w:tc>
          <w:tcPr>
            <w:tcW w:w="715" w:type="dxa"/>
            <w:vMerge w:val="restart"/>
            <w:vAlign w:val="center"/>
          </w:tcPr>
          <w:p w:rsidR="0099025C" w:rsidRDefault="0099025C" w:rsidP="0099025C">
            <w:pPr>
              <w:spacing w:before="60" w:after="60"/>
              <w:jc w:val="center"/>
              <w:rPr>
                <w:b/>
                <w:bCs/>
                <w:rtl/>
              </w:rPr>
            </w:pPr>
          </w:p>
        </w:tc>
        <w:tc>
          <w:tcPr>
            <w:tcW w:w="7316" w:type="dxa"/>
          </w:tcPr>
          <w:p w:rsidR="0099025C" w:rsidRPr="00C179FE" w:rsidRDefault="0099025C" w:rsidP="0099025C">
            <w:pPr>
              <w:spacing w:before="60" w:after="60"/>
              <w:rPr>
                <w:rtl/>
              </w:rPr>
            </w:pPr>
            <w:r w:rsidRPr="00C179FE">
              <w:rPr>
                <w:rFonts w:hint="cs"/>
                <w:rtl/>
              </w:rPr>
              <w:t xml:space="preserve">איכות ומקוריות הקונספט המוצע </w:t>
            </w:r>
          </w:p>
        </w:tc>
        <w:tc>
          <w:tcPr>
            <w:tcW w:w="630" w:type="dxa"/>
            <w:vAlign w:val="center"/>
          </w:tcPr>
          <w:p w:rsidR="0099025C" w:rsidRPr="00C179FE" w:rsidRDefault="0099025C" w:rsidP="0099025C">
            <w:pPr>
              <w:spacing w:before="60" w:after="60"/>
              <w:jc w:val="center"/>
              <w:rPr>
                <w:rtl/>
              </w:rPr>
            </w:pPr>
            <w:r w:rsidRPr="00C179FE">
              <w:rPr>
                <w:rFonts w:hint="cs"/>
                <w:rtl/>
              </w:rPr>
              <w:t>5</w:t>
            </w:r>
          </w:p>
        </w:tc>
        <w:tc>
          <w:tcPr>
            <w:tcW w:w="270" w:type="dxa"/>
            <w:gridSpan w:val="2"/>
            <w:vAlign w:val="center"/>
          </w:tcPr>
          <w:p w:rsidR="0099025C" w:rsidRPr="00C179FE" w:rsidRDefault="0099025C" w:rsidP="0099025C">
            <w:pPr>
              <w:spacing w:before="60" w:after="60"/>
              <w:jc w:val="center"/>
              <w:rPr>
                <w:rtl/>
              </w:rPr>
            </w:pPr>
          </w:p>
        </w:tc>
      </w:tr>
      <w:tr w:rsidR="0099025C" w:rsidRPr="008D1808" w:rsidTr="0099025C">
        <w:trPr>
          <w:trHeight w:val="412"/>
        </w:trPr>
        <w:tc>
          <w:tcPr>
            <w:tcW w:w="715" w:type="dxa"/>
            <w:vMerge/>
            <w:vAlign w:val="center"/>
          </w:tcPr>
          <w:p w:rsidR="0099025C" w:rsidRDefault="0099025C" w:rsidP="0099025C">
            <w:pPr>
              <w:spacing w:before="60" w:after="60"/>
              <w:jc w:val="center"/>
              <w:rPr>
                <w:b/>
                <w:bCs/>
                <w:rtl/>
              </w:rPr>
            </w:pPr>
          </w:p>
        </w:tc>
        <w:tc>
          <w:tcPr>
            <w:tcW w:w="7316" w:type="dxa"/>
          </w:tcPr>
          <w:p w:rsidR="0099025C" w:rsidRPr="00C179FE" w:rsidRDefault="0099025C" w:rsidP="0099025C">
            <w:pPr>
              <w:spacing w:before="60" w:after="60"/>
              <w:rPr>
                <w:rtl/>
              </w:rPr>
            </w:pPr>
            <w:r w:rsidRPr="00C179FE">
              <w:rPr>
                <w:rFonts w:hint="cs"/>
                <w:rtl/>
              </w:rPr>
              <w:t>רמת השילוב בין הקונספט והטכנולוגיה</w:t>
            </w:r>
          </w:p>
        </w:tc>
        <w:tc>
          <w:tcPr>
            <w:tcW w:w="630" w:type="dxa"/>
            <w:vAlign w:val="center"/>
          </w:tcPr>
          <w:p w:rsidR="0099025C" w:rsidRPr="00C179FE" w:rsidRDefault="0099025C" w:rsidP="0099025C">
            <w:pPr>
              <w:spacing w:before="60" w:after="60"/>
              <w:jc w:val="center"/>
              <w:rPr>
                <w:rtl/>
              </w:rPr>
            </w:pPr>
            <w:r w:rsidRPr="00C179FE">
              <w:rPr>
                <w:rFonts w:hint="cs"/>
                <w:rtl/>
              </w:rPr>
              <w:t>5</w:t>
            </w:r>
          </w:p>
        </w:tc>
        <w:tc>
          <w:tcPr>
            <w:tcW w:w="270" w:type="dxa"/>
            <w:gridSpan w:val="2"/>
            <w:vAlign w:val="center"/>
          </w:tcPr>
          <w:p w:rsidR="0099025C" w:rsidRPr="00C179FE" w:rsidRDefault="0099025C" w:rsidP="0099025C">
            <w:pPr>
              <w:spacing w:before="60" w:after="60"/>
              <w:jc w:val="center"/>
              <w:rPr>
                <w:rtl/>
              </w:rPr>
            </w:pPr>
          </w:p>
        </w:tc>
      </w:tr>
      <w:tr w:rsidR="004F3A65" w:rsidRPr="004F77FF" w:rsidTr="0099025C">
        <w:trPr>
          <w:trHeight w:val="412"/>
        </w:trPr>
        <w:tc>
          <w:tcPr>
            <w:tcW w:w="715" w:type="dxa"/>
            <w:vAlign w:val="center"/>
          </w:tcPr>
          <w:p w:rsidR="004F3A65" w:rsidRPr="0099025C" w:rsidRDefault="004F3A65" w:rsidP="0099025C">
            <w:pPr>
              <w:spacing w:before="60" w:after="60"/>
              <w:jc w:val="center"/>
              <w:rPr>
                <w:b/>
                <w:bCs/>
                <w:rtl/>
              </w:rPr>
            </w:pPr>
            <w:r w:rsidRPr="0099025C">
              <w:rPr>
                <w:rFonts w:hint="cs"/>
                <w:b/>
                <w:bCs/>
                <w:rtl/>
              </w:rPr>
              <w:t>ו</w:t>
            </w:r>
          </w:p>
        </w:tc>
        <w:tc>
          <w:tcPr>
            <w:tcW w:w="7316" w:type="dxa"/>
          </w:tcPr>
          <w:p w:rsidR="004F3A65" w:rsidRPr="0099025C" w:rsidRDefault="004F3A65" w:rsidP="0099025C">
            <w:pPr>
              <w:spacing w:before="60" w:after="60"/>
              <w:rPr>
                <w:b/>
                <w:bCs/>
                <w:rtl/>
              </w:rPr>
            </w:pPr>
            <w:r w:rsidRPr="0099025C">
              <w:rPr>
                <w:rFonts w:hint="cs"/>
                <w:b/>
                <w:bCs/>
                <w:rtl/>
              </w:rPr>
              <w:t>התרשמות המשרד לגבי ניסיונו, מקצועיותו והתנהלותו של הספק</w:t>
            </w:r>
          </w:p>
        </w:tc>
        <w:tc>
          <w:tcPr>
            <w:tcW w:w="900" w:type="dxa"/>
            <w:gridSpan w:val="3"/>
            <w:vAlign w:val="center"/>
          </w:tcPr>
          <w:p w:rsidR="004F3A65" w:rsidRPr="0099025C" w:rsidRDefault="004F3A65" w:rsidP="0099025C">
            <w:pPr>
              <w:spacing w:before="60" w:after="60"/>
              <w:jc w:val="center"/>
              <w:rPr>
                <w:b/>
                <w:bCs/>
                <w:rtl/>
              </w:rPr>
            </w:pPr>
            <w:r w:rsidRPr="0099025C">
              <w:rPr>
                <w:rFonts w:hint="cs"/>
                <w:b/>
                <w:bCs/>
                <w:rtl/>
              </w:rPr>
              <w:t>6</w:t>
            </w:r>
          </w:p>
        </w:tc>
      </w:tr>
      <w:tr w:rsidR="004F3A65" w:rsidRPr="004F77FF" w:rsidTr="0099025C">
        <w:trPr>
          <w:trHeight w:val="412"/>
        </w:trPr>
        <w:tc>
          <w:tcPr>
            <w:tcW w:w="715" w:type="dxa"/>
            <w:vAlign w:val="center"/>
          </w:tcPr>
          <w:p w:rsidR="004F3A65" w:rsidRPr="0099025C" w:rsidRDefault="004F3A65" w:rsidP="0099025C">
            <w:pPr>
              <w:spacing w:before="60" w:after="60"/>
              <w:jc w:val="center"/>
              <w:rPr>
                <w:b/>
                <w:bCs/>
                <w:rtl/>
              </w:rPr>
            </w:pPr>
            <w:r w:rsidRPr="0099025C">
              <w:rPr>
                <w:rFonts w:hint="cs"/>
                <w:b/>
                <w:bCs/>
                <w:rtl/>
              </w:rPr>
              <w:t>ז</w:t>
            </w:r>
          </w:p>
        </w:tc>
        <w:tc>
          <w:tcPr>
            <w:tcW w:w="7316" w:type="dxa"/>
          </w:tcPr>
          <w:p w:rsidR="004F3A65" w:rsidRPr="0099025C" w:rsidRDefault="004F3A65" w:rsidP="0099025C">
            <w:pPr>
              <w:spacing w:before="60" w:after="60"/>
              <w:rPr>
                <w:b/>
                <w:bCs/>
                <w:rtl/>
              </w:rPr>
            </w:pPr>
            <w:r w:rsidRPr="0099025C">
              <w:rPr>
                <w:rFonts w:hint="cs"/>
                <w:b/>
                <w:bCs/>
                <w:rtl/>
              </w:rPr>
              <w:t>המלצות ממקבלי שירות דומה(כולל ניסיון קודם בעבודה עם המשרד, אם קיים)</w:t>
            </w:r>
          </w:p>
        </w:tc>
        <w:tc>
          <w:tcPr>
            <w:tcW w:w="900" w:type="dxa"/>
            <w:gridSpan w:val="3"/>
            <w:vAlign w:val="center"/>
          </w:tcPr>
          <w:p w:rsidR="004F3A65" w:rsidRPr="0099025C" w:rsidRDefault="004F3A65" w:rsidP="0099025C">
            <w:pPr>
              <w:spacing w:before="60" w:after="60"/>
              <w:jc w:val="center"/>
              <w:rPr>
                <w:b/>
                <w:bCs/>
                <w:rtl/>
              </w:rPr>
            </w:pPr>
            <w:r w:rsidRPr="0099025C">
              <w:rPr>
                <w:rFonts w:hint="cs"/>
                <w:b/>
                <w:bCs/>
                <w:rtl/>
              </w:rPr>
              <w:t>6</w:t>
            </w:r>
          </w:p>
        </w:tc>
      </w:tr>
      <w:tr w:rsidR="004F3A65" w:rsidRPr="004F77FF" w:rsidTr="00302431">
        <w:trPr>
          <w:trHeight w:val="515"/>
        </w:trPr>
        <w:tc>
          <w:tcPr>
            <w:tcW w:w="715" w:type="dxa"/>
            <w:vAlign w:val="center"/>
          </w:tcPr>
          <w:p w:rsidR="00302431" w:rsidRPr="008D1808" w:rsidRDefault="00302431" w:rsidP="00302431">
            <w:pPr>
              <w:spacing w:before="60" w:after="60"/>
              <w:rPr>
                <w:b/>
                <w:bCs/>
                <w:rtl/>
              </w:rPr>
            </w:pPr>
          </w:p>
        </w:tc>
        <w:tc>
          <w:tcPr>
            <w:tcW w:w="7316" w:type="dxa"/>
          </w:tcPr>
          <w:p w:rsidR="004F3A65" w:rsidRPr="008D1808" w:rsidRDefault="004F3A65" w:rsidP="0099025C">
            <w:pPr>
              <w:spacing w:before="60" w:after="60"/>
              <w:rPr>
                <w:b/>
                <w:bCs/>
                <w:rtl/>
              </w:rPr>
            </w:pPr>
            <w:r w:rsidRPr="004F77FF">
              <w:rPr>
                <w:rFonts w:hint="cs"/>
                <w:b/>
                <w:bCs/>
                <w:rtl/>
              </w:rPr>
              <w:t xml:space="preserve">סה"כ </w:t>
            </w:r>
          </w:p>
        </w:tc>
        <w:tc>
          <w:tcPr>
            <w:tcW w:w="900" w:type="dxa"/>
            <w:gridSpan w:val="3"/>
            <w:vAlign w:val="center"/>
          </w:tcPr>
          <w:p w:rsidR="004F3A65" w:rsidRPr="008D1808" w:rsidRDefault="004F3A65" w:rsidP="0099025C">
            <w:pPr>
              <w:spacing w:before="60" w:after="60"/>
              <w:jc w:val="center"/>
              <w:rPr>
                <w:b/>
                <w:bCs/>
                <w:rtl/>
              </w:rPr>
            </w:pPr>
            <w:r>
              <w:rPr>
                <w:rFonts w:hint="cs"/>
                <w:b/>
                <w:bCs/>
                <w:rtl/>
              </w:rPr>
              <w:t>60</w:t>
            </w:r>
          </w:p>
        </w:tc>
      </w:tr>
    </w:tbl>
    <w:p w:rsidR="00782D7B" w:rsidRDefault="00782D7B" w:rsidP="006F77FA">
      <w:pPr>
        <w:spacing w:line="300" w:lineRule="atLeast"/>
        <w:ind w:left="1417"/>
        <w:rPr>
          <w:sz w:val="22"/>
          <w:rtl/>
          <w:lang w:eastAsia="en-US"/>
        </w:rPr>
      </w:pPr>
    </w:p>
    <w:p w:rsidR="00856363" w:rsidRDefault="00856363" w:rsidP="006F77FA">
      <w:pPr>
        <w:spacing w:line="300" w:lineRule="atLeast"/>
        <w:ind w:left="1417"/>
        <w:rPr>
          <w:rFonts w:ascii="David" w:hAnsi="David"/>
          <w:b/>
          <w:bCs/>
          <w:rtl/>
          <w:lang w:eastAsia="en-US"/>
        </w:rPr>
      </w:pPr>
    </w:p>
    <w:p w:rsidR="00856363" w:rsidRPr="006A6125" w:rsidRDefault="00856363" w:rsidP="00856363">
      <w:pPr>
        <w:spacing w:line="300" w:lineRule="atLeast"/>
        <w:ind w:left="1417"/>
        <w:rPr>
          <w:rFonts w:ascii="David" w:hAnsi="David"/>
          <w:b/>
          <w:bCs/>
          <w:lang w:eastAsia="en-US"/>
        </w:rPr>
      </w:pPr>
    </w:p>
    <w:p w:rsidR="00721239" w:rsidRDefault="00721239" w:rsidP="00856363">
      <w:pPr>
        <w:spacing w:line="300" w:lineRule="atLeast"/>
        <w:rPr>
          <w:sz w:val="22"/>
          <w:rtl/>
          <w:lang w:eastAsia="en-US"/>
        </w:rPr>
      </w:pPr>
    </w:p>
    <w:p w:rsidR="001F493C" w:rsidRDefault="001F493C" w:rsidP="00460983">
      <w:pPr>
        <w:spacing w:line="300" w:lineRule="atLeast"/>
        <w:ind w:left="567"/>
        <w:rPr>
          <w:sz w:val="22"/>
          <w:rtl/>
          <w:lang w:eastAsia="en-US"/>
        </w:rPr>
      </w:pPr>
    </w:p>
    <w:p w:rsidR="001F493C" w:rsidRDefault="001F493C" w:rsidP="00460983">
      <w:pPr>
        <w:spacing w:line="300" w:lineRule="atLeast"/>
        <w:ind w:left="567"/>
        <w:rPr>
          <w:sz w:val="22"/>
          <w:rtl/>
          <w:lang w:eastAsia="en-US"/>
        </w:rPr>
      </w:pPr>
    </w:p>
    <w:p w:rsidR="001F493C" w:rsidRDefault="001F493C" w:rsidP="00460983">
      <w:pPr>
        <w:spacing w:line="300" w:lineRule="atLeast"/>
        <w:ind w:left="567"/>
        <w:rPr>
          <w:sz w:val="22"/>
          <w:rtl/>
          <w:lang w:eastAsia="en-US"/>
        </w:rPr>
      </w:pPr>
    </w:p>
    <w:p w:rsidR="001F493C" w:rsidRDefault="001F493C" w:rsidP="00460983">
      <w:pPr>
        <w:spacing w:line="300" w:lineRule="atLeast"/>
        <w:ind w:left="567"/>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284E06" w:rsidRDefault="00284E06" w:rsidP="001F493C">
      <w:pPr>
        <w:spacing w:line="300" w:lineRule="atLeast"/>
        <w:ind w:left="992"/>
        <w:rPr>
          <w:sz w:val="22"/>
          <w:rtl/>
          <w:lang w:eastAsia="en-US"/>
        </w:rPr>
      </w:pPr>
    </w:p>
    <w:p w:rsidR="00D90D35" w:rsidRDefault="00D90D35" w:rsidP="00D90D35">
      <w:pPr>
        <w:spacing w:line="300" w:lineRule="atLeast"/>
        <w:ind w:left="992"/>
        <w:rPr>
          <w:sz w:val="22"/>
          <w:rtl/>
          <w:lang w:eastAsia="en-US"/>
        </w:rPr>
      </w:pPr>
    </w:p>
    <w:p w:rsidR="001F493C" w:rsidRDefault="001F493C" w:rsidP="001F493C">
      <w:pPr>
        <w:spacing w:line="300" w:lineRule="atLeast"/>
        <w:ind w:left="567"/>
        <w:rPr>
          <w:b/>
          <w:bCs/>
          <w:sz w:val="22"/>
          <w:rtl/>
          <w:lang w:eastAsia="en-US"/>
        </w:rPr>
      </w:pPr>
    </w:p>
    <w:p w:rsidR="00832771" w:rsidRDefault="00832771" w:rsidP="002779A7">
      <w:pPr>
        <w:spacing w:line="300" w:lineRule="atLeast"/>
        <w:ind w:left="992"/>
        <w:rPr>
          <w:b/>
          <w:bCs/>
          <w:sz w:val="22"/>
          <w:rtl/>
          <w:lang w:eastAsia="en-US"/>
        </w:rPr>
      </w:pPr>
    </w:p>
    <w:p w:rsidR="00832771" w:rsidRDefault="00832771" w:rsidP="002779A7">
      <w:pPr>
        <w:spacing w:line="300" w:lineRule="atLeast"/>
        <w:ind w:left="992"/>
        <w:rPr>
          <w:b/>
          <w:bCs/>
          <w:sz w:val="22"/>
          <w:rtl/>
          <w:lang w:eastAsia="en-US"/>
        </w:rPr>
      </w:pPr>
    </w:p>
    <w:p w:rsidR="00832771" w:rsidRDefault="00832771" w:rsidP="002779A7">
      <w:pPr>
        <w:spacing w:line="300" w:lineRule="atLeast"/>
        <w:ind w:left="992"/>
        <w:rPr>
          <w:b/>
          <w:bCs/>
          <w:sz w:val="22"/>
          <w:rtl/>
          <w:lang w:eastAsia="en-US"/>
        </w:rPr>
      </w:pPr>
    </w:p>
    <w:p w:rsidR="00832771" w:rsidRDefault="00832771" w:rsidP="002779A7">
      <w:pPr>
        <w:spacing w:line="300" w:lineRule="atLeast"/>
        <w:ind w:left="992"/>
        <w:rPr>
          <w:b/>
          <w:bCs/>
          <w:sz w:val="22"/>
          <w:rtl/>
          <w:lang w:eastAsia="en-US"/>
        </w:rPr>
      </w:pPr>
    </w:p>
    <w:p w:rsidR="00302431" w:rsidRDefault="00832771" w:rsidP="002C7CD2">
      <w:pPr>
        <w:spacing w:line="300" w:lineRule="atLeast"/>
        <w:ind w:left="992"/>
        <w:rPr>
          <w:b/>
          <w:bCs/>
          <w:sz w:val="22"/>
          <w:rtl/>
          <w:lang w:eastAsia="en-US"/>
        </w:rPr>
      </w:pPr>
      <w:r>
        <w:rPr>
          <w:rFonts w:hint="cs"/>
          <w:b/>
          <w:bCs/>
          <w:sz w:val="22"/>
          <w:rtl/>
          <w:lang w:eastAsia="en-US"/>
        </w:rPr>
        <w:t>מו</w:t>
      </w:r>
    </w:p>
    <w:p w:rsidR="00302431" w:rsidRDefault="00302431" w:rsidP="002C7CD2">
      <w:pPr>
        <w:spacing w:line="300" w:lineRule="atLeast"/>
        <w:ind w:left="992"/>
        <w:rPr>
          <w:b/>
          <w:bCs/>
          <w:sz w:val="22"/>
          <w:rtl/>
          <w:lang w:eastAsia="en-US"/>
        </w:rPr>
      </w:pPr>
    </w:p>
    <w:p w:rsidR="001F493C" w:rsidRDefault="00302431" w:rsidP="002C7CD2">
      <w:pPr>
        <w:spacing w:line="300" w:lineRule="atLeast"/>
        <w:ind w:left="992"/>
        <w:rPr>
          <w:sz w:val="22"/>
          <w:rtl/>
          <w:lang w:eastAsia="en-US"/>
        </w:rPr>
      </w:pPr>
      <w:r>
        <w:rPr>
          <w:rFonts w:hint="cs"/>
          <w:b/>
          <w:bCs/>
          <w:sz w:val="22"/>
          <w:rtl/>
          <w:lang w:eastAsia="en-US"/>
        </w:rPr>
        <w:t>מו</w:t>
      </w:r>
      <w:r w:rsidR="00832771">
        <w:rPr>
          <w:rFonts w:hint="cs"/>
          <w:b/>
          <w:bCs/>
          <w:sz w:val="22"/>
          <w:rtl/>
          <w:lang w:eastAsia="en-US"/>
        </w:rPr>
        <w:t>בהר</w:t>
      </w:r>
      <w:r w:rsidR="001F493C">
        <w:rPr>
          <w:rFonts w:hint="cs"/>
          <w:b/>
          <w:bCs/>
          <w:sz w:val="22"/>
          <w:rtl/>
          <w:lang w:eastAsia="en-US"/>
        </w:rPr>
        <w:t xml:space="preserve"> כי </w:t>
      </w:r>
      <w:r w:rsidR="001F493C" w:rsidRPr="001F493C">
        <w:rPr>
          <w:rFonts w:hint="cs"/>
          <w:b/>
          <w:bCs/>
          <w:sz w:val="22"/>
          <w:rtl/>
          <w:lang w:eastAsia="en-US"/>
        </w:rPr>
        <w:t xml:space="preserve">הצעה שלא תעמוד בדרישות האיכות כאמור לעיל, לא תבחן מבחינת הצעת המחיר </w:t>
      </w:r>
      <w:r w:rsidR="002C7CD2">
        <w:rPr>
          <w:rFonts w:hint="cs"/>
          <w:b/>
          <w:bCs/>
          <w:sz w:val="22"/>
          <w:rtl/>
          <w:lang w:eastAsia="en-US"/>
        </w:rPr>
        <w:t>ולא תעבור לשלב הבא</w:t>
      </w:r>
      <w:r w:rsidR="001F493C" w:rsidRPr="001F493C">
        <w:rPr>
          <w:rFonts w:hint="cs"/>
          <w:b/>
          <w:bCs/>
          <w:sz w:val="22"/>
          <w:rtl/>
          <w:lang w:eastAsia="en-US"/>
        </w:rPr>
        <w:t>.</w:t>
      </w:r>
    </w:p>
    <w:p w:rsidR="00FA094A" w:rsidRDefault="00FA094A" w:rsidP="00FA094A">
      <w:pPr>
        <w:spacing w:line="300" w:lineRule="atLeast"/>
        <w:ind w:left="992"/>
        <w:rPr>
          <w:sz w:val="22"/>
          <w:rtl/>
          <w:lang w:eastAsia="en-US"/>
        </w:rPr>
      </w:pPr>
    </w:p>
    <w:p w:rsidR="004B7EC4" w:rsidRDefault="009D2D17" w:rsidP="00ED01A7">
      <w:pPr>
        <w:pStyle w:val="aff"/>
        <w:numPr>
          <w:ilvl w:val="1"/>
          <w:numId w:val="6"/>
        </w:numPr>
        <w:spacing w:line="300" w:lineRule="atLeast"/>
        <w:rPr>
          <w:rFonts w:ascii="David" w:hAnsi="David"/>
          <w:b/>
          <w:bCs/>
          <w:u w:val="single"/>
          <w:lang w:eastAsia="en-US"/>
        </w:rPr>
      </w:pPr>
      <w:r w:rsidRPr="003A6D2A">
        <w:rPr>
          <w:rFonts w:ascii="David" w:hAnsi="David" w:hint="cs"/>
          <w:b/>
          <w:bCs/>
          <w:u w:val="single"/>
          <w:rtl/>
          <w:lang w:eastAsia="en-US"/>
        </w:rPr>
        <w:t xml:space="preserve">שלב ב: </w:t>
      </w:r>
      <w:r w:rsidR="004B7EC4">
        <w:rPr>
          <w:rFonts w:ascii="David" w:hAnsi="David" w:hint="cs"/>
          <w:b/>
          <w:bCs/>
          <w:u w:val="single"/>
          <w:rtl/>
          <w:lang w:eastAsia="en-US"/>
        </w:rPr>
        <w:t>פרזנטציה (</w:t>
      </w:r>
      <w:r w:rsidR="00B52716">
        <w:rPr>
          <w:rFonts w:ascii="David" w:hAnsi="David" w:hint="cs"/>
          <w:b/>
          <w:bCs/>
          <w:u w:val="single"/>
          <w:rtl/>
          <w:lang w:eastAsia="en-US"/>
        </w:rPr>
        <w:t>10</w:t>
      </w:r>
      <w:r w:rsidR="004B7EC4">
        <w:rPr>
          <w:rFonts w:ascii="David" w:hAnsi="David" w:hint="cs"/>
          <w:b/>
          <w:bCs/>
          <w:u w:val="single"/>
          <w:rtl/>
          <w:lang w:eastAsia="en-US"/>
        </w:rPr>
        <w:t xml:space="preserve"> נקודות)</w:t>
      </w:r>
    </w:p>
    <w:p w:rsidR="004B7EC4" w:rsidRDefault="004B7EC4" w:rsidP="004B7EC4">
      <w:pPr>
        <w:pStyle w:val="aff"/>
        <w:spacing w:line="300" w:lineRule="atLeast"/>
        <w:ind w:left="1418"/>
        <w:rPr>
          <w:rFonts w:ascii="David" w:hAnsi="David"/>
          <w:b/>
          <w:bCs/>
          <w:u w:val="single"/>
          <w:rtl/>
          <w:lang w:eastAsia="en-US"/>
        </w:rPr>
      </w:pPr>
    </w:p>
    <w:p w:rsidR="004B7EC4" w:rsidRPr="002A7CA3" w:rsidRDefault="004B7EC4" w:rsidP="00ED01A7">
      <w:pPr>
        <w:pStyle w:val="aff"/>
        <w:numPr>
          <w:ilvl w:val="3"/>
          <w:numId w:val="6"/>
        </w:numPr>
        <w:tabs>
          <w:tab w:val="clear" w:pos="2835"/>
          <w:tab w:val="num" w:pos="1275"/>
        </w:tabs>
        <w:spacing w:line="300" w:lineRule="atLeast"/>
        <w:ind w:left="1417" w:firstLine="0"/>
        <w:rPr>
          <w:rFonts w:ascii="David" w:hAnsi="David"/>
          <w:lang w:eastAsia="en-US"/>
        </w:rPr>
      </w:pPr>
      <w:r w:rsidRPr="004B7EC4">
        <w:rPr>
          <w:rFonts w:ascii="David" w:hAnsi="David" w:hint="cs"/>
          <w:rtl/>
          <w:lang w:eastAsia="en-US"/>
        </w:rPr>
        <w:t>רק</w:t>
      </w:r>
      <w:r w:rsidR="002A7CA3">
        <w:rPr>
          <w:rFonts w:ascii="David" w:hAnsi="David" w:hint="cs"/>
          <w:rtl/>
          <w:lang w:eastAsia="en-US"/>
        </w:rPr>
        <w:t xml:space="preserve"> 5 ההצעות שקיבלו את הציון הגבוה</w:t>
      </w:r>
      <w:r w:rsidRPr="004B7EC4">
        <w:rPr>
          <w:rFonts w:ascii="David" w:hAnsi="David" w:hint="cs"/>
          <w:rtl/>
          <w:lang w:eastAsia="en-US"/>
        </w:rPr>
        <w:t xml:space="preserve"> ביותר בשלב א', ושלא יפחת מציון של </w:t>
      </w:r>
      <w:r w:rsidR="00B52716">
        <w:rPr>
          <w:rFonts w:ascii="David" w:hAnsi="David" w:hint="cs"/>
          <w:b/>
          <w:bCs/>
          <w:rtl/>
          <w:lang w:eastAsia="en-US"/>
        </w:rPr>
        <w:t>45</w:t>
      </w:r>
      <w:r w:rsidR="00832771">
        <w:rPr>
          <w:rFonts w:ascii="David" w:hAnsi="David" w:hint="cs"/>
          <w:rtl/>
          <w:lang w:eastAsia="en-US"/>
        </w:rPr>
        <w:t xml:space="preserve">, </w:t>
      </w:r>
      <w:r w:rsidR="002A7CA3">
        <w:rPr>
          <w:rFonts w:ascii="David" w:hAnsi="David" w:hint="cs"/>
          <w:rtl/>
          <w:lang w:eastAsia="en-US"/>
        </w:rPr>
        <w:t>יבחנו ויעברו לשלב ב': פרזנטציה. וועדת המכרזים תמנה צוות שיבחן את הפרזנטציות. הצוות יכלול נציגי וועדת המכרזים וגורמים מקצועיים ממשרד התיירות.</w:t>
      </w:r>
    </w:p>
    <w:p w:rsidR="004B7EC4" w:rsidRDefault="004B7EC4" w:rsidP="004B7EC4">
      <w:pPr>
        <w:pStyle w:val="aff"/>
        <w:tabs>
          <w:tab w:val="num" w:pos="1275"/>
        </w:tabs>
        <w:spacing w:line="300" w:lineRule="atLeast"/>
        <w:ind w:left="1417"/>
        <w:rPr>
          <w:rFonts w:ascii="David" w:hAnsi="David"/>
          <w:lang w:eastAsia="en-US"/>
        </w:rPr>
      </w:pPr>
    </w:p>
    <w:p w:rsidR="00E16C2E" w:rsidRPr="00C179FE" w:rsidRDefault="004B7EC4" w:rsidP="00E16C2E">
      <w:pPr>
        <w:pStyle w:val="aff"/>
        <w:numPr>
          <w:ilvl w:val="3"/>
          <w:numId w:val="6"/>
        </w:numPr>
        <w:tabs>
          <w:tab w:val="clear" w:pos="2835"/>
          <w:tab w:val="num" w:pos="1275"/>
        </w:tabs>
        <w:spacing w:line="300" w:lineRule="atLeast"/>
        <w:ind w:left="1417" w:firstLine="0"/>
        <w:rPr>
          <w:rFonts w:ascii="David" w:hAnsi="David"/>
          <w:rtl/>
          <w:lang w:eastAsia="en-US"/>
        </w:rPr>
      </w:pPr>
      <w:r w:rsidRPr="00C179FE">
        <w:rPr>
          <w:rFonts w:ascii="David" w:hAnsi="David" w:hint="cs"/>
          <w:rtl/>
          <w:lang w:eastAsia="en-US"/>
        </w:rPr>
        <w:t>הפרזנטציה תכלול מצגת באורך</w:t>
      </w:r>
      <w:r w:rsidR="00295920" w:rsidRPr="00C179FE">
        <w:rPr>
          <w:rFonts w:ascii="David" w:hAnsi="David" w:hint="cs"/>
          <w:rtl/>
          <w:lang w:eastAsia="en-US"/>
        </w:rPr>
        <w:t xml:space="preserve"> של עד</w:t>
      </w:r>
      <w:r w:rsidRPr="00C179FE">
        <w:rPr>
          <w:rFonts w:ascii="David" w:hAnsi="David" w:hint="cs"/>
          <w:rtl/>
          <w:lang w:eastAsia="en-US"/>
        </w:rPr>
        <w:t xml:space="preserve"> </w:t>
      </w:r>
      <w:r w:rsidR="00DB36DF" w:rsidRPr="00C179FE">
        <w:rPr>
          <w:rFonts w:ascii="David" w:hAnsi="David" w:hint="cs"/>
          <w:rtl/>
          <w:lang w:eastAsia="en-US"/>
        </w:rPr>
        <w:t>45</w:t>
      </w:r>
      <w:r w:rsidR="00295920" w:rsidRPr="00C179FE">
        <w:rPr>
          <w:rFonts w:ascii="David" w:hAnsi="David" w:hint="cs"/>
          <w:rtl/>
          <w:lang w:eastAsia="en-US"/>
        </w:rPr>
        <w:t xml:space="preserve"> דקות</w:t>
      </w:r>
      <w:r w:rsidR="001967C5" w:rsidRPr="00C179FE">
        <w:rPr>
          <w:rFonts w:ascii="David" w:hAnsi="David" w:hint="cs"/>
          <w:rtl/>
          <w:lang w:eastAsia="en-US"/>
        </w:rPr>
        <w:t>.</w:t>
      </w:r>
      <w:r w:rsidR="00295920" w:rsidRPr="00C179FE">
        <w:rPr>
          <w:rFonts w:ascii="David" w:hAnsi="David" w:hint="cs"/>
          <w:rtl/>
          <w:lang w:eastAsia="en-US"/>
        </w:rPr>
        <w:t xml:space="preserve"> </w:t>
      </w:r>
      <w:r w:rsidR="001967C5" w:rsidRPr="00C179FE">
        <w:rPr>
          <w:rFonts w:ascii="David" w:hAnsi="David" w:hint="cs"/>
          <w:rtl/>
          <w:lang w:eastAsia="en-US"/>
        </w:rPr>
        <w:t xml:space="preserve">מצגת שאורכה מעבר לזמן המוענק תיפסק בתום </w:t>
      </w:r>
      <w:r w:rsidR="00DB36DF" w:rsidRPr="00C179FE">
        <w:rPr>
          <w:rFonts w:ascii="David" w:hAnsi="David" w:hint="cs"/>
          <w:rtl/>
          <w:lang w:eastAsia="en-US"/>
        </w:rPr>
        <w:t>45</w:t>
      </w:r>
      <w:r w:rsidR="001967C5" w:rsidRPr="00C179FE">
        <w:rPr>
          <w:rFonts w:ascii="David" w:hAnsi="David" w:hint="cs"/>
          <w:rtl/>
          <w:lang w:eastAsia="en-US"/>
        </w:rPr>
        <w:t xml:space="preserve"> הדקות ללא יוצא מן הכלל. הפרזנטציה </w:t>
      </w:r>
      <w:r w:rsidR="00295920" w:rsidRPr="00C179FE">
        <w:rPr>
          <w:rFonts w:ascii="David" w:hAnsi="David" w:hint="cs"/>
          <w:rtl/>
          <w:lang w:eastAsia="en-US"/>
        </w:rPr>
        <w:t xml:space="preserve">תציג את </w:t>
      </w:r>
      <w:r w:rsidR="00547768" w:rsidRPr="00C179FE">
        <w:rPr>
          <w:rFonts w:ascii="David" w:hAnsi="David" w:hint="cs"/>
          <w:rtl/>
          <w:lang w:eastAsia="en-US"/>
        </w:rPr>
        <w:t xml:space="preserve">מאפייניה של </w:t>
      </w:r>
      <w:r w:rsidR="00DB36DF" w:rsidRPr="00C179FE">
        <w:rPr>
          <w:rFonts w:ascii="David" w:hAnsi="David" w:hint="cs"/>
          <w:rtl/>
          <w:lang w:eastAsia="en-US"/>
        </w:rPr>
        <w:t>הטכנולוגיה בה ישתמש הגוף המציע לטובת הפקת סרטון האינטרנט האינטראקטיבי</w:t>
      </w:r>
      <w:r w:rsidR="00547768" w:rsidRPr="00C179FE">
        <w:rPr>
          <w:rFonts w:ascii="David" w:hAnsi="David" w:hint="cs"/>
          <w:rtl/>
          <w:lang w:eastAsia="en-US"/>
        </w:rPr>
        <w:t>(כולל הדגמה)</w:t>
      </w:r>
      <w:r w:rsidR="00583901" w:rsidRPr="00C179FE">
        <w:rPr>
          <w:rFonts w:ascii="David" w:hAnsi="David" w:hint="cs"/>
          <w:rtl/>
          <w:lang w:eastAsia="en-US"/>
        </w:rPr>
        <w:t xml:space="preserve">, </w:t>
      </w:r>
      <w:r w:rsidR="00DB36DF" w:rsidRPr="00C179FE">
        <w:rPr>
          <w:rFonts w:ascii="David" w:hAnsi="David" w:hint="cs"/>
          <w:rtl/>
          <w:lang w:eastAsia="en-US"/>
        </w:rPr>
        <w:t xml:space="preserve">את </w:t>
      </w:r>
      <w:r w:rsidR="00295920" w:rsidRPr="00C179FE">
        <w:rPr>
          <w:rFonts w:ascii="David" w:hAnsi="David" w:hint="cs"/>
          <w:rtl/>
          <w:lang w:eastAsia="en-US"/>
        </w:rPr>
        <w:t>עיקרי הקונ</w:t>
      </w:r>
      <w:r w:rsidR="006C1BB2" w:rsidRPr="00C179FE">
        <w:rPr>
          <w:rFonts w:ascii="David" w:hAnsi="David" w:hint="cs"/>
          <w:rtl/>
          <w:lang w:eastAsia="en-US"/>
        </w:rPr>
        <w:t>ס</w:t>
      </w:r>
      <w:r w:rsidR="00295920" w:rsidRPr="00C179FE">
        <w:rPr>
          <w:rFonts w:ascii="David" w:hAnsi="David" w:hint="cs"/>
          <w:rtl/>
          <w:lang w:eastAsia="en-US"/>
        </w:rPr>
        <w:t>פט</w:t>
      </w:r>
      <w:r w:rsidR="001967C5" w:rsidRPr="00C179FE">
        <w:rPr>
          <w:rFonts w:ascii="David" w:hAnsi="David" w:hint="cs"/>
          <w:rtl/>
          <w:lang w:eastAsia="en-US"/>
        </w:rPr>
        <w:t xml:space="preserve"> </w:t>
      </w:r>
      <w:r w:rsidR="00583901" w:rsidRPr="00C179FE">
        <w:rPr>
          <w:rFonts w:ascii="David" w:hAnsi="David" w:hint="cs"/>
          <w:rtl/>
          <w:lang w:eastAsia="en-US"/>
        </w:rPr>
        <w:t xml:space="preserve">קריאייטיבי </w:t>
      </w:r>
      <w:r w:rsidR="001967C5" w:rsidRPr="00C179FE">
        <w:rPr>
          <w:rFonts w:ascii="David" w:hAnsi="David" w:hint="cs"/>
          <w:rtl/>
          <w:lang w:eastAsia="en-US"/>
        </w:rPr>
        <w:t>של הגוף המציע והדרך בה הוא מתכוון ליישמו.</w:t>
      </w:r>
      <w:r w:rsidR="00E16C2E" w:rsidRPr="00C179FE">
        <w:rPr>
          <w:rFonts w:ascii="David" w:hAnsi="David" w:hint="cs"/>
          <w:rtl/>
          <w:lang w:eastAsia="en-US"/>
        </w:rPr>
        <w:t xml:space="preserve"> </w:t>
      </w:r>
      <w:r w:rsidR="00E16C2E" w:rsidRPr="00C179FE">
        <w:rPr>
          <w:rFonts w:ascii="David" w:hAnsi="David" w:hint="cs"/>
          <w:u w:val="single"/>
          <w:rtl/>
          <w:lang w:eastAsia="en-US"/>
        </w:rPr>
        <w:t>על הקונספט הקריאייטיבי להיות מותאם לתכנים המופיעים בסעיף 6.7.6 במכרז</w:t>
      </w:r>
      <w:r w:rsidR="00E16C2E" w:rsidRPr="00C179FE">
        <w:rPr>
          <w:rFonts w:ascii="David" w:hAnsi="David" w:hint="cs"/>
          <w:rtl/>
          <w:lang w:eastAsia="en-US"/>
        </w:rPr>
        <w:t>.</w:t>
      </w:r>
    </w:p>
    <w:p w:rsidR="004B7EC4" w:rsidRDefault="004B7EC4" w:rsidP="004B7EC4">
      <w:pPr>
        <w:pStyle w:val="aff"/>
        <w:spacing w:line="300" w:lineRule="atLeast"/>
        <w:ind w:left="1418"/>
        <w:rPr>
          <w:rFonts w:ascii="David" w:hAnsi="David"/>
          <w:b/>
          <w:bCs/>
          <w:u w:val="single"/>
          <w:lang w:eastAsia="en-US"/>
        </w:rPr>
      </w:pPr>
    </w:p>
    <w:p w:rsidR="00856363" w:rsidRDefault="00856363" w:rsidP="00ED01A7">
      <w:pPr>
        <w:pStyle w:val="aff"/>
        <w:numPr>
          <w:ilvl w:val="1"/>
          <w:numId w:val="6"/>
        </w:numPr>
        <w:spacing w:line="300" w:lineRule="atLeast"/>
        <w:rPr>
          <w:rFonts w:ascii="David" w:hAnsi="David"/>
          <w:b/>
          <w:bCs/>
          <w:u w:val="single"/>
          <w:lang w:eastAsia="en-US"/>
        </w:rPr>
      </w:pPr>
      <w:r w:rsidRPr="003A6D2A">
        <w:rPr>
          <w:rFonts w:ascii="David" w:hAnsi="David"/>
          <w:b/>
          <w:bCs/>
          <w:u w:val="single"/>
          <w:rtl/>
          <w:lang w:eastAsia="en-US"/>
        </w:rPr>
        <w:t>הצעת המחיר</w:t>
      </w:r>
      <w:r w:rsidRPr="003A6D2A">
        <w:rPr>
          <w:rFonts w:ascii="David" w:hAnsi="David" w:hint="cs"/>
          <w:b/>
          <w:bCs/>
          <w:u w:val="single"/>
          <w:rtl/>
          <w:lang w:eastAsia="en-US"/>
        </w:rPr>
        <w:t xml:space="preserve"> </w:t>
      </w:r>
      <w:r w:rsidRPr="003A6D2A">
        <w:rPr>
          <w:rFonts w:ascii="David" w:hAnsi="David"/>
          <w:b/>
          <w:bCs/>
          <w:u w:val="single"/>
          <w:rtl/>
          <w:lang w:eastAsia="en-US"/>
        </w:rPr>
        <w:t>–</w:t>
      </w:r>
      <w:r w:rsidR="004B7EC4">
        <w:rPr>
          <w:rFonts w:ascii="David" w:hAnsi="David" w:hint="cs"/>
          <w:b/>
          <w:bCs/>
          <w:u w:val="single"/>
          <w:rtl/>
          <w:lang w:eastAsia="en-US"/>
        </w:rPr>
        <w:t>(</w:t>
      </w:r>
      <w:r w:rsidR="00B52716">
        <w:rPr>
          <w:rFonts w:ascii="David" w:hAnsi="David" w:hint="cs"/>
          <w:b/>
          <w:bCs/>
          <w:u w:val="single"/>
          <w:rtl/>
          <w:lang w:eastAsia="en-US"/>
        </w:rPr>
        <w:t>30</w:t>
      </w:r>
      <w:r w:rsidR="004B7EC4">
        <w:rPr>
          <w:rFonts w:ascii="David" w:hAnsi="David" w:hint="cs"/>
          <w:b/>
          <w:bCs/>
          <w:u w:val="single"/>
          <w:rtl/>
          <w:lang w:eastAsia="en-US"/>
        </w:rPr>
        <w:t xml:space="preserve"> נקודות)</w:t>
      </w:r>
    </w:p>
    <w:p w:rsidR="008A051B" w:rsidRDefault="008A051B" w:rsidP="00B50915">
      <w:pPr>
        <w:spacing w:line="300" w:lineRule="atLeast"/>
        <w:ind w:left="1449"/>
        <w:rPr>
          <w:sz w:val="22"/>
          <w:rtl/>
          <w:lang w:eastAsia="en-US"/>
        </w:rPr>
      </w:pPr>
    </w:p>
    <w:p w:rsidR="00B50915" w:rsidRDefault="00B50915" w:rsidP="00B50915">
      <w:pPr>
        <w:spacing w:line="300" w:lineRule="atLeast"/>
        <w:ind w:left="1449"/>
        <w:rPr>
          <w:sz w:val="22"/>
          <w:rtl/>
          <w:lang w:eastAsia="en-US"/>
        </w:rPr>
      </w:pPr>
      <w:r>
        <w:rPr>
          <w:rFonts w:hint="cs"/>
          <w:sz w:val="22"/>
          <w:rtl/>
          <w:lang w:eastAsia="en-US"/>
        </w:rPr>
        <w:t>מעטפת הצעת המחיר תפתח רק לאחר סיומו של שלב ב'.</w:t>
      </w:r>
    </w:p>
    <w:p w:rsidR="00856363" w:rsidRDefault="00201BA5" w:rsidP="00B50915">
      <w:pPr>
        <w:spacing w:line="300" w:lineRule="atLeast"/>
        <w:ind w:left="1449"/>
        <w:rPr>
          <w:sz w:val="22"/>
          <w:rtl/>
          <w:lang w:eastAsia="en-US"/>
        </w:rPr>
      </w:pPr>
      <w:r>
        <w:rPr>
          <w:rFonts w:hint="cs"/>
          <w:sz w:val="22"/>
          <w:rtl/>
          <w:lang w:eastAsia="en-US"/>
        </w:rPr>
        <w:t xml:space="preserve">הצעת המחיר על כל מרכיביה הכוללים: תחקיר, תסריטים, ימי צילום, בימוי, מוזיקת ספרייה (זכויות שימוש), קריינות ושחקנים (אם יש בהם צורך), </w:t>
      </w:r>
      <w:r w:rsidR="00D172C9">
        <w:rPr>
          <w:rFonts w:hint="cs"/>
          <w:sz w:val="22"/>
          <w:rtl/>
          <w:lang w:eastAsia="en-US"/>
        </w:rPr>
        <w:t xml:space="preserve">אישור צילום באתרים, </w:t>
      </w:r>
      <w:r>
        <w:rPr>
          <w:rFonts w:hint="cs"/>
          <w:sz w:val="22"/>
          <w:rtl/>
          <w:lang w:eastAsia="en-US"/>
        </w:rPr>
        <w:t xml:space="preserve">עריכות, מאסטרים באיכות </w:t>
      </w:r>
      <w:r>
        <w:rPr>
          <w:sz w:val="22"/>
          <w:lang w:eastAsia="en-US"/>
        </w:rPr>
        <w:t>Full HD</w:t>
      </w:r>
      <w:r w:rsidR="006C3BD3">
        <w:rPr>
          <w:rFonts w:hint="cs"/>
          <w:sz w:val="22"/>
          <w:rtl/>
          <w:lang w:eastAsia="en-US"/>
        </w:rPr>
        <w:t xml:space="preserve">, זכות שימוש </w:t>
      </w:r>
      <w:r w:rsidR="00DF72A7">
        <w:rPr>
          <w:rFonts w:hint="cs"/>
          <w:sz w:val="22"/>
          <w:rtl/>
          <w:lang w:eastAsia="en-US"/>
        </w:rPr>
        <w:t xml:space="preserve">בסרטונים </w:t>
      </w:r>
      <w:r w:rsidR="006C3BD3">
        <w:rPr>
          <w:rFonts w:hint="cs"/>
          <w:sz w:val="22"/>
          <w:rtl/>
          <w:lang w:eastAsia="en-US"/>
        </w:rPr>
        <w:t>פתוחה למשרד בכל דרך, זמן או</w:t>
      </w:r>
      <w:r w:rsidR="00DF72A7">
        <w:rPr>
          <w:rFonts w:hint="cs"/>
          <w:sz w:val="22"/>
          <w:rtl/>
          <w:lang w:eastAsia="en-US"/>
        </w:rPr>
        <w:t xml:space="preserve"> </w:t>
      </w:r>
      <w:r w:rsidR="006C3BD3">
        <w:rPr>
          <w:rFonts w:hint="cs"/>
          <w:sz w:val="22"/>
          <w:rtl/>
          <w:lang w:eastAsia="en-US"/>
        </w:rPr>
        <w:t>מדיה</w:t>
      </w:r>
      <w:r>
        <w:rPr>
          <w:rFonts w:hint="cs"/>
          <w:sz w:val="22"/>
          <w:rtl/>
          <w:lang w:eastAsia="en-US"/>
        </w:rPr>
        <w:t>.</w:t>
      </w:r>
    </w:p>
    <w:p w:rsidR="009B66DE" w:rsidRDefault="009B66DE" w:rsidP="009B66DE">
      <w:pPr>
        <w:spacing w:line="300" w:lineRule="atLeast"/>
        <w:ind w:left="1417"/>
        <w:rPr>
          <w:sz w:val="22"/>
          <w:rtl/>
          <w:lang w:eastAsia="en-US"/>
        </w:rPr>
      </w:pPr>
    </w:p>
    <w:p w:rsidR="00856363" w:rsidRDefault="00856363" w:rsidP="00ED01A7">
      <w:pPr>
        <w:numPr>
          <w:ilvl w:val="1"/>
          <w:numId w:val="6"/>
        </w:numPr>
        <w:spacing w:line="300" w:lineRule="atLeast"/>
        <w:rPr>
          <w:sz w:val="22"/>
          <w:rtl/>
          <w:lang w:eastAsia="en-US"/>
        </w:rPr>
      </w:pPr>
      <w:r>
        <w:rPr>
          <w:rFonts w:hint="cs"/>
          <w:sz w:val="22"/>
          <w:rtl/>
          <w:lang w:eastAsia="en-US"/>
        </w:rPr>
        <w:lastRenderedPageBreak/>
        <w:t xml:space="preserve">שקלול ההצעות יחושב על </w:t>
      </w:r>
      <w:r w:rsidRPr="001E61A6">
        <w:rPr>
          <w:rFonts w:hint="cs"/>
          <w:sz w:val="22"/>
          <w:rtl/>
          <w:lang w:eastAsia="en-US"/>
        </w:rPr>
        <w:t xml:space="preserve">בסיס של </w:t>
      </w:r>
      <w:r w:rsidR="00B73AFD">
        <w:rPr>
          <w:rFonts w:hint="cs"/>
          <w:b/>
          <w:bCs/>
          <w:sz w:val="22"/>
          <w:u w:val="single"/>
          <w:rtl/>
          <w:lang w:eastAsia="en-US"/>
        </w:rPr>
        <w:t>70</w:t>
      </w:r>
      <w:r w:rsidRPr="001E61A6">
        <w:rPr>
          <w:rFonts w:hint="cs"/>
          <w:b/>
          <w:bCs/>
          <w:sz w:val="22"/>
          <w:u w:val="single"/>
          <w:rtl/>
          <w:lang w:eastAsia="en-US"/>
        </w:rPr>
        <w:t>%</w:t>
      </w:r>
      <w:r w:rsidRPr="001E61A6">
        <w:rPr>
          <w:rFonts w:hint="cs"/>
          <w:sz w:val="22"/>
          <w:rtl/>
          <w:lang w:eastAsia="en-US"/>
        </w:rPr>
        <w:t xml:space="preserve"> מהציון המשוקלל של סעיפי האיכות</w:t>
      </w:r>
      <w:r w:rsidR="00295920">
        <w:rPr>
          <w:rFonts w:hint="cs"/>
          <w:sz w:val="22"/>
          <w:rtl/>
          <w:lang w:eastAsia="en-US"/>
        </w:rPr>
        <w:t xml:space="preserve"> </w:t>
      </w:r>
      <w:r w:rsidR="00295920" w:rsidRPr="00E21185">
        <w:rPr>
          <w:rFonts w:hint="cs"/>
          <w:sz w:val="22"/>
          <w:rtl/>
          <w:lang w:eastAsia="en-US"/>
        </w:rPr>
        <w:t>והפרזנטציה</w:t>
      </w:r>
      <w:r w:rsidRPr="001E61A6">
        <w:rPr>
          <w:rFonts w:hint="cs"/>
          <w:sz w:val="22"/>
          <w:rtl/>
          <w:lang w:eastAsia="en-US"/>
        </w:rPr>
        <w:t xml:space="preserve"> ועוד </w:t>
      </w:r>
      <w:r w:rsidR="00B73AFD">
        <w:rPr>
          <w:rFonts w:hint="cs"/>
          <w:b/>
          <w:bCs/>
          <w:sz w:val="22"/>
          <w:u w:val="single"/>
          <w:rtl/>
          <w:lang w:eastAsia="en-US"/>
        </w:rPr>
        <w:t>30</w:t>
      </w:r>
      <w:r w:rsidRPr="001E61A6">
        <w:rPr>
          <w:rFonts w:hint="cs"/>
          <w:b/>
          <w:bCs/>
          <w:sz w:val="22"/>
          <w:u w:val="single"/>
          <w:rtl/>
          <w:lang w:eastAsia="en-US"/>
        </w:rPr>
        <w:t>%</w:t>
      </w:r>
      <w:r w:rsidRPr="001E61A6">
        <w:rPr>
          <w:rFonts w:hint="cs"/>
          <w:sz w:val="22"/>
          <w:rtl/>
          <w:lang w:eastAsia="en-US"/>
        </w:rPr>
        <w:t xml:space="preserve"> מהציון</w:t>
      </w:r>
      <w:r>
        <w:rPr>
          <w:rFonts w:hint="cs"/>
          <w:sz w:val="22"/>
          <w:rtl/>
          <w:lang w:eastAsia="en-US"/>
        </w:rPr>
        <w:t xml:space="preserve"> המשוקלל של סעיף המחיר.</w:t>
      </w:r>
    </w:p>
    <w:p w:rsidR="00856363" w:rsidRDefault="00856363" w:rsidP="00856363">
      <w:pPr>
        <w:spacing w:line="300" w:lineRule="atLeast"/>
        <w:ind w:left="720"/>
        <w:rPr>
          <w:sz w:val="22"/>
          <w:rtl/>
          <w:lang w:eastAsia="en-US"/>
        </w:rPr>
      </w:pPr>
    </w:p>
    <w:p w:rsidR="00856363" w:rsidRDefault="00856363" w:rsidP="00ED01A7">
      <w:pPr>
        <w:numPr>
          <w:ilvl w:val="1"/>
          <w:numId w:val="6"/>
        </w:numPr>
        <w:spacing w:line="300" w:lineRule="atLeast"/>
        <w:rPr>
          <w:sz w:val="22"/>
          <w:lang w:eastAsia="en-US"/>
        </w:rPr>
      </w:pPr>
      <w:r>
        <w:rPr>
          <w:sz w:val="22"/>
          <w:rtl/>
          <w:lang w:eastAsia="en-US"/>
        </w:rPr>
        <w:t xml:space="preserve">תינתן עדיפות למציעים בעלי הרכב </w:t>
      </w:r>
      <w:r>
        <w:rPr>
          <w:rFonts w:hint="cs"/>
          <w:sz w:val="22"/>
          <w:rtl/>
          <w:lang w:eastAsia="en-US"/>
        </w:rPr>
        <w:t>כו</w:t>
      </w:r>
      <w:r>
        <w:rPr>
          <w:rFonts w:hint="eastAsia"/>
          <w:sz w:val="22"/>
          <w:rtl/>
          <w:lang w:eastAsia="en-US"/>
        </w:rPr>
        <w:t>ח</w:t>
      </w:r>
      <w:r>
        <w:rPr>
          <w:sz w:val="22"/>
          <w:rtl/>
          <w:lang w:eastAsia="en-US"/>
        </w:rPr>
        <w:t xml:space="preserve"> אדם עם ניסיון רב יותר בתחום הנדרש ובעלי הכשרה וכישורים גבוהים יותר</w:t>
      </w:r>
      <w:r>
        <w:rPr>
          <w:rFonts w:hint="cs"/>
          <w:sz w:val="22"/>
          <w:rtl/>
          <w:lang w:eastAsia="en-US"/>
        </w:rPr>
        <w:t xml:space="preserve"> וכן לאלו אשר יקצו אמצעים רבים ומגוונים יותר בתחום הנדרש לטובת הפרויקט</w:t>
      </w:r>
      <w:r>
        <w:rPr>
          <w:sz w:val="22"/>
          <w:rtl/>
          <w:lang w:eastAsia="en-US"/>
        </w:rPr>
        <w:t>.</w:t>
      </w:r>
    </w:p>
    <w:p w:rsidR="00794273" w:rsidRPr="006012BD" w:rsidRDefault="00794273" w:rsidP="00794273">
      <w:pPr>
        <w:pStyle w:val="aff"/>
        <w:rPr>
          <w:sz w:val="22"/>
          <w:rtl/>
          <w:lang w:eastAsia="en-US"/>
        </w:rPr>
      </w:pPr>
    </w:p>
    <w:p w:rsidR="00794273" w:rsidRPr="00794273" w:rsidRDefault="00794273" w:rsidP="00ED01A7">
      <w:pPr>
        <w:numPr>
          <w:ilvl w:val="1"/>
          <w:numId w:val="6"/>
        </w:numPr>
        <w:spacing w:line="300" w:lineRule="atLeast"/>
        <w:rPr>
          <w:b/>
          <w:bCs/>
          <w:sz w:val="22"/>
          <w:lang w:eastAsia="en-US"/>
        </w:rPr>
      </w:pPr>
      <w:r>
        <w:rPr>
          <w:rFonts w:hint="cs"/>
          <w:sz w:val="22"/>
          <w:rtl/>
          <w:lang w:eastAsia="en-US"/>
        </w:rPr>
        <w:t xml:space="preserve">בשל אופיו של המכרז וככל שיעלה הצורך, המשרד שומר לעצמו את הזכות לנהל מו"מ עם המתמודדים שהצעותיהם נמצאו מתאימות. </w:t>
      </w:r>
      <w:r w:rsidRPr="00794273">
        <w:rPr>
          <w:rFonts w:hint="cs"/>
          <w:b/>
          <w:bCs/>
          <w:sz w:val="22"/>
          <w:rtl/>
          <w:lang w:eastAsia="en-US"/>
        </w:rPr>
        <w:t>יובהר כי מו"מ יתנהל בכפוף לשיקול דעת המשרד ואין המשרד מתחייב לנהל הליך מו"מ.</w:t>
      </w:r>
    </w:p>
    <w:p w:rsidR="00794273" w:rsidRDefault="00794273" w:rsidP="00794273">
      <w:pPr>
        <w:pStyle w:val="aff"/>
        <w:rPr>
          <w:sz w:val="22"/>
          <w:rtl/>
          <w:lang w:eastAsia="en-US"/>
        </w:rPr>
      </w:pPr>
    </w:p>
    <w:p w:rsidR="00794273" w:rsidRDefault="00794273" w:rsidP="00ED01A7">
      <w:pPr>
        <w:numPr>
          <w:ilvl w:val="1"/>
          <w:numId w:val="6"/>
        </w:numPr>
        <w:spacing w:line="300" w:lineRule="atLeast"/>
        <w:rPr>
          <w:sz w:val="22"/>
          <w:rtl/>
          <w:lang w:eastAsia="en-US"/>
        </w:rPr>
      </w:pPr>
      <w:r>
        <w:rPr>
          <w:rFonts w:hint="cs"/>
          <w:sz w:val="22"/>
          <w:rtl/>
          <w:lang w:eastAsia="en-US"/>
        </w:rPr>
        <w:t>בחירת הזוכה תהא כמתחייב ובכפוף לתקנות חובת המכרזים.</w:t>
      </w:r>
    </w:p>
    <w:p w:rsidR="00856363" w:rsidRDefault="00856363" w:rsidP="00856363">
      <w:pPr>
        <w:spacing w:line="300" w:lineRule="atLeast"/>
        <w:rPr>
          <w:b/>
          <w:bCs/>
          <w:sz w:val="28"/>
          <w:szCs w:val="28"/>
          <w:u w:val="single"/>
          <w:rtl/>
        </w:rPr>
      </w:pPr>
    </w:p>
    <w:p w:rsidR="000275EE" w:rsidRDefault="000275EE" w:rsidP="00856363">
      <w:pPr>
        <w:spacing w:line="300" w:lineRule="atLeast"/>
        <w:rPr>
          <w:b/>
          <w:bCs/>
          <w:sz w:val="28"/>
          <w:szCs w:val="28"/>
          <w:u w:val="single"/>
          <w:rtl/>
        </w:rPr>
      </w:pPr>
    </w:p>
    <w:p w:rsidR="00137736" w:rsidRDefault="00137736" w:rsidP="00ED01A7">
      <w:pPr>
        <w:pStyle w:val="aff"/>
        <w:widowControl w:val="0"/>
        <w:numPr>
          <w:ilvl w:val="0"/>
          <w:numId w:val="6"/>
        </w:numPr>
        <w:spacing w:line="280" w:lineRule="atLeast"/>
      </w:pPr>
      <w:r w:rsidRPr="00E02E06">
        <w:rPr>
          <w:rFonts w:hint="cs"/>
          <w:b/>
          <w:bCs/>
          <w:u w:val="single"/>
          <w:rtl/>
        </w:rPr>
        <w:t>התקשרות עם מציע שזכה בדירוג נמוך יותר</w:t>
      </w:r>
    </w:p>
    <w:p w:rsidR="00137736" w:rsidRPr="00856ACC" w:rsidRDefault="00137736" w:rsidP="00137736">
      <w:pPr>
        <w:widowControl w:val="0"/>
        <w:spacing w:line="280" w:lineRule="atLeast"/>
        <w:ind w:left="709"/>
      </w:pPr>
    </w:p>
    <w:p w:rsidR="002559EF" w:rsidRDefault="00137736" w:rsidP="00FD4E53">
      <w:pPr>
        <w:spacing w:line="280" w:lineRule="atLeast"/>
        <w:ind w:left="708"/>
        <w:rPr>
          <w:rtl/>
        </w:rPr>
      </w:pPr>
      <w:r>
        <w:rPr>
          <w:rFonts w:hint="cs"/>
          <w:rtl/>
        </w:rPr>
        <w:t>לאחר שנחתם חוזה ההתקשרות עם הספק הזוכה, באם תבוטל ההתקשרות מסיבה כלשהי עם הספק או במידה ולא נחתם הסכם מכל סיבה שהיא ע</w:t>
      </w:r>
      <w:r w:rsidR="006C1BB2">
        <w:rPr>
          <w:rFonts w:hint="cs"/>
          <w:rtl/>
        </w:rPr>
        <w:t>ם הזוכה וזכייתו ו/או ההתקשרות א</w:t>
      </w:r>
      <w:r>
        <w:rPr>
          <w:rFonts w:hint="cs"/>
          <w:rtl/>
        </w:rPr>
        <w:t xml:space="preserve">תו יבוטלו מכל סיבה שהיא, יהא המשרד רשאי לפנות למציע שדורג אחרי המציע שזכה במכרז (להלן: </w:t>
      </w:r>
      <w:r w:rsidRPr="00FD4E53">
        <w:rPr>
          <w:rFonts w:hint="cs"/>
          <w:b/>
          <w:bCs/>
          <w:rtl/>
        </w:rPr>
        <w:t>כשיר שני</w:t>
      </w:r>
      <w:r>
        <w:rPr>
          <w:rFonts w:hint="cs"/>
          <w:rtl/>
        </w:rPr>
        <w:t xml:space="preserve">), כאילו היה הזוכה במכרז, בהתאם לתנאי המכרז והצעת הכשיר השני למכרז. לא הסכים הספק שדורג במקום שלאחר הזוכים לכך, יהיה המשרד רשאי לפנות למי שדורג במקום הבא אחריו וכו' </w:t>
      </w:r>
      <w:r w:rsidR="006C1BB2">
        <w:rPr>
          <w:rFonts w:hint="cs"/>
          <w:rtl/>
        </w:rPr>
        <w:t>עד שייחתם הסכם חדש לביצוע הפרוי</w:t>
      </w:r>
      <w:r>
        <w:rPr>
          <w:rFonts w:hint="cs"/>
          <w:rtl/>
        </w:rPr>
        <w:t xml:space="preserve">קט. </w:t>
      </w:r>
    </w:p>
    <w:p w:rsidR="002559EF" w:rsidRDefault="002559EF" w:rsidP="00FD4E53">
      <w:pPr>
        <w:spacing w:line="280" w:lineRule="atLeast"/>
        <w:ind w:left="708"/>
        <w:rPr>
          <w:rtl/>
        </w:rPr>
      </w:pPr>
    </w:p>
    <w:p w:rsidR="00137736" w:rsidRDefault="00137736" w:rsidP="00FD4E53">
      <w:pPr>
        <w:spacing w:line="280" w:lineRule="atLeast"/>
        <w:ind w:left="708"/>
        <w:rPr>
          <w:rtl/>
        </w:rPr>
      </w:pPr>
      <w:r>
        <w:rPr>
          <w:rFonts w:hint="cs"/>
          <w:rtl/>
        </w:rPr>
        <w:t>למען הסר ספק, סמכות זו של המשרד היא סמכות רשות והמשרד ישתמש בה בהתאם לשיקול דעתו עפ"י נסיבות העניין.</w:t>
      </w:r>
    </w:p>
    <w:p w:rsidR="00856363" w:rsidRDefault="00856363" w:rsidP="00FD4E53">
      <w:pPr>
        <w:spacing w:line="300" w:lineRule="atLeast"/>
        <w:ind w:left="708"/>
        <w:rPr>
          <w:sz w:val="22"/>
          <w:rtl/>
          <w:lang w:eastAsia="en-US"/>
        </w:rPr>
      </w:pPr>
    </w:p>
    <w:p w:rsidR="00856363" w:rsidRDefault="00856363" w:rsidP="00856363">
      <w:pPr>
        <w:spacing w:line="300" w:lineRule="atLeast"/>
        <w:ind w:left="720"/>
        <w:rPr>
          <w:sz w:val="22"/>
          <w:rtl/>
          <w:lang w:eastAsia="en-US"/>
        </w:rPr>
      </w:pPr>
    </w:p>
    <w:p w:rsidR="00856363" w:rsidRPr="00803E5E" w:rsidRDefault="00856363" w:rsidP="00ED01A7">
      <w:pPr>
        <w:numPr>
          <w:ilvl w:val="0"/>
          <w:numId w:val="6"/>
        </w:numPr>
        <w:spacing w:line="300" w:lineRule="atLeast"/>
        <w:rPr>
          <w:b/>
          <w:bCs/>
          <w:sz w:val="28"/>
          <w:szCs w:val="28"/>
          <w:u w:val="single"/>
          <w:rtl/>
        </w:rPr>
      </w:pPr>
      <w:r w:rsidRPr="00803E5E">
        <w:rPr>
          <w:b/>
          <w:bCs/>
          <w:sz w:val="28"/>
          <w:szCs w:val="28"/>
          <w:u w:val="single"/>
          <w:rtl/>
        </w:rPr>
        <w:t>תקופת התקשרות</w:t>
      </w:r>
    </w:p>
    <w:p w:rsidR="00856363" w:rsidRDefault="00856363" w:rsidP="00856363">
      <w:pPr>
        <w:spacing w:line="300" w:lineRule="atLeast"/>
        <w:rPr>
          <w:rFonts w:ascii="David" w:hAnsi="David"/>
          <w:rtl/>
          <w:lang w:eastAsia="en-US"/>
        </w:rPr>
      </w:pPr>
    </w:p>
    <w:p w:rsidR="00856363" w:rsidRDefault="00856363" w:rsidP="006A0940">
      <w:pPr>
        <w:numPr>
          <w:ilvl w:val="1"/>
          <w:numId w:val="6"/>
        </w:numPr>
        <w:spacing w:line="300" w:lineRule="atLeast"/>
        <w:rPr>
          <w:rFonts w:ascii="David" w:hAnsi="David"/>
          <w:lang w:eastAsia="en-US"/>
        </w:rPr>
      </w:pPr>
      <w:r>
        <w:rPr>
          <w:rFonts w:ascii="David" w:hAnsi="David"/>
          <w:rtl/>
          <w:lang w:eastAsia="en-US"/>
        </w:rPr>
        <w:t xml:space="preserve">תקופת ההתקשרות </w:t>
      </w:r>
      <w:r w:rsidR="006A0940">
        <w:rPr>
          <w:rFonts w:ascii="David" w:hAnsi="David" w:hint="cs"/>
          <w:rtl/>
          <w:lang w:eastAsia="en-US"/>
        </w:rPr>
        <w:t>היא ל- 24 חודשים ו</w:t>
      </w:r>
      <w:r>
        <w:rPr>
          <w:rFonts w:ascii="David" w:hAnsi="David"/>
          <w:rtl/>
          <w:lang w:eastAsia="en-US"/>
        </w:rPr>
        <w:t>תחל לאחר סיום הליכי המכרז</w:t>
      </w:r>
      <w:r>
        <w:rPr>
          <w:rFonts w:ascii="David" w:hAnsi="David" w:hint="cs"/>
          <w:rtl/>
          <w:lang w:eastAsia="en-US"/>
        </w:rPr>
        <w:t xml:space="preserve"> וחתימת הסכם עם </w:t>
      </w:r>
      <w:r w:rsidR="00F31968">
        <w:rPr>
          <w:rFonts w:ascii="David" w:hAnsi="David" w:hint="cs"/>
          <w:rtl/>
          <w:lang w:eastAsia="en-US"/>
        </w:rPr>
        <w:t>הספק</w:t>
      </w:r>
      <w:r>
        <w:rPr>
          <w:rFonts w:ascii="David" w:hAnsi="David"/>
          <w:rtl/>
          <w:lang w:eastAsia="en-US"/>
        </w:rPr>
        <w:t xml:space="preserve">, לפי קביעת המשרד, ותסתיים בתום </w:t>
      </w:r>
      <w:r w:rsidR="006A0940">
        <w:rPr>
          <w:rFonts w:ascii="David" w:hAnsi="David" w:hint="cs"/>
          <w:rtl/>
          <w:lang w:eastAsia="en-US"/>
        </w:rPr>
        <w:t>תקופת האחריות.</w:t>
      </w:r>
    </w:p>
    <w:p w:rsidR="00856363" w:rsidRDefault="00856363" w:rsidP="00856363">
      <w:pPr>
        <w:spacing w:line="300" w:lineRule="atLeast"/>
        <w:ind w:left="709"/>
        <w:rPr>
          <w:rFonts w:ascii="David" w:hAnsi="David"/>
          <w:lang w:eastAsia="en-US"/>
        </w:rPr>
      </w:pPr>
    </w:p>
    <w:p w:rsidR="00856363" w:rsidRPr="00C06FEA" w:rsidRDefault="00856363" w:rsidP="00ED01A7">
      <w:pPr>
        <w:numPr>
          <w:ilvl w:val="1"/>
          <w:numId w:val="6"/>
        </w:numPr>
        <w:spacing w:line="300" w:lineRule="atLeast"/>
        <w:rPr>
          <w:rFonts w:ascii="David" w:hAnsi="David"/>
          <w:lang w:eastAsia="en-US"/>
        </w:rPr>
      </w:pPr>
      <w:r w:rsidRPr="00C06FEA">
        <w:rPr>
          <w:rFonts w:ascii="David" w:hAnsi="David"/>
          <w:rtl/>
          <w:lang w:eastAsia="en-US"/>
        </w:rPr>
        <w:t xml:space="preserve">המשרד רשאי להאריך את </w:t>
      </w:r>
      <w:r w:rsidRPr="00C06FEA">
        <w:rPr>
          <w:rFonts w:ascii="David" w:hAnsi="David" w:hint="cs"/>
          <w:rtl/>
          <w:lang w:eastAsia="en-US"/>
        </w:rPr>
        <w:t xml:space="preserve">תקופת </w:t>
      </w:r>
      <w:r w:rsidRPr="00C06FEA">
        <w:rPr>
          <w:rFonts w:ascii="David" w:hAnsi="David"/>
          <w:rtl/>
          <w:lang w:eastAsia="en-US"/>
        </w:rPr>
        <w:t xml:space="preserve">ההתקשרות </w:t>
      </w:r>
      <w:r w:rsidRPr="00C06FEA">
        <w:rPr>
          <w:rFonts w:ascii="David" w:hAnsi="David" w:hint="cs"/>
          <w:rtl/>
          <w:lang w:eastAsia="en-US"/>
        </w:rPr>
        <w:t xml:space="preserve">מעבר לתקופה זו לעוד </w:t>
      </w:r>
      <w:r w:rsidR="00482DA0" w:rsidRPr="00C06FEA">
        <w:rPr>
          <w:rFonts w:ascii="David" w:hAnsi="David" w:hint="cs"/>
          <w:b/>
          <w:bCs/>
          <w:rtl/>
          <w:lang w:eastAsia="en-US"/>
        </w:rPr>
        <w:t>1</w:t>
      </w:r>
      <w:r w:rsidRPr="00C06FEA">
        <w:rPr>
          <w:rFonts w:ascii="David" w:hAnsi="David" w:hint="cs"/>
          <w:b/>
          <w:bCs/>
          <w:rtl/>
          <w:lang w:eastAsia="en-US"/>
        </w:rPr>
        <w:t xml:space="preserve"> שנ</w:t>
      </w:r>
      <w:r w:rsidR="00482DA0" w:rsidRPr="00C06FEA">
        <w:rPr>
          <w:rFonts w:ascii="David" w:hAnsi="David" w:hint="cs"/>
          <w:b/>
          <w:bCs/>
          <w:rtl/>
          <w:lang w:eastAsia="en-US"/>
        </w:rPr>
        <w:t>ה</w:t>
      </w:r>
      <w:r w:rsidRPr="00C06FEA">
        <w:rPr>
          <w:rFonts w:ascii="David" w:hAnsi="David" w:hint="cs"/>
          <w:b/>
          <w:bCs/>
          <w:rtl/>
          <w:lang w:eastAsia="en-US"/>
        </w:rPr>
        <w:t xml:space="preserve"> </w:t>
      </w:r>
      <w:r w:rsidR="00CB699E" w:rsidRPr="00C06FEA">
        <w:rPr>
          <w:rFonts w:ascii="David" w:hAnsi="David" w:hint="cs"/>
          <w:rtl/>
          <w:lang w:eastAsia="en-US"/>
        </w:rPr>
        <w:t>נוספת</w:t>
      </w:r>
      <w:r w:rsidRPr="00C06FEA">
        <w:rPr>
          <w:rFonts w:ascii="David" w:hAnsi="David" w:hint="cs"/>
          <w:rtl/>
          <w:lang w:eastAsia="en-US"/>
        </w:rPr>
        <w:t xml:space="preserve"> </w:t>
      </w:r>
      <w:r w:rsidRPr="00C06FEA">
        <w:rPr>
          <w:rFonts w:ascii="David" w:hAnsi="David"/>
          <w:rtl/>
          <w:lang w:eastAsia="en-US"/>
        </w:rPr>
        <w:t xml:space="preserve">בהתאם לתקנות חוק חובת המכרזים, הוראות </w:t>
      </w:r>
      <w:proofErr w:type="spellStart"/>
      <w:r w:rsidRPr="00C06FEA">
        <w:rPr>
          <w:rFonts w:ascii="David" w:hAnsi="David"/>
          <w:rtl/>
          <w:lang w:eastAsia="en-US"/>
        </w:rPr>
        <w:t>התכ"ם</w:t>
      </w:r>
      <w:proofErr w:type="spellEnd"/>
      <w:r w:rsidRPr="00C06FEA">
        <w:rPr>
          <w:rFonts w:ascii="David" w:hAnsi="David"/>
          <w:rtl/>
          <w:lang w:eastAsia="en-US"/>
        </w:rPr>
        <w:t xml:space="preserve"> ובהתאם למכרז זה. </w:t>
      </w:r>
    </w:p>
    <w:p w:rsidR="00856363" w:rsidRDefault="00856363" w:rsidP="00856363">
      <w:pPr>
        <w:spacing w:line="300" w:lineRule="atLeast"/>
        <w:rPr>
          <w:rFonts w:ascii="David" w:hAnsi="David"/>
          <w:rtl/>
          <w:lang w:eastAsia="en-US"/>
        </w:rPr>
      </w:pPr>
    </w:p>
    <w:p w:rsidR="00856363" w:rsidRDefault="00856363" w:rsidP="00ED01A7">
      <w:pPr>
        <w:numPr>
          <w:ilvl w:val="1"/>
          <w:numId w:val="6"/>
        </w:numPr>
        <w:spacing w:line="300" w:lineRule="atLeast"/>
        <w:rPr>
          <w:rFonts w:ascii="David" w:hAnsi="David"/>
          <w:lang w:eastAsia="en-US"/>
        </w:rPr>
      </w:pPr>
      <w:r>
        <w:rPr>
          <w:rFonts w:ascii="David" w:hAnsi="David" w:hint="cs"/>
          <w:rtl/>
          <w:lang w:eastAsia="en-US"/>
        </w:rPr>
        <w:t>כן מובהר בזה</w:t>
      </w:r>
      <w:r w:rsidR="006C1BB2">
        <w:rPr>
          <w:rFonts w:ascii="David" w:hAnsi="David" w:hint="cs"/>
          <w:rtl/>
          <w:lang w:eastAsia="en-US"/>
        </w:rPr>
        <w:t>,</w:t>
      </w:r>
      <w:r>
        <w:rPr>
          <w:rFonts w:ascii="David" w:hAnsi="David" w:hint="cs"/>
          <w:rtl/>
          <w:lang w:eastAsia="en-US"/>
        </w:rPr>
        <w:t xml:space="preserve"> כי המשרד רשאי לקצר את תקופת ההתקשרות האמורה לעיל.</w:t>
      </w:r>
    </w:p>
    <w:p w:rsidR="00856363" w:rsidRDefault="00856363" w:rsidP="00856363">
      <w:pPr>
        <w:spacing w:line="300" w:lineRule="atLeast"/>
        <w:rPr>
          <w:rFonts w:ascii="David" w:hAnsi="David"/>
          <w:rtl/>
          <w:lang w:eastAsia="en-US"/>
        </w:rPr>
      </w:pPr>
    </w:p>
    <w:p w:rsidR="00856363" w:rsidRDefault="00856363" w:rsidP="00ED01A7">
      <w:pPr>
        <w:numPr>
          <w:ilvl w:val="1"/>
          <w:numId w:val="6"/>
        </w:numPr>
        <w:spacing w:line="300" w:lineRule="atLeast"/>
        <w:rPr>
          <w:rFonts w:ascii="David" w:hAnsi="David"/>
          <w:lang w:eastAsia="en-US"/>
        </w:rPr>
      </w:pPr>
      <w:r>
        <w:rPr>
          <w:rFonts w:ascii="David" w:hAnsi="David"/>
          <w:rtl/>
          <w:lang w:eastAsia="en-US"/>
        </w:rPr>
        <w:t xml:space="preserve">תוקף ההתקשרות כפוף לחוק התקציב. </w:t>
      </w:r>
    </w:p>
    <w:p w:rsidR="00482DA0" w:rsidRDefault="00482DA0" w:rsidP="00482DA0">
      <w:pPr>
        <w:pStyle w:val="aff"/>
        <w:rPr>
          <w:rFonts w:ascii="David" w:hAnsi="David"/>
          <w:rtl/>
          <w:lang w:eastAsia="en-US"/>
        </w:rPr>
      </w:pPr>
    </w:p>
    <w:p w:rsidR="00482DA0" w:rsidRPr="00C06FEA" w:rsidRDefault="00482DA0" w:rsidP="00ED01A7">
      <w:pPr>
        <w:numPr>
          <w:ilvl w:val="1"/>
          <w:numId w:val="6"/>
        </w:numPr>
        <w:spacing w:line="300" w:lineRule="atLeast"/>
        <w:rPr>
          <w:rFonts w:ascii="David" w:hAnsi="David"/>
          <w:lang w:eastAsia="en-US"/>
        </w:rPr>
      </w:pPr>
      <w:r w:rsidRPr="00C06FEA">
        <w:rPr>
          <w:rFonts w:ascii="David" w:hAnsi="David" w:hint="cs"/>
          <w:rtl/>
          <w:lang w:eastAsia="en-US"/>
        </w:rPr>
        <w:t>סעיף אופציה:</w:t>
      </w:r>
      <w:r w:rsidR="00426DD9" w:rsidRPr="00C06FEA">
        <w:rPr>
          <w:rFonts w:ascii="David" w:hAnsi="David" w:hint="cs"/>
          <w:rtl/>
          <w:lang w:eastAsia="en-US"/>
        </w:rPr>
        <w:t xml:space="preserve"> המשרד שומר לעצמו את הזכות לבקש הארכת התקשרות עם הזוכה בתקופה של 12 חודשים נוספים </w:t>
      </w:r>
      <w:r w:rsidR="00691475" w:rsidRPr="00C06FEA">
        <w:rPr>
          <w:rFonts w:ascii="David" w:hAnsi="David" w:hint="cs"/>
          <w:rtl/>
          <w:lang w:eastAsia="en-US"/>
        </w:rPr>
        <w:t xml:space="preserve">להפקת </w:t>
      </w:r>
      <w:r w:rsidR="006C1BB2">
        <w:rPr>
          <w:rFonts w:ascii="David" w:hAnsi="David" w:hint="cs"/>
          <w:rtl/>
          <w:lang w:eastAsia="en-US"/>
        </w:rPr>
        <w:t>סרטון אינטראקטיבי נוסף ו/או לערוך שינויים ותוספות בסרטון הקיים</w:t>
      </w:r>
      <w:r w:rsidR="00691475" w:rsidRPr="00C06FEA">
        <w:rPr>
          <w:rFonts w:ascii="David" w:hAnsi="David" w:hint="cs"/>
          <w:rtl/>
          <w:lang w:eastAsia="en-US"/>
        </w:rPr>
        <w:t>.</w:t>
      </w:r>
    </w:p>
    <w:p w:rsidR="00CA1A46" w:rsidRPr="00C06FEA" w:rsidRDefault="00CA1A46" w:rsidP="00CA1A46">
      <w:pPr>
        <w:pStyle w:val="aff"/>
        <w:rPr>
          <w:rFonts w:ascii="David" w:hAnsi="David"/>
          <w:rtl/>
          <w:lang w:eastAsia="en-US"/>
        </w:rPr>
      </w:pPr>
    </w:p>
    <w:p w:rsidR="005D506B" w:rsidRPr="00C06FEA" w:rsidRDefault="005D506B">
      <w:pPr>
        <w:overflowPunct/>
        <w:autoSpaceDE/>
        <w:autoSpaceDN/>
        <w:bidi w:val="0"/>
        <w:adjustRightInd/>
        <w:spacing w:line="240" w:lineRule="auto"/>
        <w:jc w:val="left"/>
        <w:textAlignment w:val="auto"/>
        <w:rPr>
          <w:rFonts w:ascii="David" w:hAnsi="David"/>
          <w:rtl/>
          <w:lang w:eastAsia="en-US"/>
        </w:rPr>
      </w:pPr>
    </w:p>
    <w:p w:rsidR="00CA1A46" w:rsidRDefault="00CA1A46" w:rsidP="00ED01A7">
      <w:pPr>
        <w:numPr>
          <w:ilvl w:val="0"/>
          <w:numId w:val="6"/>
        </w:numPr>
        <w:spacing w:line="300" w:lineRule="atLeast"/>
        <w:rPr>
          <w:b/>
          <w:bCs/>
          <w:sz w:val="28"/>
          <w:szCs w:val="28"/>
          <w:u w:val="single"/>
        </w:rPr>
      </w:pPr>
      <w:r>
        <w:rPr>
          <w:rFonts w:hint="cs"/>
          <w:b/>
          <w:bCs/>
          <w:sz w:val="28"/>
          <w:szCs w:val="28"/>
          <w:u w:val="single"/>
          <w:rtl/>
        </w:rPr>
        <w:t>הפסקת התקשרות</w:t>
      </w:r>
    </w:p>
    <w:p w:rsidR="00CA1A46" w:rsidRDefault="00CA1A46" w:rsidP="00CA1A46">
      <w:pPr>
        <w:spacing w:line="300" w:lineRule="atLeast"/>
        <w:ind w:left="720"/>
        <w:rPr>
          <w:rtl/>
          <w:lang w:eastAsia="en-US"/>
        </w:rPr>
      </w:pPr>
    </w:p>
    <w:p w:rsidR="00CA1A46" w:rsidRDefault="00CA1A46" w:rsidP="00CA1A46">
      <w:pPr>
        <w:spacing w:line="300" w:lineRule="atLeast"/>
        <w:ind w:left="709"/>
        <w:rPr>
          <w:rtl/>
          <w:lang w:eastAsia="en-US"/>
        </w:rPr>
      </w:pPr>
      <w:r>
        <w:rPr>
          <w:rFonts w:hint="cs"/>
          <w:rtl/>
          <w:lang w:eastAsia="en-US"/>
        </w:rPr>
        <w:t xml:space="preserve">למשרד שמורה זכות לביטול ההתקשרות במהלך כל שלב או בסיומו, במידה שהשרות ו/או איכות העבודה אינם ברמה </w:t>
      </w:r>
      <w:r w:rsidRPr="00E73842">
        <w:rPr>
          <w:rFonts w:ascii="David" w:hAnsi="David" w:hint="cs"/>
          <w:rtl/>
          <w:lang w:eastAsia="en-US"/>
        </w:rPr>
        <w:t>ה</w:t>
      </w:r>
      <w:r>
        <w:rPr>
          <w:rFonts w:hint="cs"/>
          <w:rtl/>
          <w:lang w:eastAsia="en-US"/>
        </w:rPr>
        <w:t>נדרשת</w:t>
      </w:r>
      <w:r w:rsidR="00AC563D">
        <w:rPr>
          <w:rFonts w:hint="cs"/>
          <w:rtl/>
          <w:lang w:eastAsia="en-US"/>
        </w:rPr>
        <w:t>,</w:t>
      </w:r>
      <w:r>
        <w:rPr>
          <w:rFonts w:hint="cs"/>
          <w:rtl/>
          <w:lang w:eastAsia="en-US"/>
        </w:rPr>
        <w:t xml:space="preserve"> עפ"י </w:t>
      </w:r>
      <w:r w:rsidRPr="00E73842">
        <w:rPr>
          <w:rFonts w:ascii="David" w:hAnsi="David" w:hint="cs"/>
          <w:rtl/>
          <w:lang w:eastAsia="en-US"/>
        </w:rPr>
        <w:t>שיקול</w:t>
      </w:r>
      <w:r>
        <w:rPr>
          <w:rFonts w:hint="cs"/>
          <w:rtl/>
          <w:lang w:eastAsia="en-US"/>
        </w:rPr>
        <w:t xml:space="preserve"> דעתו הבלעדי של המשרד.</w:t>
      </w:r>
    </w:p>
    <w:p w:rsidR="00CA1A46" w:rsidRDefault="00CA1A46" w:rsidP="00CA1A46">
      <w:pPr>
        <w:spacing w:line="300" w:lineRule="atLeast"/>
        <w:ind w:left="720"/>
        <w:rPr>
          <w:rtl/>
          <w:lang w:eastAsia="en-US"/>
        </w:rPr>
      </w:pPr>
      <w:r>
        <w:rPr>
          <w:rFonts w:hint="cs"/>
          <w:rtl/>
          <w:lang w:eastAsia="en-US"/>
        </w:rPr>
        <w:lastRenderedPageBreak/>
        <w:t>ככל שיוחלט על הפסקת התקשרות, הספק יקבל תשלום רק עבור העבודה שבוצעה עד לאותו מועד ובתנאי שניתן לעשות שימוש בתוצריה, עפ"י שיקול דעתו הבלעדי של המשרד.</w:t>
      </w:r>
    </w:p>
    <w:p w:rsidR="00856363" w:rsidRDefault="00856363" w:rsidP="00856363">
      <w:pPr>
        <w:spacing w:line="300" w:lineRule="atLeast"/>
        <w:rPr>
          <w:rFonts w:ascii="David" w:hAnsi="David"/>
          <w:rtl/>
          <w:lang w:eastAsia="en-US"/>
        </w:rPr>
      </w:pPr>
    </w:p>
    <w:p w:rsidR="00856363" w:rsidRDefault="00856363" w:rsidP="00856363">
      <w:pPr>
        <w:spacing w:line="300" w:lineRule="atLeast"/>
        <w:rPr>
          <w:rtl/>
          <w:lang w:eastAsia="en-US"/>
        </w:rPr>
      </w:pPr>
    </w:p>
    <w:p w:rsidR="00856363" w:rsidRPr="00803E5E" w:rsidRDefault="00856363" w:rsidP="00ED01A7">
      <w:pPr>
        <w:numPr>
          <w:ilvl w:val="0"/>
          <w:numId w:val="6"/>
        </w:numPr>
        <w:spacing w:line="300" w:lineRule="atLeast"/>
        <w:rPr>
          <w:b/>
          <w:bCs/>
          <w:sz w:val="28"/>
          <w:szCs w:val="28"/>
          <w:u w:val="single"/>
          <w:rtl/>
        </w:rPr>
      </w:pPr>
      <w:r w:rsidRPr="00803E5E">
        <w:rPr>
          <w:rFonts w:hint="cs"/>
          <w:b/>
          <w:bCs/>
          <w:sz w:val="28"/>
          <w:szCs w:val="28"/>
          <w:u w:val="single"/>
          <w:rtl/>
        </w:rPr>
        <w:t>יחסי הצדדים</w:t>
      </w:r>
    </w:p>
    <w:p w:rsidR="00856363" w:rsidRDefault="00856363" w:rsidP="00856363">
      <w:pPr>
        <w:spacing w:line="300" w:lineRule="atLeast"/>
        <w:rPr>
          <w:rFonts w:ascii="David" w:hAnsi="David"/>
          <w:rtl/>
          <w:lang w:eastAsia="en-US"/>
        </w:rPr>
      </w:pP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r>
        <w:rPr>
          <w:rFonts w:ascii="David" w:hAnsi="David"/>
          <w:rtl/>
          <w:lang w:eastAsia="en-US"/>
        </w:rPr>
        <w:tab/>
      </w:r>
    </w:p>
    <w:p w:rsidR="00856363" w:rsidRDefault="00856363" w:rsidP="00ED01A7">
      <w:pPr>
        <w:numPr>
          <w:ilvl w:val="1"/>
          <w:numId w:val="6"/>
        </w:numPr>
        <w:spacing w:line="300" w:lineRule="atLeast"/>
        <w:rPr>
          <w:rFonts w:ascii="David" w:hAnsi="David"/>
          <w:rtl/>
          <w:lang w:eastAsia="en-US"/>
        </w:rPr>
      </w:pPr>
      <w:r>
        <w:rPr>
          <w:rFonts w:ascii="David" w:hAnsi="David"/>
          <w:rtl/>
          <w:lang w:eastAsia="en-US"/>
        </w:rPr>
        <w:t xml:space="preserve">השירותים יינתנו במסגרות ארגוניות של </w:t>
      </w:r>
      <w:r w:rsidR="00F31968">
        <w:rPr>
          <w:rFonts w:ascii="David" w:hAnsi="David"/>
          <w:rtl/>
          <w:lang w:eastAsia="en-US"/>
        </w:rPr>
        <w:t>הספק</w:t>
      </w:r>
      <w:r>
        <w:rPr>
          <w:rFonts w:ascii="David" w:hAnsi="David"/>
          <w:rtl/>
          <w:lang w:eastAsia="en-US"/>
        </w:rPr>
        <w:t xml:space="preserve">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w:t>
      </w:r>
      <w:r w:rsidR="00F31968">
        <w:rPr>
          <w:rFonts w:ascii="David" w:hAnsi="David"/>
          <w:rtl/>
          <w:lang w:eastAsia="en-US"/>
        </w:rPr>
        <w:t>הספק</w:t>
      </w:r>
      <w:r>
        <w:rPr>
          <w:rFonts w:ascii="David" w:hAnsi="David"/>
          <w:rtl/>
          <w:lang w:eastAsia="en-US"/>
        </w:rPr>
        <w:t>.</w:t>
      </w:r>
    </w:p>
    <w:p w:rsidR="00856363" w:rsidRDefault="00856363" w:rsidP="00856363">
      <w:pPr>
        <w:spacing w:line="300" w:lineRule="atLeast"/>
        <w:rPr>
          <w:rFonts w:ascii="David" w:hAnsi="David"/>
          <w:rtl/>
          <w:lang w:eastAsia="en-US"/>
        </w:rPr>
      </w:pPr>
    </w:p>
    <w:p w:rsidR="00856363" w:rsidRDefault="00F31968" w:rsidP="00ED01A7">
      <w:pPr>
        <w:numPr>
          <w:ilvl w:val="1"/>
          <w:numId w:val="6"/>
        </w:numPr>
        <w:spacing w:line="300" w:lineRule="atLeast"/>
        <w:rPr>
          <w:rFonts w:ascii="David" w:hAnsi="David"/>
          <w:lang w:eastAsia="en-US"/>
        </w:rPr>
      </w:pPr>
      <w:r w:rsidRPr="004B7F0D">
        <w:rPr>
          <w:rFonts w:ascii="David" w:hAnsi="David"/>
          <w:rtl/>
          <w:lang w:eastAsia="en-US"/>
        </w:rPr>
        <w:t>הספק</w:t>
      </w:r>
      <w:r w:rsidR="00856363" w:rsidRPr="004B7F0D">
        <w:rPr>
          <w:rFonts w:ascii="David" w:hAnsi="David"/>
          <w:rtl/>
          <w:lang w:eastAsia="en-US"/>
        </w:rPr>
        <w:t xml:space="preserve"> מצהיר, כי ידוע </w:t>
      </w:r>
      <w:r w:rsidR="00856363" w:rsidRPr="004B7F0D">
        <w:rPr>
          <w:rFonts w:ascii="David" w:hAnsi="David" w:hint="cs"/>
          <w:rtl/>
          <w:lang w:eastAsia="en-US"/>
        </w:rPr>
        <w:t>לו ו</w:t>
      </w:r>
      <w:r w:rsidR="00856363" w:rsidRPr="004B7F0D">
        <w:rPr>
          <w:rFonts w:ascii="David" w:hAnsi="David"/>
          <w:rtl/>
          <w:lang w:eastAsia="en-US"/>
        </w:rPr>
        <w:t xml:space="preserve">לכל העובדים והמועסקים על ידיו לצרכי ביצוע מכרז זה, כי הינם עובדים ומועסקים במסגרת הארגונית של </w:t>
      </w:r>
      <w:r w:rsidRPr="004B7F0D">
        <w:rPr>
          <w:rFonts w:ascii="David" w:hAnsi="David"/>
          <w:rtl/>
          <w:lang w:eastAsia="en-US"/>
        </w:rPr>
        <w:t>הספק</w:t>
      </w:r>
      <w:r w:rsidR="004B7F0D">
        <w:rPr>
          <w:rFonts w:ascii="David" w:hAnsi="David"/>
          <w:rtl/>
          <w:lang w:eastAsia="en-US"/>
        </w:rPr>
        <w:t>, ולא של המשרד.</w:t>
      </w:r>
    </w:p>
    <w:p w:rsidR="004B7F0D" w:rsidRDefault="004B7F0D" w:rsidP="004B7F0D">
      <w:pPr>
        <w:pStyle w:val="aff"/>
        <w:rPr>
          <w:rFonts w:ascii="David" w:hAnsi="David"/>
          <w:rtl/>
          <w:lang w:eastAsia="en-US"/>
        </w:rPr>
      </w:pPr>
    </w:p>
    <w:p w:rsidR="00856363" w:rsidRDefault="00F31968" w:rsidP="00ED01A7">
      <w:pPr>
        <w:numPr>
          <w:ilvl w:val="1"/>
          <w:numId w:val="6"/>
        </w:numPr>
        <w:spacing w:line="300" w:lineRule="atLeast"/>
        <w:rPr>
          <w:rFonts w:ascii="David" w:hAnsi="David"/>
          <w:rtl/>
          <w:lang w:eastAsia="en-US"/>
        </w:rPr>
      </w:pPr>
      <w:r>
        <w:rPr>
          <w:rFonts w:ascii="David" w:hAnsi="David"/>
          <w:rtl/>
          <w:lang w:eastAsia="en-US"/>
        </w:rPr>
        <w:t>הספק</w:t>
      </w:r>
      <w:r w:rsidR="00856363">
        <w:rPr>
          <w:rFonts w:ascii="David" w:hAnsi="David"/>
          <w:rtl/>
          <w:lang w:eastAsia="en-US"/>
        </w:rPr>
        <w:t xml:space="preserve"> מתחייב לא להציג את השירותים הניתנים, לא כלפי עובדיו ומעסיקיו, לא כלפי ציבור הנהנים משירותים אלה, כפעולות שלמשרד יש חלק בארגונן, אולם </w:t>
      </w:r>
      <w:r>
        <w:rPr>
          <w:rFonts w:ascii="David" w:hAnsi="David"/>
          <w:rtl/>
          <w:lang w:eastAsia="en-US"/>
        </w:rPr>
        <w:t>הספק</w:t>
      </w:r>
      <w:r w:rsidR="00856363">
        <w:rPr>
          <w:rFonts w:ascii="David" w:hAnsi="David"/>
          <w:rtl/>
          <w:lang w:eastAsia="en-US"/>
        </w:rPr>
        <w:t xml:space="preserve"> רשאי להציג את השירותים כניתנים לפי בקשת המשרד, תחת פיקוחו, בעידודו, או כנהנים מתמיכתו, </w:t>
      </w:r>
      <w:proofErr w:type="spellStart"/>
      <w:r w:rsidR="00856363">
        <w:rPr>
          <w:rFonts w:ascii="David" w:hAnsi="David"/>
          <w:rtl/>
          <w:lang w:eastAsia="en-US"/>
        </w:rPr>
        <w:t>הכל</w:t>
      </w:r>
      <w:proofErr w:type="spellEnd"/>
      <w:r w:rsidR="00856363">
        <w:rPr>
          <w:rFonts w:ascii="David" w:hAnsi="David"/>
          <w:rtl/>
          <w:lang w:eastAsia="en-US"/>
        </w:rPr>
        <w:t xml:space="preserve"> לפי העניין.</w:t>
      </w:r>
    </w:p>
    <w:p w:rsidR="00856363" w:rsidRDefault="00856363" w:rsidP="00856363">
      <w:pPr>
        <w:spacing w:line="300" w:lineRule="atLeast"/>
        <w:rPr>
          <w:rFonts w:ascii="David" w:hAnsi="David"/>
          <w:rtl/>
          <w:lang w:eastAsia="en-US"/>
        </w:rPr>
      </w:pPr>
    </w:p>
    <w:p w:rsidR="00856363" w:rsidRDefault="00856363" w:rsidP="00ED01A7">
      <w:pPr>
        <w:numPr>
          <w:ilvl w:val="1"/>
          <w:numId w:val="6"/>
        </w:numPr>
        <w:spacing w:line="300" w:lineRule="atLeast"/>
        <w:ind w:right="-284"/>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w:t>
      </w:r>
      <w:r w:rsidR="00F31968">
        <w:rPr>
          <w:rFonts w:ascii="David" w:hAnsi="David"/>
          <w:rtl/>
          <w:lang w:eastAsia="en-US"/>
        </w:rPr>
        <w:t>הספק</w:t>
      </w:r>
      <w:r>
        <w:rPr>
          <w:rFonts w:ascii="David" w:hAnsi="David"/>
          <w:rtl/>
          <w:lang w:eastAsia="en-US"/>
        </w:rPr>
        <w:t xml:space="preserve">, יחשב </w:t>
      </w:r>
      <w:r w:rsidR="00F31968">
        <w:rPr>
          <w:rFonts w:ascii="David" w:hAnsi="David"/>
          <w:rtl/>
          <w:lang w:eastAsia="en-US"/>
        </w:rPr>
        <w:t>הספק</w:t>
      </w:r>
      <w:r>
        <w:rPr>
          <w:rFonts w:ascii="David" w:hAnsi="David"/>
          <w:rtl/>
          <w:lang w:eastAsia="en-US"/>
        </w:rPr>
        <w:t xml:space="preserve">, כקבלן עצמאי לכל דבר ועניין. </w:t>
      </w:r>
    </w:p>
    <w:p w:rsidR="00856363" w:rsidRDefault="00856363" w:rsidP="00856363">
      <w:pPr>
        <w:spacing w:line="300" w:lineRule="atLeast"/>
        <w:rPr>
          <w:rFonts w:ascii="David" w:hAnsi="David"/>
          <w:rtl/>
          <w:lang w:eastAsia="en-US"/>
        </w:rPr>
      </w:pPr>
    </w:p>
    <w:p w:rsidR="00856363" w:rsidRDefault="00F31968" w:rsidP="00ED01A7">
      <w:pPr>
        <w:numPr>
          <w:ilvl w:val="1"/>
          <w:numId w:val="6"/>
        </w:numPr>
        <w:spacing w:line="300" w:lineRule="atLeast"/>
        <w:rPr>
          <w:rFonts w:ascii="David" w:hAnsi="David"/>
          <w:rtl/>
          <w:lang w:eastAsia="en-US"/>
        </w:rPr>
      </w:pPr>
      <w:r>
        <w:rPr>
          <w:rFonts w:ascii="David" w:hAnsi="David"/>
          <w:rtl/>
          <w:lang w:eastAsia="en-US"/>
        </w:rPr>
        <w:t>הספק</w:t>
      </w:r>
      <w:r w:rsidR="00856363">
        <w:rPr>
          <w:rFonts w:ascii="David" w:hAnsi="David"/>
          <w:rtl/>
          <w:lang w:eastAsia="en-US"/>
        </w:rPr>
        <w:t xml:space="preserve"> מתחייב שלא להעסיק אדם המועסק כעובד ע"י המשרד, אלא באישור בכתב ומראש של מנהל היחידה המזמינה ושל</w:t>
      </w:r>
      <w:r w:rsidR="00856363">
        <w:rPr>
          <w:rFonts w:ascii="David" w:hAnsi="David" w:hint="cs"/>
          <w:rtl/>
          <w:lang w:eastAsia="en-US"/>
        </w:rPr>
        <w:t xml:space="preserve"> </w:t>
      </w:r>
      <w:r w:rsidR="00856363">
        <w:rPr>
          <w:rFonts w:ascii="David" w:hAnsi="David"/>
          <w:rtl/>
          <w:lang w:eastAsia="en-US"/>
        </w:rPr>
        <w:t xml:space="preserve"> חשב המשרד.</w:t>
      </w:r>
    </w:p>
    <w:p w:rsidR="00856363" w:rsidRDefault="00856363" w:rsidP="00856363">
      <w:pPr>
        <w:spacing w:line="300" w:lineRule="atLeast"/>
        <w:rPr>
          <w:rFonts w:ascii="David" w:hAnsi="David"/>
          <w:rtl/>
          <w:lang w:eastAsia="en-US"/>
        </w:rPr>
      </w:pPr>
    </w:p>
    <w:p w:rsidR="00856363" w:rsidRDefault="00F31968" w:rsidP="00ED01A7">
      <w:pPr>
        <w:numPr>
          <w:ilvl w:val="1"/>
          <w:numId w:val="6"/>
        </w:numPr>
        <w:spacing w:line="300" w:lineRule="atLeast"/>
        <w:rPr>
          <w:position w:val="2"/>
          <w:rtl/>
          <w:lang w:eastAsia="en-US"/>
        </w:rPr>
      </w:pPr>
      <w:r>
        <w:rPr>
          <w:rFonts w:hint="cs"/>
          <w:position w:val="2"/>
          <w:rtl/>
          <w:lang w:eastAsia="en-US"/>
        </w:rPr>
        <w:t>הספק</w:t>
      </w:r>
      <w:r w:rsidR="00856363">
        <w:rPr>
          <w:rFonts w:hint="cs"/>
          <w:position w:val="2"/>
          <w:rtl/>
          <w:lang w:eastAsia="en-US"/>
        </w:rPr>
        <w:t xml:space="preserve"> בלבד יהיה אחראי כלפי כל המועסקים על ידיו לפי דיני העבודה והנזיקין. כן יהיה </w:t>
      </w:r>
      <w:r>
        <w:rPr>
          <w:rFonts w:hint="cs"/>
          <w:position w:val="2"/>
          <w:rtl/>
          <w:lang w:eastAsia="en-US"/>
        </w:rPr>
        <w:t>הספק</w:t>
      </w:r>
      <w:r w:rsidR="00856363">
        <w:rPr>
          <w:rFonts w:hint="cs"/>
          <w:position w:val="2"/>
          <w:rtl/>
          <w:lang w:eastAsia="en-US"/>
        </w:rPr>
        <w:t xml:space="preserve"> לבדו אחראי לכל נזק שיגרם על ידיו, או בגין רכושו ונכסיו ועל ידי המועסקים על </w:t>
      </w:r>
      <w:r w:rsidR="00B130CA">
        <w:rPr>
          <w:rFonts w:hint="cs"/>
          <w:position w:val="2"/>
          <w:rtl/>
          <w:lang w:eastAsia="en-US"/>
        </w:rPr>
        <w:t>ידיו</w:t>
      </w:r>
      <w:r w:rsidR="00856363">
        <w:rPr>
          <w:rFonts w:hint="cs"/>
          <w:position w:val="2"/>
          <w:rtl/>
          <w:lang w:eastAsia="en-US"/>
        </w:rPr>
        <w:t xml:space="preserve"> למט</w:t>
      </w:r>
      <w:r w:rsidR="00AC563D">
        <w:rPr>
          <w:rFonts w:hint="cs"/>
          <w:position w:val="2"/>
          <w:rtl/>
          <w:lang w:eastAsia="en-US"/>
        </w:rPr>
        <w:t>רות חוזה זה. אם על אף האמור יחו</w:t>
      </w:r>
      <w:r w:rsidR="00856363">
        <w:rPr>
          <w:rFonts w:hint="cs"/>
          <w:position w:val="2"/>
          <w:rtl/>
          <w:lang w:eastAsia="en-US"/>
        </w:rPr>
        <w:t xml:space="preserve">יב המשרד כדין, לשאת חבות, או לעשות מעשה כלשהו, יפצה אותו על כך </w:t>
      </w:r>
      <w:r>
        <w:rPr>
          <w:rFonts w:hint="cs"/>
          <w:position w:val="2"/>
          <w:rtl/>
          <w:lang w:eastAsia="en-US"/>
        </w:rPr>
        <w:t>הספק</w:t>
      </w:r>
      <w:r w:rsidR="00856363">
        <w:rPr>
          <w:rFonts w:hint="cs"/>
          <w:position w:val="2"/>
          <w:rtl/>
          <w:lang w:eastAsia="en-US"/>
        </w:rPr>
        <w:t xml:space="preserve"> באורח מלא.</w:t>
      </w:r>
    </w:p>
    <w:p w:rsidR="00856363" w:rsidRDefault="00856363" w:rsidP="00856363">
      <w:pPr>
        <w:spacing w:line="300" w:lineRule="atLeast"/>
        <w:rPr>
          <w:rFonts w:ascii="David" w:hAnsi="David"/>
          <w:rtl/>
          <w:lang w:eastAsia="en-US"/>
        </w:rPr>
      </w:pPr>
    </w:p>
    <w:p w:rsidR="00856363" w:rsidRDefault="00F31968" w:rsidP="00ED01A7">
      <w:pPr>
        <w:numPr>
          <w:ilvl w:val="1"/>
          <w:numId w:val="6"/>
        </w:numPr>
        <w:spacing w:line="300" w:lineRule="atLeast"/>
        <w:rPr>
          <w:rFonts w:ascii="David" w:hAnsi="David"/>
          <w:lang w:eastAsia="en-US"/>
        </w:rPr>
      </w:pPr>
      <w:r>
        <w:rPr>
          <w:rFonts w:ascii="David" w:hAnsi="David"/>
          <w:rtl/>
          <w:lang w:eastAsia="en-US"/>
        </w:rPr>
        <w:t>הספק</w:t>
      </w:r>
      <w:r w:rsidR="00856363">
        <w:rPr>
          <w:rFonts w:ascii="David" w:hAnsi="David"/>
          <w:rtl/>
          <w:lang w:eastAsia="en-US"/>
        </w:rPr>
        <w:t xml:space="preserve"> אחראי לעובדים, לאיכות העבודה, לגיבוי, למילוי מקום, להכשרת עובדים בהתאם לצרכים ובכלל זה השתלמויות וקורסים על חשבונו על פי צרכי השירותים במ</w:t>
      </w:r>
      <w:r w:rsidR="00856363">
        <w:rPr>
          <w:rFonts w:ascii="David" w:hAnsi="David" w:hint="cs"/>
          <w:rtl/>
          <w:lang w:eastAsia="en-US"/>
        </w:rPr>
        <w:t>כר</w:t>
      </w:r>
      <w:r w:rsidR="00856363">
        <w:rPr>
          <w:rFonts w:ascii="David" w:hAnsi="David"/>
          <w:rtl/>
          <w:lang w:eastAsia="en-US"/>
        </w:rPr>
        <w:t xml:space="preserve">ז. </w:t>
      </w:r>
    </w:p>
    <w:p w:rsidR="00856363" w:rsidRDefault="00856363" w:rsidP="00856363">
      <w:pPr>
        <w:spacing w:line="300" w:lineRule="atLeast"/>
        <w:ind w:left="709"/>
        <w:rPr>
          <w:rFonts w:ascii="David" w:hAnsi="David"/>
          <w:lang w:eastAsia="en-US"/>
        </w:rPr>
      </w:pPr>
    </w:p>
    <w:p w:rsidR="00856363" w:rsidRDefault="00856363" w:rsidP="00ED01A7">
      <w:pPr>
        <w:numPr>
          <w:ilvl w:val="1"/>
          <w:numId w:val="6"/>
        </w:numPr>
        <w:spacing w:line="300" w:lineRule="atLeast"/>
        <w:rPr>
          <w:rFonts w:ascii="David" w:hAnsi="David"/>
          <w:rtl/>
          <w:lang w:eastAsia="en-US"/>
        </w:rPr>
      </w:pPr>
      <w:r>
        <w:rPr>
          <w:rFonts w:ascii="David" w:hAnsi="David"/>
          <w:rtl/>
          <w:lang w:eastAsia="en-US"/>
        </w:rPr>
        <w:t xml:space="preserve">חובת </w:t>
      </w:r>
      <w:r w:rsidR="00F31968">
        <w:rPr>
          <w:rFonts w:ascii="David" w:hAnsi="David"/>
          <w:rtl/>
          <w:lang w:eastAsia="en-US"/>
        </w:rPr>
        <w:t>הספק</w:t>
      </w:r>
      <w:r>
        <w:rPr>
          <w:rFonts w:ascii="David" w:hAnsi="David" w:hint="cs"/>
          <w:rtl/>
          <w:lang w:eastAsia="en-US"/>
        </w:rPr>
        <w:t>/הספק</w:t>
      </w:r>
      <w:r>
        <w:rPr>
          <w:rFonts w:ascii="David" w:hAnsi="David"/>
          <w:rtl/>
          <w:lang w:eastAsia="en-US"/>
        </w:rPr>
        <w:t xml:space="preserve">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rsidR="00856363" w:rsidRDefault="00856363" w:rsidP="00856363">
      <w:pPr>
        <w:spacing w:line="300" w:lineRule="atLeast"/>
        <w:rPr>
          <w:rFonts w:ascii="David" w:hAnsi="David"/>
          <w:rtl/>
          <w:lang w:eastAsia="en-US"/>
        </w:rPr>
      </w:pPr>
    </w:p>
    <w:p w:rsidR="00856363" w:rsidRDefault="00F31968" w:rsidP="00ED01A7">
      <w:pPr>
        <w:numPr>
          <w:ilvl w:val="1"/>
          <w:numId w:val="6"/>
        </w:numPr>
        <w:spacing w:line="300" w:lineRule="atLeast"/>
        <w:rPr>
          <w:rFonts w:ascii="David" w:hAnsi="David"/>
          <w:rtl/>
          <w:lang w:eastAsia="en-US"/>
        </w:rPr>
      </w:pPr>
      <w:r>
        <w:rPr>
          <w:rFonts w:ascii="David" w:hAnsi="David"/>
          <w:rtl/>
          <w:lang w:eastAsia="en-US"/>
        </w:rPr>
        <w:t>הספק</w:t>
      </w:r>
      <w:r w:rsidR="00856363">
        <w:rPr>
          <w:rFonts w:ascii="David" w:hAnsi="David"/>
          <w:rtl/>
          <w:lang w:eastAsia="en-US"/>
        </w:rPr>
        <w:t xml:space="preserve"> אינו רשאי </w:t>
      </w:r>
      <w:proofErr w:type="spellStart"/>
      <w:r w:rsidR="00856363">
        <w:rPr>
          <w:rFonts w:ascii="David" w:hAnsi="David"/>
          <w:rtl/>
          <w:lang w:eastAsia="en-US"/>
        </w:rPr>
        <w:t>להמחות</w:t>
      </w:r>
      <w:proofErr w:type="spellEnd"/>
      <w:r w:rsidR="00856363">
        <w:rPr>
          <w:rFonts w:ascii="David" w:hAnsi="David"/>
          <w:rtl/>
          <w:lang w:eastAsia="en-US"/>
        </w:rPr>
        <w:t xml:space="preserve"> (להעביר) לזולת את זכויותיו או את חובותיו לפי תנאי מכרז זה, כולן או חלקן, ללא הסכמה בכתב ומראש של המ</w:t>
      </w:r>
      <w:r w:rsidR="00856363">
        <w:rPr>
          <w:rFonts w:ascii="David" w:hAnsi="David" w:hint="cs"/>
          <w:rtl/>
          <w:lang w:eastAsia="en-US"/>
        </w:rPr>
        <w:t>ש</w:t>
      </w:r>
      <w:r w:rsidR="00856363">
        <w:rPr>
          <w:rFonts w:ascii="David" w:hAnsi="David"/>
          <w:rtl/>
          <w:lang w:eastAsia="en-US"/>
        </w:rPr>
        <w:t>ר</w:t>
      </w:r>
      <w:r w:rsidR="00856363">
        <w:rPr>
          <w:rFonts w:ascii="David" w:hAnsi="David" w:hint="cs"/>
          <w:rtl/>
          <w:lang w:eastAsia="en-US"/>
        </w:rPr>
        <w:t>ד</w:t>
      </w:r>
      <w:r w:rsidR="00856363">
        <w:rPr>
          <w:rFonts w:ascii="David" w:hAnsi="David"/>
          <w:rtl/>
          <w:lang w:eastAsia="en-US"/>
        </w:rPr>
        <w:t xml:space="preserve">. </w:t>
      </w:r>
    </w:p>
    <w:p w:rsidR="00856363" w:rsidRDefault="00856363" w:rsidP="00856363">
      <w:pPr>
        <w:spacing w:line="300" w:lineRule="atLeast"/>
        <w:rPr>
          <w:rFonts w:ascii="David" w:hAnsi="David"/>
          <w:rtl/>
          <w:lang w:eastAsia="en-US"/>
        </w:rPr>
      </w:pPr>
    </w:p>
    <w:p w:rsidR="00856363" w:rsidRDefault="00856363" w:rsidP="00856363">
      <w:pPr>
        <w:spacing w:line="300" w:lineRule="atLeast"/>
        <w:ind w:left="1440"/>
        <w:rPr>
          <w:rFonts w:ascii="David" w:hAnsi="David"/>
          <w:rtl/>
          <w:lang w:eastAsia="en-US"/>
        </w:rPr>
      </w:pPr>
      <w:r>
        <w:rPr>
          <w:rFonts w:ascii="David" w:hAnsi="David"/>
          <w:rtl/>
          <w:lang w:eastAsia="en-US"/>
        </w:rPr>
        <w:t xml:space="preserve">אין </w:t>
      </w:r>
      <w:r w:rsidR="00F31968">
        <w:rPr>
          <w:rFonts w:ascii="David" w:hAnsi="David"/>
          <w:rtl/>
          <w:lang w:eastAsia="en-US"/>
        </w:rPr>
        <w:t>הספק</w:t>
      </w:r>
      <w:r>
        <w:rPr>
          <w:rFonts w:ascii="David" w:hAnsi="David"/>
          <w:rtl/>
          <w:lang w:eastAsia="en-US"/>
        </w:rPr>
        <w:t xml:space="preserve">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rsidR="00856363" w:rsidRDefault="00856363" w:rsidP="00856363">
      <w:pPr>
        <w:spacing w:line="300" w:lineRule="atLeast"/>
        <w:rPr>
          <w:rFonts w:ascii="David" w:hAnsi="David"/>
          <w:rtl/>
          <w:lang w:eastAsia="en-US"/>
        </w:rPr>
      </w:pPr>
      <w:r>
        <w:rPr>
          <w:rFonts w:ascii="David" w:hAnsi="David"/>
          <w:rtl/>
          <w:lang w:eastAsia="en-US"/>
        </w:rPr>
        <w:tab/>
      </w:r>
    </w:p>
    <w:p w:rsidR="00856363" w:rsidRDefault="00856363" w:rsidP="00856363">
      <w:pPr>
        <w:spacing w:line="300" w:lineRule="atLeast"/>
        <w:ind w:left="1440"/>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w:t>
      </w:r>
      <w:r w:rsidR="00F31968">
        <w:rPr>
          <w:rFonts w:ascii="David" w:hAnsi="David"/>
          <w:rtl/>
          <w:lang w:eastAsia="en-US"/>
        </w:rPr>
        <w:t>הספק</w:t>
      </w:r>
      <w:r>
        <w:rPr>
          <w:rFonts w:ascii="David" w:hAnsi="David" w:hint="cs"/>
          <w:rtl/>
          <w:lang w:eastAsia="en-US"/>
        </w:rPr>
        <w:t xml:space="preserve"> ה</w:t>
      </w:r>
      <w:r>
        <w:rPr>
          <w:rFonts w:ascii="David" w:hAnsi="David"/>
          <w:rtl/>
          <w:lang w:eastAsia="en-US"/>
        </w:rPr>
        <w:t xml:space="preserve">זוכה </w:t>
      </w:r>
      <w:r>
        <w:rPr>
          <w:rFonts w:ascii="David" w:hAnsi="David"/>
          <w:u w:val="single"/>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rsidR="0049150E" w:rsidRDefault="0049150E" w:rsidP="00856363">
      <w:pPr>
        <w:spacing w:line="300" w:lineRule="atLeast"/>
        <w:ind w:left="1440"/>
        <w:rPr>
          <w:rFonts w:ascii="David" w:hAnsi="David"/>
          <w:rtl/>
          <w:lang w:eastAsia="en-US"/>
        </w:rPr>
      </w:pPr>
    </w:p>
    <w:p w:rsidR="00856363" w:rsidRDefault="00F31968" w:rsidP="00ED01A7">
      <w:pPr>
        <w:numPr>
          <w:ilvl w:val="1"/>
          <w:numId w:val="6"/>
        </w:numPr>
        <w:spacing w:line="300" w:lineRule="atLeast"/>
        <w:rPr>
          <w:rFonts w:ascii="David" w:hAnsi="David"/>
          <w:lang w:eastAsia="en-US"/>
        </w:rPr>
      </w:pPr>
      <w:r>
        <w:rPr>
          <w:rFonts w:ascii="David" w:hAnsi="David" w:hint="cs"/>
          <w:rtl/>
          <w:lang w:eastAsia="en-US"/>
        </w:rPr>
        <w:t>הספק</w:t>
      </w:r>
      <w:r w:rsidR="00856363">
        <w:rPr>
          <w:rFonts w:ascii="David" w:hAnsi="David" w:hint="cs"/>
          <w:rtl/>
          <w:lang w:eastAsia="en-US"/>
        </w:rPr>
        <w:t xml:space="preserve"> מתחייב לספק את השרות או הטובין בכל עת, לרבות בשעת חרום,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rsidR="00856363" w:rsidRDefault="00856363" w:rsidP="00856363">
      <w:pPr>
        <w:spacing w:line="300" w:lineRule="atLeast"/>
        <w:rPr>
          <w:rFonts w:ascii="David" w:hAnsi="David"/>
          <w:rtl/>
          <w:lang w:eastAsia="en-US"/>
        </w:rPr>
      </w:pPr>
    </w:p>
    <w:p w:rsidR="00856363" w:rsidRDefault="00856363" w:rsidP="00856363">
      <w:pPr>
        <w:spacing w:line="300" w:lineRule="atLeast"/>
        <w:rPr>
          <w:rFonts w:ascii="David" w:hAnsi="David"/>
          <w:rtl/>
          <w:lang w:eastAsia="en-US"/>
        </w:rPr>
      </w:pPr>
    </w:p>
    <w:p w:rsidR="00856363" w:rsidRPr="00803E5E" w:rsidRDefault="00856363" w:rsidP="00ED01A7">
      <w:pPr>
        <w:numPr>
          <w:ilvl w:val="0"/>
          <w:numId w:val="6"/>
        </w:numPr>
        <w:spacing w:line="300" w:lineRule="atLeast"/>
        <w:rPr>
          <w:b/>
          <w:bCs/>
          <w:sz w:val="28"/>
          <w:szCs w:val="28"/>
          <w:u w:val="single"/>
          <w:rtl/>
        </w:rPr>
      </w:pPr>
      <w:r w:rsidRPr="00803E5E">
        <w:rPr>
          <w:b/>
          <w:bCs/>
          <w:sz w:val="28"/>
          <w:szCs w:val="28"/>
          <w:u w:val="single"/>
          <w:rtl/>
        </w:rPr>
        <w:t>פיקוח</w:t>
      </w:r>
    </w:p>
    <w:p w:rsidR="00856363" w:rsidRDefault="00856363" w:rsidP="00856363">
      <w:pPr>
        <w:spacing w:line="300" w:lineRule="atLeast"/>
        <w:rPr>
          <w:rFonts w:ascii="David" w:hAnsi="David"/>
          <w:rtl/>
          <w:lang w:eastAsia="en-US"/>
        </w:rPr>
      </w:pPr>
      <w:r>
        <w:rPr>
          <w:rFonts w:ascii="David" w:hAnsi="David"/>
          <w:rtl/>
          <w:lang w:eastAsia="en-US"/>
        </w:rPr>
        <w:tab/>
      </w:r>
    </w:p>
    <w:p w:rsidR="00856363" w:rsidRDefault="00856363" w:rsidP="00ED01A7">
      <w:pPr>
        <w:numPr>
          <w:ilvl w:val="1"/>
          <w:numId w:val="6"/>
        </w:numPr>
        <w:spacing w:line="300" w:lineRule="atLeast"/>
        <w:rPr>
          <w:rFonts w:ascii="David" w:hAnsi="David"/>
          <w:rtl/>
          <w:lang w:eastAsia="en-US"/>
        </w:rPr>
      </w:pPr>
      <w:r>
        <w:rPr>
          <w:rFonts w:ascii="David" w:hAnsi="David"/>
          <w:rtl/>
          <w:lang w:eastAsia="en-US"/>
        </w:rPr>
        <w:t>העבודה תוזמן על ידי</w:t>
      </w:r>
      <w:r>
        <w:rPr>
          <w:rFonts w:ascii="David" w:hAnsi="David" w:hint="cs"/>
          <w:rtl/>
          <w:lang w:eastAsia="en-US"/>
        </w:rPr>
        <w:t xml:space="preserve"> </w:t>
      </w:r>
      <w:r w:rsidR="00DA1812">
        <w:rPr>
          <w:rFonts w:ascii="David" w:hAnsi="David" w:hint="cs"/>
          <w:rtl/>
          <w:lang w:eastAsia="en-US"/>
        </w:rPr>
        <w:t>מינהל השיווק</w:t>
      </w:r>
      <w:r>
        <w:rPr>
          <w:rFonts w:ascii="David" w:hAnsi="David" w:hint="cs"/>
          <w:rtl/>
          <w:lang w:eastAsia="en-US"/>
        </w:rPr>
        <w:t xml:space="preserve"> (להלן: "המזמין") </w:t>
      </w:r>
      <w:r>
        <w:rPr>
          <w:rFonts w:ascii="David" w:hAnsi="David"/>
          <w:rtl/>
          <w:lang w:eastAsia="en-US"/>
        </w:rPr>
        <w:t>וכל הודעה או מסמך</w:t>
      </w:r>
      <w:r>
        <w:rPr>
          <w:rFonts w:ascii="David" w:hAnsi="David" w:hint="cs"/>
          <w:rtl/>
          <w:lang w:eastAsia="en-US"/>
        </w:rPr>
        <w:t xml:space="preserve"> או הנחיה</w:t>
      </w:r>
      <w:r>
        <w:rPr>
          <w:rFonts w:ascii="David" w:hAnsi="David"/>
          <w:rtl/>
          <w:lang w:eastAsia="en-US"/>
        </w:rPr>
        <w:t xml:space="preserve"> אשר צריכים להינתן לפי תנאי מכרז זה, תינתנה על ידי </w:t>
      </w:r>
      <w:r>
        <w:rPr>
          <w:rFonts w:ascii="David" w:hAnsi="David" w:hint="cs"/>
          <w:rtl/>
          <w:lang w:eastAsia="en-US"/>
        </w:rPr>
        <w:t>המזמין</w:t>
      </w:r>
      <w:r>
        <w:rPr>
          <w:rFonts w:ascii="David" w:hAnsi="David"/>
          <w:rtl/>
          <w:lang w:eastAsia="en-US"/>
        </w:rPr>
        <w:t>.</w:t>
      </w:r>
    </w:p>
    <w:p w:rsidR="00856363" w:rsidRDefault="00856363" w:rsidP="00856363">
      <w:pPr>
        <w:spacing w:line="300" w:lineRule="atLeast"/>
        <w:rPr>
          <w:rFonts w:ascii="David" w:hAnsi="David"/>
          <w:rtl/>
          <w:lang w:eastAsia="en-US"/>
        </w:rPr>
      </w:pPr>
    </w:p>
    <w:p w:rsidR="00856363" w:rsidRDefault="00856363" w:rsidP="00ED01A7">
      <w:pPr>
        <w:numPr>
          <w:ilvl w:val="1"/>
          <w:numId w:val="6"/>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והנהלת החשבונות של </w:t>
      </w:r>
      <w:r w:rsidR="00F31968">
        <w:rPr>
          <w:rFonts w:hint="cs"/>
          <w:rtl/>
          <w:lang w:eastAsia="en-US"/>
        </w:rPr>
        <w:t>הספק</w:t>
      </w:r>
      <w:r>
        <w:rPr>
          <w:rFonts w:hint="cs"/>
          <w:rtl/>
          <w:lang w:eastAsia="en-US"/>
        </w:rPr>
        <w:t xml:space="preserve">. על </w:t>
      </w:r>
      <w:r w:rsidR="00F31968">
        <w:rPr>
          <w:rFonts w:hint="cs"/>
          <w:rtl/>
          <w:lang w:eastAsia="en-US"/>
        </w:rPr>
        <w:t>הספק</w:t>
      </w:r>
      <w:r>
        <w:rPr>
          <w:rFonts w:hint="cs"/>
          <w:rtl/>
          <w:lang w:eastAsia="en-US"/>
        </w:rPr>
        <w:t xml:space="preserve">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rsidR="00856363" w:rsidRDefault="00856363" w:rsidP="00856363">
      <w:pPr>
        <w:pStyle w:val="30"/>
        <w:bidi/>
        <w:spacing w:line="300" w:lineRule="atLeast"/>
        <w:ind w:firstLine="60"/>
        <w:jc w:val="both"/>
        <w:rPr>
          <w:rFonts w:cs="MS Sans Serif"/>
          <w:rtl/>
          <w:lang w:eastAsia="en-US"/>
        </w:rPr>
      </w:pPr>
    </w:p>
    <w:p w:rsidR="00856363" w:rsidRDefault="00856363" w:rsidP="00ED01A7">
      <w:pPr>
        <w:numPr>
          <w:ilvl w:val="1"/>
          <w:numId w:val="6"/>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sidR="00F31968">
        <w:rPr>
          <w:rFonts w:hint="cs"/>
          <w:rtl/>
          <w:lang w:eastAsia="en-US"/>
        </w:rPr>
        <w:t>הספק</w:t>
      </w:r>
      <w:r>
        <w:rPr>
          <w:rFonts w:hint="cs"/>
          <w:rtl/>
          <w:lang w:eastAsia="en-US"/>
        </w:rPr>
        <w:t>, לדרוש הפסקת עבוד</w:t>
      </w:r>
      <w:r w:rsidR="006A352F">
        <w:rPr>
          <w:rFonts w:hint="cs"/>
          <w:rtl/>
          <w:lang w:eastAsia="en-US"/>
        </w:rPr>
        <w:t>תו של כל עובד בפרוי</w:t>
      </w:r>
      <w:r>
        <w:rPr>
          <w:rFonts w:hint="cs"/>
          <w:rtl/>
          <w:lang w:eastAsia="en-US"/>
        </w:rPr>
        <w:t xml:space="preserve">קט הקשור למכרז. </w:t>
      </w:r>
    </w:p>
    <w:p w:rsidR="00856363" w:rsidRDefault="00856363" w:rsidP="00856363">
      <w:pPr>
        <w:spacing w:line="300" w:lineRule="atLeast"/>
        <w:rPr>
          <w:rtl/>
          <w:lang w:eastAsia="en-US"/>
        </w:rPr>
      </w:pPr>
    </w:p>
    <w:p w:rsidR="00856363" w:rsidRDefault="00856363" w:rsidP="00ED01A7">
      <w:pPr>
        <w:numPr>
          <w:ilvl w:val="1"/>
          <w:numId w:val="6"/>
        </w:numPr>
        <w:spacing w:line="300" w:lineRule="atLeast"/>
        <w:rPr>
          <w:rtl/>
          <w:lang w:eastAsia="en-US"/>
        </w:rPr>
      </w:pPr>
      <w:r>
        <w:rPr>
          <w:rFonts w:hint="cs"/>
          <w:rtl/>
          <w:lang w:eastAsia="en-US"/>
        </w:rPr>
        <w:t xml:space="preserve">פיקוח מטעם המשרד לא משחרר את </w:t>
      </w:r>
      <w:r w:rsidR="00F31968">
        <w:rPr>
          <w:rFonts w:hint="cs"/>
          <w:rtl/>
          <w:lang w:eastAsia="en-US"/>
        </w:rPr>
        <w:t>הספק</w:t>
      </w:r>
      <w:r>
        <w:rPr>
          <w:rFonts w:hint="cs"/>
          <w:rtl/>
          <w:lang w:eastAsia="en-US"/>
        </w:rPr>
        <w:t xml:space="preserve"> מהתחייבויותיו ואחריותו כלפי המשרד למילוי כל תנאי מכרז זה. </w:t>
      </w:r>
    </w:p>
    <w:p w:rsidR="00856363" w:rsidRDefault="00856363" w:rsidP="00856363">
      <w:pPr>
        <w:spacing w:line="300" w:lineRule="atLeast"/>
        <w:rPr>
          <w:rtl/>
          <w:lang w:eastAsia="en-US"/>
        </w:rPr>
      </w:pPr>
    </w:p>
    <w:p w:rsidR="00856363" w:rsidRDefault="00856363" w:rsidP="00ED01A7">
      <w:pPr>
        <w:numPr>
          <w:ilvl w:val="1"/>
          <w:numId w:val="6"/>
        </w:numPr>
        <w:spacing w:line="300" w:lineRule="atLeast"/>
        <w:rPr>
          <w:rtl/>
          <w:lang w:eastAsia="en-US"/>
        </w:rPr>
      </w:pPr>
      <w:r>
        <w:rPr>
          <w:rFonts w:hint="cs"/>
          <w:rtl/>
          <w:lang w:eastAsia="en-US"/>
        </w:rPr>
        <w:t xml:space="preserve">בביצוע השירותים מתחייב </w:t>
      </w:r>
      <w:r w:rsidR="00F31968">
        <w:rPr>
          <w:rFonts w:hint="cs"/>
          <w:rtl/>
          <w:lang w:eastAsia="en-US"/>
        </w:rPr>
        <w:t>הספק</w:t>
      </w:r>
      <w:r>
        <w:rPr>
          <w:rFonts w:hint="cs"/>
          <w:rtl/>
          <w:lang w:eastAsia="en-US"/>
        </w:rPr>
        <w:t xml:space="preserve">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w:t>
      </w:r>
      <w:r w:rsidR="00B130CA">
        <w:rPr>
          <w:rtl/>
          <w:lang w:eastAsia="en-US"/>
        </w:rPr>
        <w:t>ידיו</w:t>
      </w:r>
      <w:r>
        <w:rPr>
          <w:rtl/>
          <w:lang w:eastAsia="en-US"/>
        </w:rPr>
        <w:t>, אלא אמצעי ביצוע הוראות מכרז זה במלואו.</w:t>
      </w:r>
    </w:p>
    <w:p w:rsidR="00856363" w:rsidRDefault="00856363" w:rsidP="00856363">
      <w:pPr>
        <w:spacing w:line="300" w:lineRule="atLeast"/>
        <w:rPr>
          <w:rFonts w:ascii="David" w:hAnsi="David"/>
          <w:rtl/>
          <w:lang w:eastAsia="en-US"/>
        </w:rPr>
      </w:pPr>
    </w:p>
    <w:p w:rsidR="00856363" w:rsidRDefault="00856363" w:rsidP="00856363">
      <w:pPr>
        <w:spacing w:line="300" w:lineRule="atLeast"/>
        <w:rPr>
          <w:rFonts w:ascii="David" w:hAnsi="David"/>
          <w:sz w:val="28"/>
          <w:szCs w:val="28"/>
          <w:rtl/>
          <w:lang w:eastAsia="en-US"/>
        </w:rPr>
      </w:pPr>
    </w:p>
    <w:p w:rsidR="00856363" w:rsidRPr="00803E5E" w:rsidRDefault="00856363" w:rsidP="00ED01A7">
      <w:pPr>
        <w:numPr>
          <w:ilvl w:val="0"/>
          <w:numId w:val="6"/>
        </w:numPr>
        <w:spacing w:line="300" w:lineRule="atLeast"/>
        <w:rPr>
          <w:b/>
          <w:bCs/>
          <w:sz w:val="28"/>
          <w:szCs w:val="28"/>
          <w:u w:val="single"/>
        </w:rPr>
      </w:pPr>
      <w:r w:rsidRPr="00803E5E">
        <w:rPr>
          <w:rFonts w:hint="cs"/>
          <w:b/>
          <w:bCs/>
          <w:sz w:val="28"/>
          <w:szCs w:val="28"/>
          <w:u w:val="single"/>
          <w:rtl/>
        </w:rPr>
        <w:t>ניגוד עניינים</w:t>
      </w:r>
    </w:p>
    <w:p w:rsidR="00856363" w:rsidRDefault="00856363" w:rsidP="00856363">
      <w:pPr>
        <w:spacing w:line="300" w:lineRule="atLeast"/>
        <w:ind w:left="709"/>
        <w:rPr>
          <w:rFonts w:ascii="David" w:hAnsi="David"/>
          <w:rtl/>
          <w:lang w:eastAsia="en-US"/>
        </w:rPr>
      </w:pPr>
    </w:p>
    <w:p w:rsidR="00856363" w:rsidRDefault="00F31968" w:rsidP="00856363">
      <w:pPr>
        <w:spacing w:line="300" w:lineRule="atLeast"/>
        <w:ind w:left="709"/>
        <w:rPr>
          <w:rFonts w:ascii="David" w:hAnsi="David"/>
          <w:rtl/>
          <w:lang w:eastAsia="en-US"/>
        </w:rPr>
      </w:pPr>
      <w:r>
        <w:rPr>
          <w:rFonts w:ascii="David" w:hAnsi="David" w:hint="cs"/>
          <w:rtl/>
          <w:lang w:eastAsia="en-US"/>
        </w:rPr>
        <w:t>הספק</w:t>
      </w:r>
      <w:r w:rsidR="00856363">
        <w:rPr>
          <w:rFonts w:ascii="David" w:hAnsi="David" w:hint="cs"/>
          <w:rtl/>
          <w:lang w:eastAsia="en-US"/>
        </w:rPr>
        <w:t xml:space="preserve">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w:t>
      </w:r>
      <w:r>
        <w:rPr>
          <w:rFonts w:ascii="David" w:hAnsi="David" w:hint="cs"/>
          <w:rtl/>
          <w:lang w:eastAsia="en-US"/>
        </w:rPr>
        <w:t>הספק</w:t>
      </w:r>
      <w:r w:rsidR="00856363">
        <w:rPr>
          <w:rFonts w:ascii="David" w:hAnsi="David" w:hint="cs"/>
          <w:rtl/>
          <w:lang w:eastAsia="en-US"/>
        </w:rPr>
        <w:t xml:space="preserve"> להודיע מראש למשרד על קיום ניגוד עניינים ולפרט את מהותו.</w:t>
      </w:r>
    </w:p>
    <w:p w:rsidR="00856363" w:rsidRDefault="00F31968" w:rsidP="00856363">
      <w:pPr>
        <w:spacing w:line="300" w:lineRule="atLeast"/>
        <w:ind w:left="709"/>
        <w:rPr>
          <w:rFonts w:ascii="David" w:hAnsi="David"/>
          <w:rtl/>
          <w:lang w:eastAsia="en-US"/>
        </w:rPr>
      </w:pPr>
      <w:r>
        <w:rPr>
          <w:rFonts w:ascii="David" w:hAnsi="David" w:hint="cs"/>
          <w:rtl/>
          <w:lang w:eastAsia="en-US"/>
        </w:rPr>
        <w:t>הספק</w:t>
      </w:r>
      <w:r w:rsidR="00856363">
        <w:rPr>
          <w:rFonts w:ascii="David" w:hAnsi="David" w:hint="cs"/>
          <w:rtl/>
          <w:lang w:eastAsia="en-US"/>
        </w:rPr>
        <w:t xml:space="preserve"> יחתים את עובדיו וכן כל </w:t>
      </w:r>
      <w:smartTag w:uri="urn:schemas-microsoft-com:office:smarttags" w:element="PersonName">
        <w:smartTagPr>
          <w:attr w:name="ProductID" w:val="עובד אשר"/>
        </w:smartTagPr>
        <w:r w:rsidR="00856363">
          <w:rPr>
            <w:rFonts w:ascii="David" w:hAnsi="David" w:hint="cs"/>
            <w:rtl/>
            <w:lang w:eastAsia="en-US"/>
          </w:rPr>
          <w:t>עובד אשר</w:t>
        </w:r>
      </w:smartTag>
      <w:r w:rsidR="00856363">
        <w:rPr>
          <w:rFonts w:ascii="David" w:hAnsi="David" w:hint="cs"/>
          <w:rtl/>
          <w:lang w:eastAsia="en-US"/>
        </w:rPr>
        <w:t xml:space="preserve"> יחליף במהלך ההתקשרות עובד קיים על הצהרה ברוח זאת.</w:t>
      </w:r>
    </w:p>
    <w:p w:rsidR="00BE6D3F" w:rsidRDefault="00856363" w:rsidP="00BE6D3F">
      <w:pPr>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rsidR="007C5342" w:rsidRDefault="007C5342" w:rsidP="00BE6D3F">
      <w:pPr>
        <w:spacing w:line="300" w:lineRule="atLeast"/>
        <w:ind w:left="709" w:right="-284"/>
        <w:rPr>
          <w:rFonts w:ascii="David" w:hAnsi="David"/>
          <w:rtl/>
          <w:lang w:eastAsia="en-US"/>
        </w:rPr>
      </w:pPr>
    </w:p>
    <w:p w:rsidR="00BE6D3F" w:rsidRDefault="00BE6D3F" w:rsidP="00BE6D3F">
      <w:pPr>
        <w:spacing w:line="300" w:lineRule="atLeast"/>
        <w:ind w:left="709" w:right="-284"/>
        <w:rPr>
          <w:rFonts w:ascii="David" w:hAnsi="David"/>
          <w:rtl/>
          <w:lang w:eastAsia="en-US"/>
        </w:rPr>
      </w:pPr>
    </w:p>
    <w:p w:rsidR="00856363" w:rsidRPr="00BE6D3F" w:rsidRDefault="00856363" w:rsidP="00ED01A7">
      <w:pPr>
        <w:pStyle w:val="aff"/>
        <w:numPr>
          <w:ilvl w:val="0"/>
          <w:numId w:val="6"/>
        </w:numPr>
        <w:spacing w:line="300" w:lineRule="atLeast"/>
        <w:ind w:right="-284"/>
        <w:rPr>
          <w:rFonts w:ascii="David" w:hAnsi="David"/>
          <w:rtl/>
          <w:lang w:eastAsia="en-US"/>
        </w:rPr>
      </w:pPr>
      <w:r w:rsidRPr="00BE6D3F">
        <w:rPr>
          <w:b/>
          <w:bCs/>
          <w:sz w:val="28"/>
          <w:szCs w:val="28"/>
          <w:u w:val="single"/>
          <w:rtl/>
        </w:rPr>
        <w:t>מ</w:t>
      </w:r>
      <w:r w:rsidRPr="00BE6D3F">
        <w:rPr>
          <w:rFonts w:hint="cs"/>
          <w:b/>
          <w:bCs/>
          <w:sz w:val="28"/>
          <w:szCs w:val="28"/>
          <w:u w:val="single"/>
          <w:rtl/>
        </w:rPr>
        <w:t>הגוף הזוכה יידרש</w:t>
      </w:r>
    </w:p>
    <w:p w:rsidR="00856363" w:rsidRDefault="00856363" w:rsidP="00856363">
      <w:pPr>
        <w:spacing w:line="300" w:lineRule="atLeast"/>
        <w:rPr>
          <w:position w:val="2"/>
          <w:sz w:val="22"/>
          <w:rtl/>
          <w:lang w:eastAsia="en-US"/>
        </w:rPr>
      </w:pPr>
    </w:p>
    <w:p w:rsidR="00856363" w:rsidRDefault="00856363" w:rsidP="00ED01A7">
      <w:pPr>
        <w:numPr>
          <w:ilvl w:val="1"/>
          <w:numId w:val="6"/>
        </w:numPr>
        <w:spacing w:line="300" w:lineRule="atLeast"/>
        <w:rPr>
          <w:position w:val="2"/>
          <w:sz w:val="22"/>
          <w:lang w:eastAsia="en-US"/>
        </w:rPr>
      </w:pPr>
      <w:r>
        <w:rPr>
          <w:rFonts w:hint="cs"/>
          <w:position w:val="2"/>
          <w:sz w:val="22"/>
          <w:rtl/>
          <w:lang w:eastAsia="en-US"/>
        </w:rPr>
        <w:t xml:space="preserve">לחתום על ההסכם </w:t>
      </w:r>
      <w:proofErr w:type="spellStart"/>
      <w:r>
        <w:rPr>
          <w:rFonts w:hint="cs"/>
          <w:position w:val="2"/>
          <w:sz w:val="22"/>
          <w:rtl/>
          <w:lang w:eastAsia="en-US"/>
        </w:rPr>
        <w:t>המצ"ב</w:t>
      </w:r>
      <w:proofErr w:type="spellEnd"/>
      <w:r>
        <w:rPr>
          <w:rFonts w:hint="cs"/>
          <w:position w:val="2"/>
          <w:sz w:val="22"/>
          <w:rtl/>
          <w:lang w:eastAsia="en-US"/>
        </w:rPr>
        <w:t xml:space="preserve"> </w:t>
      </w:r>
      <w:r w:rsidR="00295920">
        <w:rPr>
          <w:rFonts w:hint="cs"/>
          <w:position w:val="2"/>
          <w:sz w:val="22"/>
          <w:rtl/>
          <w:lang w:eastAsia="en-US"/>
        </w:rPr>
        <w:t xml:space="preserve">(נספח 3) </w:t>
      </w:r>
      <w:r>
        <w:rPr>
          <w:rFonts w:hint="cs"/>
          <w:position w:val="2"/>
          <w:sz w:val="22"/>
          <w:rtl/>
          <w:lang w:eastAsia="en-US"/>
        </w:rPr>
        <w:t>בדבר ביצוע השירותים בהתאם לדרישות המכרז ופרטי הצעתו שיאושרו ע"י המשרד.</w:t>
      </w:r>
    </w:p>
    <w:p w:rsidR="00856363" w:rsidRDefault="00856363" w:rsidP="00856363">
      <w:pPr>
        <w:spacing w:line="300" w:lineRule="atLeast"/>
        <w:ind w:left="720"/>
        <w:rPr>
          <w:rFonts w:ascii="David" w:hAnsi="David"/>
          <w:rtl/>
          <w:lang w:eastAsia="en-US"/>
        </w:rPr>
      </w:pPr>
    </w:p>
    <w:p w:rsidR="00856363" w:rsidRPr="00637614" w:rsidRDefault="00F31968" w:rsidP="00ED01A7">
      <w:pPr>
        <w:numPr>
          <w:ilvl w:val="1"/>
          <w:numId w:val="6"/>
        </w:numPr>
        <w:spacing w:line="300" w:lineRule="atLeast"/>
        <w:rPr>
          <w:position w:val="2"/>
          <w:sz w:val="22"/>
          <w:lang w:eastAsia="en-US"/>
        </w:rPr>
      </w:pPr>
      <w:r w:rsidRPr="00637614">
        <w:rPr>
          <w:rFonts w:hint="cs"/>
          <w:position w:val="2"/>
          <w:sz w:val="22"/>
          <w:rtl/>
          <w:lang w:eastAsia="en-US"/>
        </w:rPr>
        <w:t>הספק</w:t>
      </w:r>
      <w:r w:rsidR="00C02B9B" w:rsidRPr="00637614">
        <w:rPr>
          <w:rFonts w:hint="cs"/>
          <w:position w:val="2"/>
          <w:sz w:val="22"/>
          <w:rtl/>
          <w:lang w:eastAsia="en-US"/>
        </w:rPr>
        <w:t xml:space="preserve"> ימציא ערבות ביצוע לפקודת המשרד כדלקמן:</w:t>
      </w:r>
    </w:p>
    <w:p w:rsidR="00C02B9B" w:rsidRPr="00637614" w:rsidRDefault="00C02B9B" w:rsidP="00C02B9B">
      <w:pPr>
        <w:spacing w:line="300" w:lineRule="atLeast"/>
        <w:rPr>
          <w:position w:val="2"/>
          <w:sz w:val="22"/>
          <w:rtl/>
          <w:lang w:eastAsia="en-US"/>
        </w:rPr>
      </w:pPr>
    </w:p>
    <w:p w:rsidR="00637614" w:rsidRDefault="00C02B9B" w:rsidP="00637614">
      <w:pPr>
        <w:spacing w:line="300" w:lineRule="atLeast"/>
        <w:ind w:left="1449" w:right="90"/>
        <w:rPr>
          <w:position w:val="2"/>
          <w:sz w:val="22"/>
          <w:rtl/>
          <w:lang w:eastAsia="en-US"/>
        </w:rPr>
      </w:pPr>
      <w:r w:rsidRPr="00637614">
        <w:rPr>
          <w:rFonts w:hint="cs"/>
          <w:position w:val="2"/>
          <w:sz w:val="22"/>
          <w:rtl/>
          <w:lang w:eastAsia="en-US"/>
        </w:rPr>
        <w:t xml:space="preserve">ערבות ביצוע לתקופת </w:t>
      </w:r>
      <w:r w:rsidR="00B7076A" w:rsidRPr="00637614">
        <w:rPr>
          <w:rFonts w:hint="cs"/>
          <w:position w:val="2"/>
          <w:sz w:val="22"/>
          <w:rtl/>
          <w:lang w:eastAsia="en-US"/>
        </w:rPr>
        <w:t>החלת הצילומים</w:t>
      </w:r>
      <w:r w:rsidRPr="00637614">
        <w:rPr>
          <w:rFonts w:hint="cs"/>
          <w:position w:val="2"/>
          <w:sz w:val="22"/>
          <w:rtl/>
          <w:lang w:eastAsia="en-US"/>
        </w:rPr>
        <w:t xml:space="preserve"> ועד ל</w:t>
      </w:r>
      <w:r w:rsidR="00637614">
        <w:rPr>
          <w:rFonts w:hint="cs"/>
          <w:position w:val="2"/>
          <w:sz w:val="22"/>
          <w:rtl/>
          <w:lang w:eastAsia="en-US"/>
        </w:rPr>
        <w:t>מסירת חומר הגלם ה</w:t>
      </w:r>
      <w:r w:rsidR="00B7076A" w:rsidRPr="00637614">
        <w:rPr>
          <w:rFonts w:hint="cs"/>
          <w:position w:val="2"/>
          <w:sz w:val="22"/>
          <w:rtl/>
          <w:lang w:eastAsia="en-US"/>
        </w:rPr>
        <w:t>כולל</w:t>
      </w:r>
      <w:r w:rsidRPr="00637614">
        <w:rPr>
          <w:rFonts w:hint="cs"/>
          <w:position w:val="2"/>
          <w:sz w:val="22"/>
          <w:rtl/>
          <w:lang w:eastAsia="en-US"/>
        </w:rPr>
        <w:t xml:space="preserve"> בשיעור של </w:t>
      </w:r>
      <w:r w:rsidR="00637614" w:rsidRPr="00637614">
        <w:rPr>
          <w:rFonts w:hint="cs"/>
          <w:b/>
          <w:bCs/>
          <w:position w:val="2"/>
          <w:sz w:val="22"/>
          <w:rtl/>
          <w:lang w:eastAsia="en-US"/>
        </w:rPr>
        <w:t>5</w:t>
      </w:r>
      <w:r w:rsidRPr="00637614">
        <w:rPr>
          <w:rFonts w:hint="cs"/>
          <w:b/>
          <w:bCs/>
          <w:position w:val="2"/>
          <w:sz w:val="22"/>
          <w:rtl/>
          <w:lang w:eastAsia="en-US"/>
        </w:rPr>
        <w:t>%</w:t>
      </w:r>
      <w:r w:rsidRPr="00637614">
        <w:rPr>
          <w:rFonts w:hint="cs"/>
          <w:position w:val="2"/>
          <w:sz w:val="22"/>
          <w:rtl/>
          <w:lang w:eastAsia="en-US"/>
        </w:rPr>
        <w:t xml:space="preserve"> מהיקף ההתקשרות הכולל (כולל מע"מ), למשך תקופת ההתקשרות ועוד חודשיים.</w:t>
      </w:r>
    </w:p>
    <w:p w:rsidR="00C02B9B" w:rsidRPr="006A352F" w:rsidRDefault="00C02B9B" w:rsidP="00637614">
      <w:pPr>
        <w:spacing w:line="300" w:lineRule="atLeast"/>
        <w:rPr>
          <w:position w:val="2"/>
          <w:sz w:val="22"/>
          <w:u w:val="single"/>
          <w:lang w:eastAsia="en-US"/>
        </w:rPr>
      </w:pPr>
    </w:p>
    <w:p w:rsidR="00856363" w:rsidRPr="00637614" w:rsidRDefault="00856363" w:rsidP="00856363">
      <w:pPr>
        <w:spacing w:line="300" w:lineRule="atLeast"/>
        <w:ind w:left="1417"/>
        <w:rPr>
          <w:rFonts w:ascii="David" w:hAnsi="David"/>
          <w:rtl/>
          <w:lang w:eastAsia="en-US"/>
        </w:rPr>
      </w:pPr>
      <w:r w:rsidRPr="00637614">
        <w:rPr>
          <w:rFonts w:ascii="David" w:hAnsi="David" w:hint="cs"/>
          <w:rtl/>
          <w:lang w:eastAsia="en-US"/>
        </w:rPr>
        <w:t xml:space="preserve">ערבות הביצוע לאבטחת מילוי התחייבויותיו על פי תנאי מכרז שימציא </w:t>
      </w:r>
      <w:r w:rsidR="00F31968" w:rsidRPr="00637614">
        <w:rPr>
          <w:rFonts w:ascii="David" w:hAnsi="David" w:hint="cs"/>
          <w:rtl/>
          <w:lang w:eastAsia="en-US"/>
        </w:rPr>
        <w:t>הספק</w:t>
      </w:r>
      <w:r w:rsidRPr="00637614">
        <w:rPr>
          <w:rFonts w:ascii="David" w:hAnsi="David" w:hint="cs"/>
          <w:rtl/>
          <w:lang w:eastAsia="en-US"/>
        </w:rPr>
        <w:t>, כמפורט לעיל תוחזק בידי המשרד אשר יהיה רשאי לממשה בכל מקרה ש</w:t>
      </w:r>
      <w:r w:rsidR="00F31968" w:rsidRPr="00637614">
        <w:rPr>
          <w:rFonts w:ascii="David" w:hAnsi="David" w:hint="cs"/>
          <w:rtl/>
          <w:lang w:eastAsia="en-US"/>
        </w:rPr>
        <w:t>הספק</w:t>
      </w:r>
      <w:r w:rsidRPr="00637614">
        <w:rPr>
          <w:rFonts w:ascii="David" w:hAnsi="David" w:hint="cs"/>
          <w:rtl/>
          <w:lang w:eastAsia="en-US"/>
        </w:rPr>
        <w:t xml:space="preserve"> לא יעמוד בהתחייבויותיו.</w:t>
      </w:r>
    </w:p>
    <w:p w:rsidR="00C02B9B" w:rsidRPr="006A352F" w:rsidRDefault="00C02B9B" w:rsidP="00856363">
      <w:pPr>
        <w:spacing w:line="300" w:lineRule="atLeast"/>
        <w:ind w:left="1417"/>
        <w:rPr>
          <w:rFonts w:ascii="David" w:hAnsi="David"/>
          <w:u w:val="single"/>
          <w:rtl/>
          <w:lang w:eastAsia="en-US"/>
        </w:rPr>
      </w:pPr>
    </w:p>
    <w:p w:rsidR="00856363" w:rsidRPr="00637614" w:rsidRDefault="00856363" w:rsidP="00856363">
      <w:pPr>
        <w:spacing w:line="300" w:lineRule="atLeast"/>
        <w:ind w:left="1417"/>
        <w:rPr>
          <w:rFonts w:ascii="David" w:hAnsi="David"/>
          <w:rtl/>
          <w:lang w:eastAsia="en-US"/>
        </w:rPr>
      </w:pPr>
      <w:r w:rsidRPr="00637614">
        <w:rPr>
          <w:rFonts w:ascii="David" w:hAnsi="David" w:hint="cs"/>
          <w:rtl/>
          <w:lang w:eastAsia="en-US"/>
        </w:rPr>
        <w:t xml:space="preserve">בכל מקרה בו </w:t>
      </w:r>
      <w:r w:rsidR="00F31968" w:rsidRPr="00637614">
        <w:rPr>
          <w:rFonts w:ascii="David" w:hAnsi="David" w:hint="cs"/>
          <w:rtl/>
          <w:lang w:eastAsia="en-US"/>
        </w:rPr>
        <w:t>הספק</w:t>
      </w:r>
      <w:r w:rsidRPr="00637614">
        <w:rPr>
          <w:rFonts w:ascii="David" w:hAnsi="David" w:hint="cs"/>
          <w:rtl/>
          <w:lang w:eastAsia="en-US"/>
        </w:rPr>
        <w:t xml:space="preserve"> לא יעמוד בהתחייבויותיו על פי תנאי החוזה ומכרז זה, רשאי המשרד לבטל את אישור </w:t>
      </w:r>
      <w:r w:rsidR="00F31968" w:rsidRPr="00637614">
        <w:rPr>
          <w:rFonts w:ascii="David" w:hAnsi="David" w:hint="cs"/>
          <w:rtl/>
          <w:lang w:eastAsia="en-US"/>
        </w:rPr>
        <w:t>הספק</w:t>
      </w:r>
      <w:r w:rsidRPr="00637614">
        <w:rPr>
          <w:rFonts w:ascii="David" w:hAnsi="David" w:hint="cs"/>
          <w:rtl/>
          <w:lang w:eastAsia="en-US"/>
        </w:rPr>
        <w:t xml:space="preserve"> במכרז ו/או בחוזה בהודעה בכתב לקבלן, החל בתאריך שייקבע על ידי המשרד בהודעה, זאת לאחר שניתנה לקבלן הודעה בה נדרש לתקן את המעוות ו</w:t>
      </w:r>
      <w:r w:rsidR="00F31968" w:rsidRPr="00637614">
        <w:rPr>
          <w:rFonts w:ascii="David" w:hAnsi="David" w:hint="cs"/>
          <w:rtl/>
          <w:lang w:eastAsia="en-US"/>
        </w:rPr>
        <w:t>הספק</w:t>
      </w:r>
      <w:r w:rsidRPr="00637614">
        <w:rPr>
          <w:rFonts w:ascii="David" w:hAnsi="David" w:hint="cs"/>
          <w:rtl/>
          <w:lang w:eastAsia="en-US"/>
        </w:rPr>
        <w:t xml:space="preserve"> לא תיקן את </w:t>
      </w:r>
      <w:r w:rsidRPr="00637614">
        <w:rPr>
          <w:rFonts w:ascii="David" w:hAnsi="David" w:hint="cs"/>
          <w:rtl/>
          <w:lang w:eastAsia="en-US"/>
        </w:rPr>
        <w:lastRenderedPageBreak/>
        <w:t>המעוות בהתאם להודעה תוך הזמן שנקבע בהודעה. אין בסעיף זה כדי לגרוע מזכויות הצדדים על פי כל דין.</w:t>
      </w:r>
    </w:p>
    <w:p w:rsidR="00C02B9B" w:rsidRPr="006A352F" w:rsidRDefault="00C02B9B" w:rsidP="00856363">
      <w:pPr>
        <w:spacing w:line="300" w:lineRule="atLeast"/>
        <w:ind w:left="1417"/>
        <w:rPr>
          <w:rFonts w:ascii="David" w:hAnsi="David"/>
          <w:u w:val="single"/>
          <w:rtl/>
          <w:lang w:eastAsia="en-US"/>
        </w:rPr>
      </w:pPr>
    </w:p>
    <w:p w:rsidR="00856363" w:rsidRPr="00637614" w:rsidRDefault="00856363" w:rsidP="00856363">
      <w:pPr>
        <w:spacing w:line="300" w:lineRule="atLeast"/>
        <w:ind w:left="1417"/>
        <w:rPr>
          <w:rFonts w:ascii="David" w:hAnsi="David"/>
          <w:rtl/>
          <w:lang w:eastAsia="en-US"/>
        </w:rPr>
      </w:pPr>
      <w:r w:rsidRPr="00637614">
        <w:rPr>
          <w:rFonts w:ascii="David" w:hAnsi="David" w:hint="cs"/>
          <w:rtl/>
          <w:lang w:eastAsia="en-US"/>
        </w:rPr>
        <w:t xml:space="preserve">הופר החוזה על ידי </w:t>
      </w:r>
      <w:r w:rsidR="00F31968" w:rsidRPr="00637614">
        <w:rPr>
          <w:rFonts w:ascii="David" w:hAnsi="David" w:hint="cs"/>
          <w:rtl/>
          <w:lang w:eastAsia="en-US"/>
        </w:rPr>
        <w:t>הספק</w:t>
      </w:r>
      <w:r w:rsidRPr="00637614">
        <w:rPr>
          <w:rFonts w:ascii="David" w:hAnsi="David" w:hint="cs"/>
          <w:rtl/>
          <w:lang w:eastAsia="en-US"/>
        </w:rPr>
        <w:t xml:space="preserve"> ו/או </w:t>
      </w:r>
      <w:r w:rsidRPr="00637614">
        <w:rPr>
          <w:rFonts w:ascii="David" w:hAnsi="David"/>
          <w:rtl/>
          <w:lang w:eastAsia="en-US"/>
        </w:rPr>
        <w:t xml:space="preserve">בוטל האישור שניתן לקבלן הזוכה במכרז ו/או החוזה לביצוע השירותים, רשאי המשרד להגיש את </w:t>
      </w:r>
      <w:r w:rsidRPr="00637614">
        <w:rPr>
          <w:rFonts w:ascii="David" w:hAnsi="David" w:hint="cs"/>
          <w:rtl/>
          <w:lang w:eastAsia="en-US"/>
        </w:rPr>
        <w:t>ערבות הביצוע</w:t>
      </w:r>
      <w:r w:rsidRPr="00637614">
        <w:rPr>
          <w:rFonts w:ascii="David" w:hAnsi="David"/>
          <w:rtl/>
          <w:lang w:eastAsia="en-US"/>
        </w:rPr>
        <w:t xml:space="preserve"> לגביה, וכן למסור את ביצוע החוזה/המכרז למי שייקבע ע"י המשרד, ו</w:t>
      </w:r>
      <w:r w:rsidR="00F31968" w:rsidRPr="00637614">
        <w:rPr>
          <w:rFonts w:ascii="David" w:hAnsi="David"/>
          <w:rtl/>
          <w:lang w:eastAsia="en-US"/>
        </w:rPr>
        <w:t>הספק</w:t>
      </w:r>
      <w:r w:rsidRPr="00637614">
        <w:rPr>
          <w:rFonts w:ascii="David" w:hAnsi="David"/>
          <w:rtl/>
          <w:lang w:eastAsia="en-US"/>
        </w:rPr>
        <w:t xml:space="preserve"> יפצה את המשרד ו/או היחידה המזמינה על כל הפסד ונזק שיגרמו להם בגין כך.</w:t>
      </w:r>
    </w:p>
    <w:p w:rsidR="00856363" w:rsidRDefault="00856363" w:rsidP="00856363">
      <w:pPr>
        <w:spacing w:line="300" w:lineRule="atLeast"/>
        <w:ind w:left="1440"/>
        <w:rPr>
          <w:rFonts w:ascii="David" w:hAnsi="David"/>
          <w:rtl/>
          <w:lang w:eastAsia="en-US"/>
        </w:rPr>
      </w:pPr>
    </w:p>
    <w:p w:rsidR="00856363" w:rsidRDefault="00F31968" w:rsidP="00ED01A7">
      <w:pPr>
        <w:numPr>
          <w:ilvl w:val="1"/>
          <w:numId w:val="6"/>
        </w:numPr>
        <w:spacing w:line="300" w:lineRule="atLeast"/>
        <w:rPr>
          <w:position w:val="2"/>
          <w:rtl/>
          <w:lang w:eastAsia="en-US"/>
        </w:rPr>
      </w:pPr>
      <w:r>
        <w:rPr>
          <w:rFonts w:hint="cs"/>
          <w:position w:val="2"/>
          <w:rtl/>
          <w:lang w:eastAsia="en-US"/>
        </w:rPr>
        <w:t>הספק</w:t>
      </w:r>
      <w:r w:rsidR="00856363">
        <w:rPr>
          <w:rFonts w:hint="cs"/>
          <w:position w:val="2"/>
          <w:rtl/>
          <w:lang w:eastAsia="en-US"/>
        </w:rPr>
        <w:t xml:space="preserve"> יגיש למשרד את ערבות הביצוע, בצירוף  הסכם חתום ע"י המורשים מטעמו, </w:t>
      </w:r>
      <w:r w:rsidR="00856363" w:rsidRPr="0025489D">
        <w:rPr>
          <w:rFonts w:hint="cs"/>
          <w:position w:val="2"/>
          <w:rtl/>
          <w:lang w:eastAsia="en-US"/>
        </w:rPr>
        <w:t>תוך שבוע מקבלת ההסכם</w:t>
      </w:r>
      <w:r w:rsidR="00856363">
        <w:rPr>
          <w:rFonts w:hint="cs"/>
          <w:position w:val="2"/>
          <w:rtl/>
          <w:lang w:eastAsia="en-US"/>
        </w:rPr>
        <w:t xml:space="preserve"> החתום בראשי תיבות ע"י המורשים מטעם המשרד.</w:t>
      </w:r>
    </w:p>
    <w:p w:rsidR="00856363" w:rsidRDefault="00856363" w:rsidP="00856363">
      <w:pPr>
        <w:tabs>
          <w:tab w:val="left" w:pos="2268"/>
        </w:tabs>
        <w:spacing w:line="300" w:lineRule="atLeast"/>
        <w:rPr>
          <w:position w:val="2"/>
          <w:rtl/>
          <w:lang w:eastAsia="en-US"/>
        </w:rPr>
      </w:pPr>
    </w:p>
    <w:p w:rsidR="00856363" w:rsidRDefault="00856363" w:rsidP="00ED01A7">
      <w:pPr>
        <w:numPr>
          <w:ilvl w:val="1"/>
          <w:numId w:val="6"/>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w:t>
      </w:r>
      <w:r w:rsidR="00F31968">
        <w:rPr>
          <w:rFonts w:hint="cs"/>
          <w:position w:val="2"/>
          <w:rtl/>
          <w:lang w:eastAsia="en-US"/>
        </w:rPr>
        <w:t>הספק</w:t>
      </w:r>
      <w:r>
        <w:rPr>
          <w:rFonts w:hint="cs"/>
          <w:position w:val="2"/>
          <w:rtl/>
          <w:lang w:eastAsia="en-US"/>
        </w:rPr>
        <w:t xml:space="preserve">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ביצוע כמפורט במכרז זה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  המחויבים לפי העניין. </w:t>
      </w:r>
    </w:p>
    <w:p w:rsidR="00856363" w:rsidRDefault="00856363" w:rsidP="00856363">
      <w:pPr>
        <w:spacing w:line="300" w:lineRule="atLeast"/>
        <w:rPr>
          <w:position w:val="2"/>
          <w:rtl/>
          <w:lang w:eastAsia="en-US"/>
        </w:rPr>
      </w:pPr>
    </w:p>
    <w:p w:rsidR="00856363" w:rsidRDefault="00856363" w:rsidP="00ED01A7">
      <w:pPr>
        <w:numPr>
          <w:ilvl w:val="1"/>
          <w:numId w:val="6"/>
        </w:numPr>
        <w:spacing w:line="300" w:lineRule="atLeast"/>
        <w:rPr>
          <w:position w:val="2"/>
          <w:lang w:eastAsia="en-US"/>
        </w:rPr>
      </w:pPr>
      <w:r>
        <w:rPr>
          <w:rFonts w:hint="cs"/>
          <w:position w:val="2"/>
          <w:rtl/>
          <w:lang w:eastAsia="en-US"/>
        </w:rPr>
        <w:t xml:space="preserve">על </w:t>
      </w:r>
      <w:r w:rsidR="00F31968">
        <w:rPr>
          <w:rFonts w:hint="cs"/>
          <w:position w:val="2"/>
          <w:rtl/>
          <w:lang w:eastAsia="en-US"/>
        </w:rPr>
        <w:t>הספק</w:t>
      </w:r>
      <w:r>
        <w:rPr>
          <w:rFonts w:hint="cs"/>
          <w:position w:val="2"/>
          <w:rtl/>
          <w:lang w:eastAsia="en-US"/>
        </w:rPr>
        <w:t xml:space="preserve"> לתעד במערכת המידע שלו כל פעילות הנדרשת במכרז זה ולשמור מידע זה במשך כל תקופת ההתקשרות ועוד חודשיים.</w:t>
      </w:r>
    </w:p>
    <w:p w:rsidR="00856363" w:rsidRDefault="00856363" w:rsidP="00856363">
      <w:pPr>
        <w:spacing w:line="300" w:lineRule="atLeast"/>
        <w:rPr>
          <w:position w:val="2"/>
          <w:rtl/>
          <w:lang w:eastAsia="en-US"/>
        </w:rPr>
      </w:pPr>
    </w:p>
    <w:p w:rsidR="00856363" w:rsidRDefault="00856363" w:rsidP="00ED01A7">
      <w:pPr>
        <w:numPr>
          <w:ilvl w:val="1"/>
          <w:numId w:val="6"/>
        </w:numPr>
        <w:spacing w:line="300" w:lineRule="atLeast"/>
        <w:rPr>
          <w:position w:val="2"/>
          <w:lang w:eastAsia="en-US"/>
        </w:rPr>
      </w:pPr>
      <w:r>
        <w:rPr>
          <w:rFonts w:hint="cs"/>
          <w:position w:val="2"/>
          <w:rtl/>
          <w:lang w:eastAsia="en-US"/>
        </w:rPr>
        <w:t>אין בסעיפי המכרז כדי לגרוע מזכויות הצדדים על פי כל דין.</w:t>
      </w:r>
    </w:p>
    <w:p w:rsidR="00C02B9B" w:rsidRDefault="00C02B9B" w:rsidP="00C02B9B">
      <w:pPr>
        <w:spacing w:line="300" w:lineRule="atLeast"/>
        <w:rPr>
          <w:position w:val="2"/>
          <w:rtl/>
          <w:lang w:eastAsia="en-US"/>
        </w:rPr>
      </w:pPr>
    </w:p>
    <w:p w:rsidR="00BA4BAB" w:rsidRDefault="00BA4BAB" w:rsidP="00BA4BAB">
      <w:pPr>
        <w:spacing w:line="300" w:lineRule="atLeast"/>
        <w:rPr>
          <w:b/>
          <w:bCs/>
          <w:sz w:val="28"/>
          <w:szCs w:val="28"/>
          <w:u w:val="single"/>
          <w:rtl/>
        </w:rPr>
      </w:pPr>
    </w:p>
    <w:p w:rsidR="00DF0A6F" w:rsidRPr="00DF0A6F" w:rsidRDefault="00DF0A6F" w:rsidP="00ED01A7">
      <w:pPr>
        <w:pStyle w:val="aff"/>
        <w:numPr>
          <w:ilvl w:val="0"/>
          <w:numId w:val="6"/>
        </w:numPr>
        <w:spacing w:line="300" w:lineRule="atLeast"/>
        <w:rPr>
          <w:b/>
          <w:bCs/>
          <w:u w:val="single"/>
        </w:rPr>
      </w:pPr>
      <w:r w:rsidRPr="00DF0A6F">
        <w:rPr>
          <w:rFonts w:hint="cs"/>
          <w:b/>
          <w:bCs/>
          <w:u w:val="single"/>
          <w:rtl/>
        </w:rPr>
        <w:t>הקפדה על דיני העבודה במדינת ישראל</w:t>
      </w:r>
    </w:p>
    <w:p w:rsidR="00DF0A6F" w:rsidRDefault="00DF0A6F" w:rsidP="00DF0A6F">
      <w:pPr>
        <w:spacing w:line="300" w:lineRule="atLeast"/>
        <w:ind w:left="1417"/>
        <w:rPr>
          <w:rtl/>
        </w:rPr>
      </w:pPr>
    </w:p>
    <w:p w:rsidR="00DF0A6F" w:rsidRDefault="00DF0A6F" w:rsidP="00DF0A6F">
      <w:pPr>
        <w:spacing w:line="300" w:lineRule="atLeast"/>
        <w:ind w:left="567"/>
        <w:rPr>
          <w:rtl/>
        </w:rPr>
      </w:pPr>
      <w:r>
        <w:rPr>
          <w:rFonts w:hint="cs"/>
          <w:rtl/>
        </w:rPr>
        <w:t>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w:t>
      </w:r>
    </w:p>
    <w:p w:rsidR="00DF0A6F" w:rsidRDefault="00DF0A6F" w:rsidP="00DF0A6F">
      <w:pPr>
        <w:spacing w:line="300" w:lineRule="atLeast"/>
        <w:ind w:left="567"/>
        <w:rPr>
          <w:rtl/>
        </w:rPr>
      </w:pPr>
    </w:p>
    <w:p w:rsidR="00DF0A6F" w:rsidRDefault="00DF0A6F" w:rsidP="004E4292">
      <w:pPr>
        <w:spacing w:line="300" w:lineRule="atLeast"/>
        <w:ind w:left="567"/>
        <w:rPr>
          <w:rtl/>
        </w:rPr>
      </w:pPr>
      <w:r>
        <w:rPr>
          <w:rFonts w:hint="cs"/>
          <w:rtl/>
        </w:rPr>
        <w:t xml:space="preserve">על הספק </w:t>
      </w:r>
      <w:r w:rsidRPr="007618C2">
        <w:rPr>
          <w:rFonts w:hint="cs"/>
          <w:rtl/>
        </w:rPr>
        <w:t>או בעל שליטה מטעמו (כמשמעו בחוק הבנקאות (רישוי) התשמ"א-1981),</w:t>
      </w:r>
      <w:r>
        <w:rPr>
          <w:rFonts w:hint="cs"/>
          <w:b/>
          <w:bCs/>
          <w:rtl/>
        </w:rPr>
        <w:t xml:space="preserve"> </w:t>
      </w:r>
      <w:r w:rsidRPr="007618C2">
        <w:rPr>
          <w:rFonts w:hint="cs"/>
          <w:b/>
          <w:bCs/>
          <w:rtl/>
        </w:rPr>
        <w:t>לצרף למסמכי הצעתו</w:t>
      </w:r>
      <w:r>
        <w:rPr>
          <w:rFonts w:hint="cs"/>
          <w:rtl/>
        </w:rPr>
        <w:t xml:space="preserve"> </w:t>
      </w:r>
      <w:r w:rsidRPr="007618C2">
        <w:rPr>
          <w:rFonts w:hint="cs"/>
          <w:b/>
          <w:bCs/>
          <w:rtl/>
        </w:rPr>
        <w:t xml:space="preserve">תצהיר </w:t>
      </w:r>
      <w:r>
        <w:rPr>
          <w:rFonts w:hint="cs"/>
          <w:rtl/>
        </w:rPr>
        <w:t xml:space="preserve">(כמשמעו בפקודת הראיות התשל"א-1971), לפיו הוא מקיים את חובותיו עפ"י חוקי ההעסקה המפורטים </w:t>
      </w:r>
      <w:r w:rsidRPr="00AB3EE4">
        <w:rPr>
          <w:rFonts w:hint="cs"/>
          <w:rtl/>
        </w:rPr>
        <w:t>בנספח</w:t>
      </w:r>
      <w:r w:rsidRPr="00AB3EE4">
        <w:rPr>
          <w:rFonts w:hint="cs"/>
          <w:b/>
          <w:bCs/>
          <w:rtl/>
        </w:rPr>
        <w:t xml:space="preserve"> </w:t>
      </w:r>
      <w:r w:rsidR="004E4292" w:rsidRPr="00AB3EE4">
        <w:rPr>
          <w:rFonts w:hint="cs"/>
          <w:b/>
          <w:bCs/>
          <w:rtl/>
        </w:rPr>
        <w:t>1</w:t>
      </w:r>
      <w:r w:rsidRPr="00552ED2">
        <w:rPr>
          <w:rFonts w:hint="cs"/>
          <w:b/>
          <w:bCs/>
          <w:rtl/>
        </w:rPr>
        <w:t xml:space="preserve"> </w:t>
      </w:r>
      <w:r w:rsidRPr="00552ED2">
        <w:rPr>
          <w:rFonts w:hint="cs"/>
          <w:rtl/>
        </w:rPr>
        <w:t>למכרז</w:t>
      </w:r>
      <w:r>
        <w:rPr>
          <w:rFonts w:hint="cs"/>
          <w:rtl/>
        </w:rPr>
        <w:t xml:space="preserve">, וכל חקיקת מגן אחרת, כל דין הנוגע להעסקת עובדים, צווי הרחבה והסכמי עבודה קיבוציים ככל שאינה מופיעה בנספח זה. </w:t>
      </w:r>
    </w:p>
    <w:p w:rsidR="00DF0A6F" w:rsidRDefault="00DF0A6F" w:rsidP="00DF0A6F">
      <w:pPr>
        <w:spacing w:line="300" w:lineRule="atLeast"/>
        <w:ind w:left="567"/>
        <w:rPr>
          <w:rtl/>
        </w:rPr>
      </w:pPr>
    </w:p>
    <w:p w:rsidR="00DF0A6F" w:rsidRDefault="00DF0A6F" w:rsidP="00DF0A6F">
      <w:pPr>
        <w:spacing w:line="300" w:lineRule="atLeast"/>
        <w:ind w:left="567"/>
        <w:rPr>
          <w:rtl/>
        </w:rPr>
      </w:pPr>
      <w:r>
        <w:rPr>
          <w:rFonts w:hint="cs"/>
          <w:rtl/>
        </w:rPr>
        <w:t>במסגרת התצהיר יפרט המציע, האם וכמה פעמים נקנס על ידי המפקח על העבודה (ע"פ סע' 5 לחוק העבירות המנהליות), בשנה שקדמה למועד האחרון להגשת ההצעה במכרז, בשל הפרת דיני עבודה.</w:t>
      </w:r>
    </w:p>
    <w:p w:rsidR="00DF0A6F" w:rsidRDefault="00DF0A6F" w:rsidP="00DF0A6F">
      <w:pPr>
        <w:spacing w:line="300" w:lineRule="atLeast"/>
        <w:ind w:left="567"/>
        <w:rPr>
          <w:rtl/>
        </w:rPr>
      </w:pPr>
      <w:r>
        <w:rPr>
          <w:rFonts w:hint="cs"/>
          <w:rtl/>
        </w:rPr>
        <w:t>כמו כן יצוין בתצהיר, מי מבעלי השליטה אצל המציע, הורשע, אם הורשע, בשלוש השנים שקדמו למועד האחרון להגשת ההצעה במכרז, בשל הפרת דיני עבודה.</w:t>
      </w:r>
    </w:p>
    <w:p w:rsidR="005D506B" w:rsidRDefault="005D506B">
      <w:pPr>
        <w:overflowPunct/>
        <w:autoSpaceDE/>
        <w:autoSpaceDN/>
        <w:bidi w:val="0"/>
        <w:adjustRightInd/>
        <w:spacing w:line="240" w:lineRule="auto"/>
        <w:jc w:val="left"/>
        <w:textAlignment w:val="auto"/>
        <w:rPr>
          <w:b/>
          <w:bCs/>
          <w:sz w:val="28"/>
          <w:szCs w:val="28"/>
          <w:u w:val="single"/>
          <w:rtl/>
        </w:rPr>
      </w:pPr>
    </w:p>
    <w:p w:rsidR="00BA4BAB" w:rsidRDefault="00BA4BAB" w:rsidP="00DF0A6F">
      <w:pPr>
        <w:spacing w:line="300" w:lineRule="atLeast"/>
        <w:ind w:left="567"/>
        <w:rPr>
          <w:b/>
          <w:bCs/>
          <w:sz w:val="28"/>
          <w:szCs w:val="28"/>
          <w:u w:val="single"/>
        </w:rPr>
      </w:pPr>
    </w:p>
    <w:p w:rsidR="00BA4BAB" w:rsidRPr="00803E5E" w:rsidRDefault="00BA4BAB" w:rsidP="00ED01A7">
      <w:pPr>
        <w:numPr>
          <w:ilvl w:val="0"/>
          <w:numId w:val="6"/>
        </w:numPr>
        <w:spacing w:line="300" w:lineRule="atLeast"/>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rsidR="006A352F" w:rsidRDefault="006A352F" w:rsidP="006A352F">
      <w:pPr>
        <w:numPr>
          <w:ilvl w:val="12"/>
          <w:numId w:val="0"/>
        </w:numPr>
        <w:spacing w:line="300" w:lineRule="atLeast"/>
        <w:ind w:left="709"/>
        <w:rPr>
          <w:rFonts w:ascii="David" w:hAnsi="David"/>
          <w:rtl/>
          <w:lang w:eastAsia="en-US"/>
        </w:rPr>
      </w:pPr>
    </w:p>
    <w:p w:rsidR="00BA4BAB" w:rsidRPr="00CA5012" w:rsidRDefault="00BA4BAB" w:rsidP="009A70E5">
      <w:pPr>
        <w:numPr>
          <w:ilvl w:val="12"/>
          <w:numId w:val="0"/>
        </w:numPr>
        <w:spacing w:line="300" w:lineRule="atLeast"/>
        <w:ind w:left="720"/>
        <w:rPr>
          <w:rFonts w:ascii="David" w:hAnsi="David"/>
          <w:rtl/>
          <w:lang w:eastAsia="en-US"/>
        </w:rPr>
      </w:pPr>
      <w:r w:rsidRPr="00CA5012">
        <w:rPr>
          <w:rFonts w:ascii="David" w:hAnsi="David"/>
          <w:rtl/>
          <w:lang w:eastAsia="en-US"/>
        </w:rPr>
        <w:t xml:space="preserve">כל זכויות היוצרים </w:t>
      </w:r>
      <w:r w:rsidRPr="00CA5012">
        <w:rPr>
          <w:rFonts w:ascii="David" w:hAnsi="David" w:hint="cs"/>
          <w:rtl/>
          <w:lang w:eastAsia="en-US"/>
        </w:rPr>
        <w:t>על חומר</w:t>
      </w:r>
      <w:r w:rsidR="009A70E5">
        <w:rPr>
          <w:rFonts w:ascii="David" w:hAnsi="David" w:hint="cs"/>
          <w:rtl/>
          <w:lang w:eastAsia="en-US"/>
        </w:rPr>
        <w:t>י</w:t>
      </w:r>
      <w:r w:rsidRPr="00CA5012">
        <w:rPr>
          <w:rFonts w:ascii="David" w:hAnsi="David" w:hint="cs"/>
          <w:rtl/>
          <w:lang w:eastAsia="en-US"/>
        </w:rPr>
        <w:t xml:space="preserve"> הגלם של הצילומים</w:t>
      </w:r>
      <w:r w:rsidR="009A70E5">
        <w:rPr>
          <w:rFonts w:ascii="David" w:hAnsi="David" w:hint="cs"/>
          <w:rtl/>
          <w:lang w:eastAsia="en-US"/>
        </w:rPr>
        <w:t>,</w:t>
      </w:r>
      <w:r w:rsidRPr="00CA5012">
        <w:rPr>
          <w:rFonts w:ascii="David" w:hAnsi="David" w:hint="cs"/>
          <w:rtl/>
          <w:lang w:eastAsia="en-US"/>
        </w:rPr>
        <w:t xml:space="preserve"> כמו </w:t>
      </w:r>
      <w:r w:rsidR="009A70E5">
        <w:rPr>
          <w:rFonts w:ascii="David" w:hAnsi="David" w:hint="cs"/>
          <w:rtl/>
          <w:lang w:eastAsia="en-US"/>
        </w:rPr>
        <w:t>גם על ה</w:t>
      </w:r>
      <w:r w:rsidRPr="00CA5012">
        <w:rPr>
          <w:rFonts w:ascii="David" w:hAnsi="David" w:hint="cs"/>
          <w:rtl/>
          <w:lang w:eastAsia="en-US"/>
        </w:rPr>
        <w:t xml:space="preserve">תוצר לאחר </w:t>
      </w:r>
      <w:r w:rsidR="009A70E5">
        <w:rPr>
          <w:rFonts w:ascii="David" w:hAnsi="David" w:hint="cs"/>
          <w:rtl/>
          <w:lang w:eastAsia="en-US"/>
        </w:rPr>
        <w:t>ה</w:t>
      </w:r>
      <w:r w:rsidRPr="00CA5012">
        <w:rPr>
          <w:rFonts w:ascii="David" w:hAnsi="David" w:hint="cs"/>
          <w:rtl/>
          <w:lang w:eastAsia="en-US"/>
        </w:rPr>
        <w:t>עריכה וכל חומר אחר</w:t>
      </w:r>
      <w:r w:rsidRPr="00CA5012">
        <w:rPr>
          <w:rFonts w:ascii="David" w:hAnsi="David"/>
          <w:rtl/>
          <w:lang w:eastAsia="en-US"/>
        </w:rPr>
        <w:t xml:space="preserve"> אשר </w:t>
      </w:r>
      <w:r w:rsidRPr="00CA5012">
        <w:rPr>
          <w:rFonts w:ascii="David" w:hAnsi="David" w:hint="cs"/>
          <w:b/>
          <w:bCs/>
          <w:rtl/>
          <w:lang w:eastAsia="en-US"/>
        </w:rPr>
        <w:t xml:space="preserve">יעשה בו שימוש ו/או </w:t>
      </w:r>
      <w:r w:rsidRPr="00CA5012">
        <w:rPr>
          <w:rFonts w:ascii="David" w:hAnsi="David"/>
          <w:b/>
          <w:bCs/>
          <w:rtl/>
          <w:lang w:eastAsia="en-US"/>
        </w:rPr>
        <w:t xml:space="preserve">יפותח, </w:t>
      </w:r>
      <w:r w:rsidR="009A70E5">
        <w:rPr>
          <w:rFonts w:ascii="David" w:hAnsi="David" w:hint="cs"/>
          <w:b/>
          <w:bCs/>
          <w:rtl/>
          <w:lang w:eastAsia="en-US"/>
        </w:rPr>
        <w:t>י</w:t>
      </w:r>
      <w:r w:rsidRPr="00CA5012">
        <w:rPr>
          <w:rFonts w:ascii="David" w:hAnsi="David"/>
          <w:b/>
          <w:bCs/>
          <w:rtl/>
          <w:lang w:eastAsia="en-US"/>
        </w:rPr>
        <w:t>ירכש או יותא</w:t>
      </w:r>
      <w:r w:rsidRPr="00CA5012">
        <w:rPr>
          <w:rFonts w:ascii="David" w:hAnsi="David" w:hint="cs"/>
          <w:b/>
          <w:bCs/>
          <w:rtl/>
          <w:lang w:eastAsia="en-US"/>
        </w:rPr>
        <w:t>ם</w:t>
      </w:r>
      <w:r w:rsidRPr="00CA5012">
        <w:rPr>
          <w:rFonts w:ascii="David" w:hAnsi="David"/>
          <w:rtl/>
          <w:lang w:eastAsia="en-US"/>
        </w:rPr>
        <w:t xml:space="preserve"> </w:t>
      </w:r>
      <w:r w:rsidR="009A70E5">
        <w:rPr>
          <w:rFonts w:ascii="David" w:hAnsi="David" w:hint="cs"/>
          <w:rtl/>
          <w:lang w:eastAsia="en-US"/>
        </w:rPr>
        <w:t>ע"י קבלן לצורך פרו</w:t>
      </w:r>
      <w:r w:rsidRPr="00CA5012">
        <w:rPr>
          <w:rFonts w:ascii="David" w:hAnsi="David" w:hint="cs"/>
          <w:rtl/>
          <w:lang w:eastAsia="en-US"/>
        </w:rPr>
        <w:t xml:space="preserve">יקט זה, </w:t>
      </w:r>
      <w:r w:rsidRPr="00CA5012">
        <w:rPr>
          <w:rFonts w:ascii="David" w:hAnsi="David"/>
          <w:rtl/>
          <w:lang w:eastAsia="en-US"/>
        </w:rPr>
        <w:t>יהיו רכושה של המדינה ו</w:t>
      </w:r>
      <w:r>
        <w:rPr>
          <w:rFonts w:ascii="David" w:hAnsi="David" w:hint="cs"/>
          <w:rtl/>
          <w:lang w:eastAsia="en-US"/>
        </w:rPr>
        <w:t>הספק</w:t>
      </w:r>
      <w:r w:rsidRPr="00CA5012">
        <w:rPr>
          <w:rFonts w:ascii="David" w:hAnsi="David"/>
          <w:rtl/>
          <w:lang w:eastAsia="en-US"/>
        </w:rPr>
        <w:t xml:space="preserve"> מתחייב לפעול כדלקמן:</w:t>
      </w:r>
    </w:p>
    <w:p w:rsidR="00BA4BAB" w:rsidRPr="00F22AEC" w:rsidRDefault="00BA4BAB" w:rsidP="00BA4BAB">
      <w:pPr>
        <w:numPr>
          <w:ilvl w:val="12"/>
          <w:numId w:val="0"/>
        </w:numPr>
        <w:spacing w:line="300" w:lineRule="atLeast"/>
        <w:ind w:left="720"/>
        <w:rPr>
          <w:rFonts w:ascii="David" w:hAnsi="David"/>
          <w:highlight w:val="yellow"/>
          <w:rtl/>
          <w:lang w:eastAsia="en-US"/>
        </w:rPr>
      </w:pPr>
    </w:p>
    <w:p w:rsidR="00BA4BAB" w:rsidRDefault="00BA4BAB" w:rsidP="00ED01A7">
      <w:pPr>
        <w:numPr>
          <w:ilvl w:val="1"/>
          <w:numId w:val="6"/>
        </w:numPr>
        <w:spacing w:line="300" w:lineRule="atLeast"/>
        <w:rPr>
          <w:rFonts w:ascii="David" w:hAnsi="David"/>
          <w:lang w:eastAsia="en-US"/>
        </w:rPr>
      </w:pPr>
      <w:r>
        <w:rPr>
          <w:rFonts w:ascii="David" w:hAnsi="David" w:hint="cs"/>
          <w:rtl/>
          <w:lang w:eastAsia="en-US"/>
        </w:rPr>
        <w:t xml:space="preserve">משרד התיירות יהיה בעל זכויות </w:t>
      </w:r>
      <w:r w:rsidR="009A70E5">
        <w:rPr>
          <w:rFonts w:ascii="David" w:hAnsi="David" w:hint="cs"/>
          <w:rtl/>
          <w:lang w:eastAsia="en-US"/>
        </w:rPr>
        <w:t>ה</w:t>
      </w:r>
      <w:r>
        <w:rPr>
          <w:rFonts w:ascii="David" w:hAnsi="David" w:hint="cs"/>
          <w:rtl/>
          <w:lang w:eastAsia="en-US"/>
        </w:rPr>
        <w:t xml:space="preserve">יוצרים </w:t>
      </w:r>
      <w:r w:rsidR="009A70E5">
        <w:rPr>
          <w:rFonts w:ascii="David" w:hAnsi="David" w:hint="cs"/>
          <w:rtl/>
          <w:lang w:eastAsia="en-US"/>
        </w:rPr>
        <w:t>ה</w:t>
      </w:r>
      <w:r>
        <w:rPr>
          <w:rFonts w:ascii="David" w:hAnsi="David" w:hint="cs"/>
          <w:rtl/>
          <w:lang w:eastAsia="en-US"/>
        </w:rPr>
        <w:t xml:space="preserve">מלאות לכל </w:t>
      </w:r>
      <w:r w:rsidR="009A70E5">
        <w:rPr>
          <w:rFonts w:ascii="David" w:hAnsi="David" w:hint="cs"/>
          <w:rtl/>
          <w:lang w:eastAsia="en-US"/>
        </w:rPr>
        <w:t>ה</w:t>
      </w:r>
      <w:r>
        <w:rPr>
          <w:rFonts w:ascii="David" w:hAnsi="David" w:hint="cs"/>
          <w:rtl/>
          <w:lang w:eastAsia="en-US"/>
        </w:rPr>
        <w:t>חומרים שיופקו במסגרת המ</w:t>
      </w:r>
      <w:r w:rsidR="009A70E5">
        <w:rPr>
          <w:rFonts w:ascii="David" w:hAnsi="David" w:hint="cs"/>
          <w:rtl/>
          <w:lang w:eastAsia="en-US"/>
        </w:rPr>
        <w:t>כרז על ידי הזוכה, בכל זמן, מדיה</w:t>
      </w:r>
      <w:r>
        <w:rPr>
          <w:rFonts w:ascii="David" w:hAnsi="David" w:hint="cs"/>
          <w:rtl/>
          <w:lang w:eastAsia="en-US"/>
        </w:rPr>
        <w:t xml:space="preserve"> ומקום.</w:t>
      </w:r>
    </w:p>
    <w:p w:rsidR="00BA4BAB" w:rsidRDefault="00BA4BAB" w:rsidP="00BA4BAB">
      <w:pPr>
        <w:spacing w:line="300" w:lineRule="atLeast"/>
        <w:ind w:left="1418"/>
        <w:rPr>
          <w:rFonts w:ascii="David" w:hAnsi="David"/>
          <w:lang w:eastAsia="en-US"/>
        </w:rPr>
      </w:pPr>
    </w:p>
    <w:p w:rsidR="00BA4BAB" w:rsidRPr="00E21185" w:rsidRDefault="00BA4BAB" w:rsidP="00ED01A7">
      <w:pPr>
        <w:numPr>
          <w:ilvl w:val="1"/>
          <w:numId w:val="6"/>
        </w:numPr>
        <w:spacing w:line="300" w:lineRule="atLeast"/>
        <w:rPr>
          <w:rFonts w:ascii="David" w:hAnsi="David"/>
          <w:rtl/>
          <w:lang w:eastAsia="en-US"/>
        </w:rPr>
      </w:pPr>
      <w:r w:rsidRPr="00E21185">
        <w:rPr>
          <w:rFonts w:ascii="David" w:hAnsi="David"/>
          <w:rtl/>
          <w:lang w:eastAsia="en-US"/>
        </w:rPr>
        <w:lastRenderedPageBreak/>
        <w:t xml:space="preserve">הספק לא יהיה רשאי להשתמש </w:t>
      </w:r>
      <w:r w:rsidRPr="00E21185">
        <w:rPr>
          <w:rFonts w:ascii="David" w:hAnsi="David" w:hint="cs"/>
          <w:rtl/>
          <w:lang w:eastAsia="en-US"/>
        </w:rPr>
        <w:t>בצילומים</w:t>
      </w:r>
      <w:r w:rsidRPr="00E21185">
        <w:rPr>
          <w:rFonts w:ascii="David" w:hAnsi="David"/>
          <w:rtl/>
          <w:lang w:eastAsia="en-US"/>
        </w:rPr>
        <w:t xml:space="preserve"> ובכל חומר שהוכן על </w:t>
      </w:r>
      <w:r w:rsidR="00B130CA" w:rsidRPr="00E21185">
        <w:rPr>
          <w:rFonts w:ascii="David" w:hAnsi="David"/>
          <w:rtl/>
          <w:lang w:eastAsia="en-US"/>
        </w:rPr>
        <w:t>ידיו</w:t>
      </w:r>
      <w:r w:rsidRPr="00E21185">
        <w:rPr>
          <w:rFonts w:ascii="David" w:hAnsi="David"/>
          <w:rtl/>
          <w:lang w:eastAsia="en-US"/>
        </w:rPr>
        <w:t xml:space="preserve"> לצרכי ההסכם, לצרכיו הפנימיים או לצרכי עבודות אחרות, אלא אם כן קיבל אישור בכתב מראש </w:t>
      </w:r>
      <w:r w:rsidRPr="00E21185">
        <w:rPr>
          <w:rFonts w:ascii="David" w:hAnsi="David" w:hint="cs"/>
          <w:rtl/>
          <w:lang w:eastAsia="en-US"/>
        </w:rPr>
        <w:t>מ</w:t>
      </w:r>
      <w:r w:rsidRPr="00E21185">
        <w:rPr>
          <w:rFonts w:ascii="David" w:hAnsi="David"/>
          <w:rtl/>
          <w:lang w:eastAsia="en-US"/>
        </w:rPr>
        <w:t>המשרד.</w:t>
      </w:r>
    </w:p>
    <w:p w:rsidR="00BA4BAB" w:rsidRPr="00F22AEC" w:rsidRDefault="00BA4BAB" w:rsidP="00BA4BAB">
      <w:pPr>
        <w:numPr>
          <w:ilvl w:val="12"/>
          <w:numId w:val="0"/>
        </w:numPr>
        <w:spacing w:line="300" w:lineRule="atLeast"/>
        <w:ind w:left="1440" w:hanging="720"/>
        <w:rPr>
          <w:rFonts w:ascii="David" w:hAnsi="David"/>
          <w:highlight w:val="yellow"/>
          <w:rtl/>
          <w:lang w:eastAsia="en-US"/>
        </w:rPr>
      </w:pPr>
    </w:p>
    <w:p w:rsidR="00BA4BAB" w:rsidRPr="00CA5012" w:rsidRDefault="00BA4BAB" w:rsidP="00ED01A7">
      <w:pPr>
        <w:numPr>
          <w:ilvl w:val="1"/>
          <w:numId w:val="6"/>
        </w:numPr>
        <w:spacing w:line="300" w:lineRule="atLeast"/>
        <w:rPr>
          <w:rFonts w:ascii="David" w:hAnsi="David"/>
          <w:rtl/>
          <w:lang w:eastAsia="en-US"/>
        </w:rPr>
      </w:pPr>
      <w:r>
        <w:rPr>
          <w:rFonts w:ascii="David" w:hAnsi="David"/>
          <w:rtl/>
          <w:lang w:eastAsia="en-US"/>
        </w:rPr>
        <w:t>הספק</w:t>
      </w:r>
      <w:r w:rsidRPr="00CA5012">
        <w:rPr>
          <w:rFonts w:ascii="David" w:hAnsi="David"/>
          <w:rtl/>
          <w:lang w:eastAsia="en-US"/>
        </w:rPr>
        <w:t xml:space="preserve"> לא יעביר את המסמכים שהכין במסגרת חובותיו עפ"י מכרז זה ו/או חלק מהם לאחר, לא יתיר רשות הדפסה ו/או הוצאה לאור ולא יפרסם את המסמכים בכל צורה שהיא.</w:t>
      </w:r>
    </w:p>
    <w:p w:rsidR="00BA4BAB" w:rsidRPr="00F22AEC" w:rsidRDefault="00BA4BAB" w:rsidP="00BA4BAB">
      <w:pPr>
        <w:numPr>
          <w:ilvl w:val="12"/>
          <w:numId w:val="0"/>
        </w:numPr>
        <w:spacing w:line="300" w:lineRule="atLeast"/>
        <w:ind w:left="1440" w:hanging="720"/>
        <w:rPr>
          <w:rFonts w:ascii="David" w:hAnsi="David"/>
          <w:highlight w:val="yellow"/>
          <w:rtl/>
          <w:lang w:eastAsia="en-US"/>
        </w:rPr>
      </w:pPr>
    </w:p>
    <w:p w:rsidR="00BA4BAB" w:rsidRPr="00CA5012" w:rsidRDefault="00BA4BAB" w:rsidP="00ED01A7">
      <w:pPr>
        <w:numPr>
          <w:ilvl w:val="1"/>
          <w:numId w:val="6"/>
        </w:numPr>
        <w:spacing w:line="300" w:lineRule="atLeast"/>
        <w:rPr>
          <w:rFonts w:ascii="David" w:hAnsi="David"/>
          <w:rtl/>
          <w:lang w:eastAsia="en-US"/>
        </w:rPr>
      </w:pPr>
      <w:r>
        <w:rPr>
          <w:rFonts w:ascii="David" w:hAnsi="David"/>
          <w:rtl/>
          <w:lang w:eastAsia="en-US"/>
        </w:rPr>
        <w:t>הספק</w:t>
      </w:r>
      <w:r w:rsidRPr="00CA5012">
        <w:rPr>
          <w:rFonts w:ascii="David" w:hAnsi="David"/>
          <w:rtl/>
          <w:lang w:eastAsia="en-US"/>
        </w:rPr>
        <w:t xml:space="preserve"> מצהיר כי לא הפר/יפר כל זכות יוצרים ו/או פטנט ו/או סוד מסחרי </w:t>
      </w:r>
      <w:r w:rsidRPr="00CA5012">
        <w:rPr>
          <w:rFonts w:ascii="David" w:hAnsi="David" w:hint="cs"/>
          <w:rtl/>
          <w:lang w:eastAsia="en-US"/>
        </w:rPr>
        <w:t xml:space="preserve">ו/או מידע </w:t>
      </w:r>
      <w:r w:rsidRPr="00CA5012">
        <w:rPr>
          <w:rFonts w:ascii="David" w:hAnsi="David"/>
          <w:rtl/>
          <w:lang w:eastAsia="en-US"/>
        </w:rPr>
        <w:t>כלשהו במהלך ביצוע התח</w:t>
      </w:r>
      <w:r w:rsidRPr="00CA5012">
        <w:rPr>
          <w:rFonts w:ascii="David" w:hAnsi="David" w:hint="cs"/>
          <w:rtl/>
          <w:lang w:eastAsia="en-US"/>
        </w:rPr>
        <w:t>י</w:t>
      </w:r>
      <w:r w:rsidRPr="00CA5012">
        <w:rPr>
          <w:rFonts w:ascii="David" w:hAnsi="David"/>
          <w:rtl/>
          <w:lang w:eastAsia="en-US"/>
        </w:rPr>
        <w:t>יבויות עפ"י מכרז זה.</w:t>
      </w:r>
    </w:p>
    <w:p w:rsidR="00BA4BAB" w:rsidRPr="00F22AEC" w:rsidRDefault="00BA4BAB" w:rsidP="00BA4BAB">
      <w:pPr>
        <w:numPr>
          <w:ilvl w:val="12"/>
          <w:numId w:val="0"/>
        </w:numPr>
        <w:spacing w:line="300" w:lineRule="atLeast"/>
        <w:ind w:left="1440" w:hanging="720"/>
        <w:rPr>
          <w:rFonts w:ascii="David" w:hAnsi="David"/>
          <w:highlight w:val="yellow"/>
          <w:rtl/>
          <w:lang w:eastAsia="en-US"/>
        </w:rPr>
      </w:pPr>
    </w:p>
    <w:p w:rsidR="00BA4BAB" w:rsidRPr="00CA5012" w:rsidRDefault="00BA4BAB" w:rsidP="009A70E5">
      <w:pPr>
        <w:spacing w:line="300" w:lineRule="atLeast"/>
        <w:ind w:left="1416"/>
        <w:rPr>
          <w:rFonts w:ascii="David" w:hAnsi="David"/>
          <w:rtl/>
          <w:lang w:eastAsia="en-US"/>
        </w:rPr>
      </w:pPr>
      <w:r w:rsidRPr="00CA5012">
        <w:rPr>
          <w:rFonts w:ascii="David" w:hAnsi="David"/>
          <w:rtl/>
          <w:lang w:eastAsia="en-US"/>
        </w:rPr>
        <w:t>הוגשה</w:t>
      </w:r>
      <w:r w:rsidR="009A70E5">
        <w:rPr>
          <w:rFonts w:ascii="David" w:hAnsi="David"/>
          <w:rtl/>
          <w:lang w:eastAsia="en-US"/>
        </w:rPr>
        <w:t xml:space="preserve"> תביעה נגד המשרד לפיה חומר </w:t>
      </w:r>
      <w:r w:rsidR="009A70E5">
        <w:rPr>
          <w:rFonts w:ascii="David" w:hAnsi="David" w:hint="cs"/>
          <w:rtl/>
          <w:lang w:eastAsia="en-US"/>
        </w:rPr>
        <w:t>כלשהוא</w:t>
      </w:r>
      <w:r w:rsidRPr="00CA5012">
        <w:rPr>
          <w:rFonts w:ascii="David" w:hAnsi="David"/>
          <w:rtl/>
          <w:lang w:eastAsia="en-US"/>
        </w:rPr>
        <w:t>, אשר המשרד יעשה בו שימוש לפי מכרז זה, מפר זכויות יוצרים</w:t>
      </w:r>
      <w:r w:rsidR="009A70E5">
        <w:rPr>
          <w:rFonts w:ascii="David" w:hAnsi="David" w:hint="cs"/>
          <w:rtl/>
          <w:lang w:eastAsia="en-US"/>
        </w:rPr>
        <w:t xml:space="preserve">, </w:t>
      </w:r>
      <w:r w:rsidRPr="00CA5012">
        <w:rPr>
          <w:rFonts w:ascii="David" w:hAnsi="David"/>
          <w:rtl/>
          <w:lang w:eastAsia="en-US"/>
        </w:rPr>
        <w:t xml:space="preserve">מתחייב </w:t>
      </w:r>
      <w:r>
        <w:rPr>
          <w:rFonts w:ascii="David" w:hAnsi="David"/>
          <w:rtl/>
          <w:lang w:eastAsia="en-US"/>
        </w:rPr>
        <w:t>הספק</w:t>
      </w:r>
      <w:r w:rsidRPr="00CA5012">
        <w:rPr>
          <w:rFonts w:ascii="David" w:hAnsi="David"/>
          <w:rtl/>
          <w:lang w:eastAsia="en-US"/>
        </w:rPr>
        <w:t xml:space="preserve"> לשפות את המשרד עם דרי</w:t>
      </w:r>
      <w:r w:rsidR="009A70E5">
        <w:rPr>
          <w:rFonts w:ascii="David" w:hAnsi="David"/>
          <w:rtl/>
          <w:lang w:eastAsia="en-US"/>
        </w:rPr>
        <w:t>שה ראשונה, בגין כל הסכומים שיחו</w:t>
      </w:r>
      <w:r w:rsidRPr="00CA5012">
        <w:rPr>
          <w:rFonts w:ascii="David" w:hAnsi="David"/>
          <w:rtl/>
          <w:lang w:eastAsia="en-US"/>
        </w:rPr>
        <w:t>יב לשלם בגין התביעה האמורה, וכן להחליף על חשבונו את החומר המפר בחומר אחר שאינו מפר.</w:t>
      </w:r>
    </w:p>
    <w:p w:rsidR="00BA4BAB" w:rsidRPr="00F22AEC" w:rsidRDefault="00BA4BAB" w:rsidP="00BA4BAB">
      <w:pPr>
        <w:numPr>
          <w:ilvl w:val="12"/>
          <w:numId w:val="0"/>
        </w:numPr>
        <w:spacing w:line="300" w:lineRule="atLeast"/>
        <w:ind w:left="1440"/>
        <w:rPr>
          <w:rFonts w:ascii="David" w:hAnsi="David"/>
          <w:highlight w:val="yellow"/>
          <w:rtl/>
          <w:lang w:eastAsia="en-US"/>
        </w:rPr>
      </w:pPr>
    </w:p>
    <w:p w:rsidR="00BA4BAB" w:rsidRPr="00CA5012" w:rsidRDefault="00BA4BAB" w:rsidP="00ED01A7">
      <w:pPr>
        <w:numPr>
          <w:ilvl w:val="1"/>
          <w:numId w:val="6"/>
        </w:numPr>
        <w:spacing w:line="300" w:lineRule="atLeast"/>
        <w:rPr>
          <w:rFonts w:ascii="David" w:hAnsi="David"/>
          <w:rtl/>
          <w:lang w:eastAsia="en-US"/>
        </w:rPr>
      </w:pPr>
      <w:r w:rsidRPr="00CA5012">
        <w:rPr>
          <w:rFonts w:ascii="David" w:hAnsi="David"/>
          <w:rtl/>
          <w:lang w:eastAsia="en-US"/>
        </w:rPr>
        <w:t>במידה ו</w:t>
      </w:r>
      <w:r>
        <w:rPr>
          <w:rFonts w:ascii="David" w:hAnsi="David"/>
          <w:rtl/>
          <w:lang w:eastAsia="en-US"/>
        </w:rPr>
        <w:t>הספק</w:t>
      </w:r>
      <w:r w:rsidRPr="00CA5012">
        <w:rPr>
          <w:rFonts w:ascii="David" w:hAnsi="David"/>
          <w:rtl/>
          <w:lang w:eastAsia="en-US"/>
        </w:rPr>
        <w:t xml:space="preserve"> משתמש בחומרים של בעלי זכויות אחרים לצורך הפעלת המ</w:t>
      </w:r>
      <w:r w:rsidRPr="00CA5012">
        <w:rPr>
          <w:rFonts w:ascii="David" w:hAnsi="David" w:hint="cs"/>
          <w:rtl/>
          <w:lang w:eastAsia="en-US"/>
        </w:rPr>
        <w:t>כר</w:t>
      </w:r>
      <w:r w:rsidRPr="00CA5012">
        <w:rPr>
          <w:rFonts w:ascii="David" w:hAnsi="David"/>
          <w:rtl/>
          <w:lang w:eastAsia="en-US"/>
        </w:rPr>
        <w:t>ז ותוכניות העבודה שלו, עליו לקבל היתר לשימוש בחומרים אלו.</w:t>
      </w:r>
    </w:p>
    <w:p w:rsidR="00BA4BAB" w:rsidRPr="00F22AEC" w:rsidRDefault="00BA4BAB" w:rsidP="00BA4BAB">
      <w:pPr>
        <w:numPr>
          <w:ilvl w:val="12"/>
          <w:numId w:val="0"/>
        </w:numPr>
        <w:spacing w:line="300" w:lineRule="atLeast"/>
        <w:ind w:left="1440" w:hanging="720"/>
        <w:rPr>
          <w:rFonts w:ascii="David" w:hAnsi="David"/>
          <w:highlight w:val="yellow"/>
          <w:rtl/>
          <w:lang w:eastAsia="en-US"/>
        </w:rPr>
      </w:pPr>
    </w:p>
    <w:p w:rsidR="00BA4BAB" w:rsidRPr="00F22AEC" w:rsidRDefault="00BA4BAB" w:rsidP="00BA4BAB">
      <w:pPr>
        <w:spacing w:line="300" w:lineRule="atLeast"/>
        <w:ind w:left="1416"/>
        <w:rPr>
          <w:rFonts w:ascii="David" w:hAnsi="David"/>
          <w:highlight w:val="yellow"/>
          <w:rtl/>
          <w:lang w:eastAsia="en-US"/>
        </w:rPr>
      </w:pPr>
      <w:r w:rsidRPr="00CA5012">
        <w:rPr>
          <w:rFonts w:ascii="David" w:hAnsi="David"/>
          <w:rtl/>
          <w:lang w:eastAsia="en-US"/>
        </w:rPr>
        <w:t xml:space="preserve">אם ההיתר כרוך בתשלום, יבצע זאת </w:t>
      </w:r>
      <w:r>
        <w:rPr>
          <w:rFonts w:ascii="David" w:hAnsi="David"/>
          <w:rtl/>
          <w:lang w:eastAsia="en-US"/>
        </w:rPr>
        <w:t>הספק</w:t>
      </w:r>
      <w:r w:rsidRPr="00CA5012">
        <w:rPr>
          <w:rFonts w:ascii="David" w:hAnsi="David"/>
          <w:rtl/>
          <w:lang w:eastAsia="en-US"/>
        </w:rPr>
        <w:t xml:space="preserve"> על חשבונו.</w:t>
      </w:r>
    </w:p>
    <w:p w:rsidR="00BA4BAB" w:rsidRPr="00F22AEC" w:rsidRDefault="00BA4BAB" w:rsidP="00BA4BAB">
      <w:pPr>
        <w:numPr>
          <w:ilvl w:val="12"/>
          <w:numId w:val="0"/>
        </w:numPr>
        <w:spacing w:line="300" w:lineRule="atLeast"/>
        <w:ind w:left="1440" w:hanging="720"/>
        <w:rPr>
          <w:rFonts w:ascii="David" w:hAnsi="David"/>
          <w:highlight w:val="yellow"/>
          <w:rtl/>
          <w:lang w:eastAsia="en-US"/>
        </w:rPr>
      </w:pPr>
    </w:p>
    <w:p w:rsidR="00BA4BAB" w:rsidRPr="00CA5012" w:rsidRDefault="00BA4BAB" w:rsidP="00ED01A7">
      <w:pPr>
        <w:numPr>
          <w:ilvl w:val="1"/>
          <w:numId w:val="6"/>
        </w:numPr>
        <w:spacing w:line="300" w:lineRule="atLeast"/>
        <w:rPr>
          <w:rFonts w:ascii="David" w:hAnsi="David"/>
          <w:rtl/>
          <w:lang w:eastAsia="en-US"/>
        </w:rPr>
      </w:pPr>
      <w:r w:rsidRPr="00CA5012">
        <w:rPr>
          <w:rFonts w:ascii="David" w:hAnsi="David"/>
          <w:rtl/>
          <w:lang w:eastAsia="en-US"/>
        </w:rPr>
        <w:t xml:space="preserve">בתום ההתקשרות או מיד עם דרישה ראשונה של המשרד בכתב, יעביר </w:t>
      </w:r>
      <w:r>
        <w:rPr>
          <w:rFonts w:ascii="David" w:hAnsi="David"/>
          <w:rtl/>
          <w:lang w:eastAsia="en-US"/>
        </w:rPr>
        <w:t>הספק</w:t>
      </w:r>
      <w:r w:rsidRPr="00CA5012">
        <w:rPr>
          <w:rFonts w:ascii="David" w:hAnsi="David"/>
          <w:rtl/>
          <w:lang w:eastAsia="en-US"/>
        </w:rPr>
        <w:t xml:space="preserve"> את כל ה</w:t>
      </w:r>
      <w:r w:rsidRPr="00CA5012">
        <w:rPr>
          <w:rFonts w:ascii="David" w:hAnsi="David" w:hint="cs"/>
          <w:rtl/>
          <w:lang w:eastAsia="en-US"/>
        </w:rPr>
        <w:t xml:space="preserve">צילומים וכל חומר הגלם </w:t>
      </w:r>
      <w:r w:rsidRPr="00CA5012">
        <w:rPr>
          <w:rFonts w:ascii="David" w:hAnsi="David"/>
          <w:rtl/>
          <w:lang w:eastAsia="en-US"/>
        </w:rPr>
        <w:t>שב</w:t>
      </w:r>
      <w:r w:rsidR="00B130CA">
        <w:rPr>
          <w:rFonts w:ascii="David" w:hAnsi="David"/>
          <w:rtl/>
          <w:lang w:eastAsia="en-US"/>
        </w:rPr>
        <w:t>ידיו</w:t>
      </w:r>
      <w:r w:rsidRPr="00CA5012">
        <w:rPr>
          <w:rFonts w:ascii="David" w:hAnsi="David"/>
          <w:rtl/>
          <w:lang w:eastAsia="en-US"/>
        </w:rPr>
        <w:t xml:space="preserve"> או בידי עובדיו, עובדים וכל קבלן שיר</w:t>
      </w:r>
      <w:r w:rsidR="009A70E5">
        <w:rPr>
          <w:rFonts w:ascii="David" w:hAnsi="David"/>
          <w:rtl/>
          <w:lang w:eastAsia="en-US"/>
        </w:rPr>
        <w:t>ותים אחר, המועסקים במסגרת הפרוי</w:t>
      </w:r>
      <w:r w:rsidRPr="00CA5012">
        <w:rPr>
          <w:rFonts w:ascii="David" w:hAnsi="David"/>
          <w:rtl/>
          <w:lang w:eastAsia="en-US"/>
        </w:rPr>
        <w:t xml:space="preserve">קט, לידי </w:t>
      </w:r>
      <w:r w:rsidRPr="00CA5012">
        <w:rPr>
          <w:rFonts w:ascii="David" w:hAnsi="David" w:hint="cs"/>
          <w:rtl/>
          <w:lang w:eastAsia="en-US"/>
        </w:rPr>
        <w:t>משרד</w:t>
      </w:r>
      <w:r w:rsidR="009A70E5">
        <w:rPr>
          <w:rFonts w:ascii="David" w:hAnsi="David" w:hint="cs"/>
          <w:rtl/>
          <w:lang w:eastAsia="en-US"/>
        </w:rPr>
        <w:t xml:space="preserve"> התיירות</w:t>
      </w:r>
      <w:r w:rsidRPr="00CA5012">
        <w:rPr>
          <w:rFonts w:ascii="David" w:hAnsi="David"/>
          <w:rtl/>
          <w:lang w:eastAsia="en-US"/>
        </w:rPr>
        <w:t>.</w:t>
      </w:r>
    </w:p>
    <w:p w:rsidR="00BA4BAB" w:rsidRPr="00F22AEC" w:rsidRDefault="00BA4BAB" w:rsidP="00BA4BAB">
      <w:pPr>
        <w:numPr>
          <w:ilvl w:val="12"/>
          <w:numId w:val="0"/>
        </w:numPr>
        <w:spacing w:line="300" w:lineRule="atLeast"/>
        <w:ind w:left="1440" w:hanging="720"/>
        <w:rPr>
          <w:rFonts w:ascii="David" w:hAnsi="David"/>
          <w:highlight w:val="yellow"/>
          <w:rtl/>
          <w:lang w:eastAsia="en-US"/>
        </w:rPr>
      </w:pPr>
    </w:p>
    <w:p w:rsidR="00BA4BAB" w:rsidRPr="00CA5012" w:rsidRDefault="00BA4BAB" w:rsidP="00ED01A7">
      <w:pPr>
        <w:numPr>
          <w:ilvl w:val="1"/>
          <w:numId w:val="6"/>
        </w:numPr>
        <w:spacing w:line="300" w:lineRule="atLeast"/>
        <w:rPr>
          <w:u w:val="single"/>
          <w:lang w:eastAsia="en-US"/>
        </w:rPr>
      </w:pPr>
      <w:r>
        <w:rPr>
          <w:rFonts w:ascii="David" w:hAnsi="David"/>
          <w:rtl/>
          <w:lang w:eastAsia="en-US"/>
        </w:rPr>
        <w:t>הספק</w:t>
      </w:r>
      <w:r w:rsidRPr="00CA5012">
        <w:rPr>
          <w:rFonts w:ascii="David" w:hAnsi="David"/>
          <w:rtl/>
          <w:lang w:eastAsia="en-US"/>
        </w:rPr>
        <w:t xml:space="preserve"> י</w:t>
      </w:r>
      <w:r w:rsidRPr="00CA5012">
        <w:rPr>
          <w:rFonts w:ascii="David" w:hAnsi="David" w:hint="cs"/>
          <w:rtl/>
          <w:lang w:eastAsia="en-US"/>
        </w:rPr>
        <w:t>י</w:t>
      </w:r>
      <w:r w:rsidRPr="00CA5012">
        <w:rPr>
          <w:rFonts w:ascii="David" w:hAnsi="David"/>
          <w:rtl/>
          <w:lang w:eastAsia="en-US"/>
        </w:rPr>
        <w:t xml:space="preserve">דרש לעגן את זכויות המדינה, </w:t>
      </w:r>
      <w:r w:rsidRPr="00CA5012">
        <w:rPr>
          <w:rFonts w:ascii="David" w:hAnsi="David" w:hint="cs"/>
          <w:rtl/>
          <w:lang w:eastAsia="en-US"/>
        </w:rPr>
        <w:t>משרד התיירות</w:t>
      </w:r>
      <w:r w:rsidRPr="00CA5012">
        <w:rPr>
          <w:rFonts w:ascii="David" w:hAnsi="David"/>
          <w:rtl/>
          <w:lang w:eastAsia="en-US"/>
        </w:rPr>
        <w:t>, בהתקשרויות החוזיות שלו עם עובדיו, ו</w:t>
      </w:r>
      <w:r w:rsidRPr="00CA5012">
        <w:rPr>
          <w:rFonts w:ascii="David" w:hAnsi="David" w:hint="cs"/>
          <w:rtl/>
          <w:lang w:eastAsia="en-US"/>
        </w:rPr>
        <w:t>קבלנים</w:t>
      </w:r>
      <w:r w:rsidRPr="00CA5012">
        <w:rPr>
          <w:rFonts w:ascii="David" w:hAnsi="David"/>
          <w:rtl/>
          <w:lang w:eastAsia="en-US"/>
        </w:rPr>
        <w:t xml:space="preserve"> שיופעלו על </w:t>
      </w:r>
      <w:r w:rsidR="00B130CA">
        <w:rPr>
          <w:rFonts w:ascii="David" w:hAnsi="David"/>
          <w:rtl/>
          <w:lang w:eastAsia="en-US"/>
        </w:rPr>
        <w:t>ידיו</w:t>
      </w:r>
      <w:r w:rsidRPr="00CA5012">
        <w:rPr>
          <w:rFonts w:ascii="David" w:hAnsi="David"/>
          <w:rtl/>
          <w:lang w:eastAsia="en-US"/>
        </w:rPr>
        <w:t xml:space="preserve"> לביצוע השירותים נושא מכרז זה.</w:t>
      </w:r>
    </w:p>
    <w:p w:rsidR="00BA4BAB" w:rsidRDefault="00BA4BAB" w:rsidP="00BA4BAB">
      <w:pPr>
        <w:spacing w:line="300" w:lineRule="atLeast"/>
        <w:rPr>
          <w:u w:val="single"/>
          <w:rtl/>
          <w:lang w:eastAsia="en-US"/>
        </w:rPr>
      </w:pPr>
    </w:p>
    <w:p w:rsidR="00353C5E" w:rsidRDefault="00353C5E" w:rsidP="00BA4BAB">
      <w:pPr>
        <w:spacing w:line="300" w:lineRule="atLeast"/>
        <w:rPr>
          <w:u w:val="single"/>
          <w:rtl/>
          <w:lang w:eastAsia="en-US"/>
        </w:rPr>
      </w:pPr>
    </w:p>
    <w:p w:rsidR="00BA4BAB" w:rsidRDefault="00BA4BAB" w:rsidP="00ED01A7">
      <w:pPr>
        <w:numPr>
          <w:ilvl w:val="0"/>
          <w:numId w:val="6"/>
        </w:numPr>
        <w:spacing w:line="300" w:lineRule="atLeast"/>
        <w:rPr>
          <w:b/>
          <w:bCs/>
          <w:sz w:val="28"/>
          <w:szCs w:val="28"/>
          <w:u w:val="single"/>
        </w:rPr>
      </w:pPr>
      <w:r w:rsidRPr="00803E5E">
        <w:rPr>
          <w:rFonts w:hint="cs"/>
          <w:b/>
          <w:bCs/>
          <w:sz w:val="28"/>
          <w:szCs w:val="28"/>
          <w:u w:val="single"/>
          <w:rtl/>
        </w:rPr>
        <w:t>שמירת סודיות</w:t>
      </w:r>
    </w:p>
    <w:p w:rsidR="00353C5E" w:rsidRPr="00803E5E" w:rsidRDefault="00353C5E" w:rsidP="00353C5E">
      <w:pPr>
        <w:spacing w:line="300" w:lineRule="atLeast"/>
        <w:ind w:left="709"/>
        <w:rPr>
          <w:b/>
          <w:bCs/>
          <w:sz w:val="28"/>
          <w:szCs w:val="28"/>
          <w:u w:val="single"/>
        </w:rPr>
      </w:pPr>
    </w:p>
    <w:p w:rsidR="00BA4BAB" w:rsidRDefault="00BA4BAB" w:rsidP="00ED01A7">
      <w:pPr>
        <w:numPr>
          <w:ilvl w:val="1"/>
          <w:numId w:val="6"/>
        </w:numPr>
        <w:spacing w:line="300" w:lineRule="atLeast"/>
        <w:textAlignment w:val="auto"/>
        <w:rPr>
          <w:rtl/>
          <w:lang w:eastAsia="en-US"/>
        </w:rPr>
      </w:pPr>
      <w:r>
        <w:rPr>
          <w:rFonts w:hint="cs"/>
          <w:rtl/>
          <w:lang w:eastAsia="en-US"/>
        </w:rPr>
        <w:t>הספק מתחייב לשמור בסוד ידיעות ומידע שיגיעו אליו עקב ביצוע מכרז זה.</w:t>
      </w:r>
    </w:p>
    <w:p w:rsidR="00BA4BAB" w:rsidRDefault="00BA4BAB" w:rsidP="00BA4BAB">
      <w:pPr>
        <w:spacing w:line="300" w:lineRule="atLeast"/>
        <w:ind w:left="709"/>
        <w:rPr>
          <w:lang w:eastAsia="en-US"/>
        </w:rPr>
      </w:pPr>
    </w:p>
    <w:p w:rsidR="00BA4BAB" w:rsidRDefault="00BA4BAB" w:rsidP="00BA4BAB">
      <w:pPr>
        <w:spacing w:line="300" w:lineRule="atLeast"/>
        <w:ind w:left="1416"/>
        <w:rPr>
          <w:lang w:eastAsia="en-US"/>
        </w:rPr>
      </w:pPr>
      <w:r>
        <w:rPr>
          <w:rFonts w:hint="cs"/>
          <w:rtl/>
          <w:lang w:eastAsia="en-US"/>
        </w:rPr>
        <w:t>במסגרת זו כלולים בין היתר: דו"חות, טפסים, מדיה מגנטית או כל מידע לגבי מערכות המידע ומרשם של מערכת ה</w:t>
      </w:r>
      <w:r>
        <w:rPr>
          <w:rFonts w:ascii="David" w:hAnsi="David" w:hint="cs"/>
          <w:rtl/>
          <w:lang w:eastAsia="en-US"/>
        </w:rPr>
        <w:t>תיירות</w:t>
      </w:r>
      <w:r>
        <w:rPr>
          <w:rFonts w:hint="cs"/>
          <w:rtl/>
          <w:lang w:eastAsia="en-US"/>
        </w:rPr>
        <w:t>, מועדי ביקורת ותוצאותיה וכל מידע אחר שהגיע אליו במסגרת ביצוע הש</w:t>
      </w:r>
      <w:r w:rsidR="00353C5E">
        <w:rPr>
          <w:rFonts w:hint="cs"/>
          <w:rtl/>
          <w:lang w:eastAsia="en-US"/>
        </w:rPr>
        <w:t>י</w:t>
      </w:r>
      <w:r>
        <w:rPr>
          <w:rFonts w:hint="cs"/>
          <w:rtl/>
          <w:lang w:eastAsia="en-US"/>
        </w:rPr>
        <w:t xml:space="preserve">רותים עפ"י המכרז. </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Fonts w:ascii="David" w:hAnsi="David"/>
          <w:rtl/>
          <w:lang w:eastAsia="en-US"/>
        </w:rPr>
      </w:pPr>
      <w:r>
        <w:rPr>
          <w:rFonts w:hint="cs"/>
          <w:rtl/>
          <w:lang w:eastAsia="en-US"/>
        </w:rPr>
        <w:t>הספק</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הספק</w:t>
      </w:r>
      <w:r>
        <w:rPr>
          <w:rFonts w:ascii="David" w:hAnsi="David" w:hint="cs"/>
          <w:rtl/>
          <w:lang w:eastAsia="en-US"/>
        </w:rPr>
        <w:t xml:space="preserve"> ידיעה כאמור לאדם שלא יהיה מוסמך לקבלה. לעניין זה, יחולו על </w:t>
      </w:r>
      <w:r>
        <w:rPr>
          <w:rFonts w:hint="cs"/>
          <w:rtl/>
          <w:lang w:eastAsia="en-US"/>
        </w:rPr>
        <w:t>הספק</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הספק</w:t>
      </w:r>
      <w:r>
        <w:rPr>
          <w:rFonts w:ascii="David" w:hAnsi="David" w:hint="cs"/>
          <w:rtl/>
          <w:lang w:eastAsia="en-US"/>
        </w:rPr>
        <w:t xml:space="preserve"> מתחייב להחתים את כל עובדיו והמועסקים על ידיו לצרכי מכרז זה על התחייבות לשמירת סודיות.</w:t>
      </w:r>
    </w:p>
    <w:p w:rsidR="00BA4BAB" w:rsidRDefault="00BA4BAB" w:rsidP="00BA4BAB">
      <w:pPr>
        <w:spacing w:line="300" w:lineRule="atLeast"/>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 xml:space="preserve">הספק לא ימסור ידיעה או מידע לאדם שלא יהיה מוסמך לקבלה ללא הרשאה מהמשרד. </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 xml:space="preserve">הספק יחתום על הצהרה למחויבות שמירת סודיות וכן יחתים את כל עובדיו והמועסקים על </w:t>
      </w:r>
      <w:r w:rsidR="00B130CA">
        <w:rPr>
          <w:rFonts w:hint="cs"/>
          <w:rtl/>
          <w:lang w:eastAsia="en-US"/>
        </w:rPr>
        <w:t>ידיו</w:t>
      </w:r>
      <w:r>
        <w:rPr>
          <w:rFonts w:hint="cs"/>
          <w:rtl/>
          <w:lang w:eastAsia="en-US"/>
        </w:rPr>
        <w:t xml:space="preserve"> לצורך מכרז זה, על התחייבות לשמור סודיות, עותק מההצהרה יועבר למינהל.</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 xml:space="preserve">הספק ידאג שכל עובדיו וקבלני המשנה שלו ישמרו על המידע כאמור בחוק הגנת הפרטיות </w:t>
      </w:r>
      <w:proofErr w:type="spellStart"/>
      <w:r>
        <w:rPr>
          <w:rFonts w:hint="cs"/>
          <w:rtl/>
          <w:lang w:eastAsia="en-US"/>
        </w:rPr>
        <w:t>התשמ"א</w:t>
      </w:r>
      <w:proofErr w:type="spellEnd"/>
      <w:r>
        <w:rPr>
          <w:rFonts w:hint="cs"/>
          <w:rtl/>
          <w:lang w:eastAsia="en-US"/>
        </w:rPr>
        <w:t xml:space="preserve"> (</w:t>
      </w:r>
      <w:r>
        <w:rPr>
          <w:rFonts w:hint="cs"/>
          <w:b/>
          <w:bCs/>
          <w:rtl/>
          <w:lang w:eastAsia="en-US"/>
        </w:rPr>
        <w:t>1981)</w:t>
      </w:r>
      <w:r>
        <w:rPr>
          <w:rFonts w:hint="cs"/>
          <w:rtl/>
          <w:lang w:eastAsia="en-US"/>
        </w:rPr>
        <w:t xml:space="preserve"> ותקנות הגנת הפרטיות (תנאי אחזקת מידע ושמירתו וסדרי העברת מידע בין גופים ציבוריים), </w:t>
      </w:r>
      <w:proofErr w:type="spellStart"/>
      <w:r>
        <w:rPr>
          <w:rFonts w:hint="cs"/>
          <w:rtl/>
          <w:lang w:eastAsia="en-US"/>
        </w:rPr>
        <w:t>התשמ"ו</w:t>
      </w:r>
      <w:proofErr w:type="spellEnd"/>
      <w:r>
        <w:rPr>
          <w:rFonts w:hint="cs"/>
          <w:rtl/>
          <w:lang w:eastAsia="en-US"/>
        </w:rPr>
        <w:t xml:space="preserve"> (</w:t>
      </w:r>
      <w:r>
        <w:rPr>
          <w:rFonts w:hint="cs"/>
          <w:b/>
          <w:bCs/>
          <w:rtl/>
          <w:lang w:eastAsia="en-US"/>
        </w:rPr>
        <w:t>1986).</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lastRenderedPageBreak/>
        <w:t xml:space="preserve">אם נתונים אשר הגיעו אל הספק ו/או נאספו על </w:t>
      </w:r>
      <w:r w:rsidR="00B130CA">
        <w:rPr>
          <w:rFonts w:hint="cs"/>
          <w:rtl/>
          <w:lang w:eastAsia="en-US"/>
        </w:rPr>
        <w:t>ידיו</w:t>
      </w:r>
      <w:r>
        <w:rPr>
          <w:rFonts w:hint="cs"/>
          <w:rtl/>
          <w:lang w:eastAsia="en-US"/>
        </w:rPr>
        <w:t xml:space="preserve"> במסגרת מכרז זה מהווים "מאגר מידע" בהתאם להגדרת חוק הגנת הפרטיות תשמ"א (</w:t>
      </w:r>
      <w:r>
        <w:rPr>
          <w:rFonts w:hint="cs"/>
          <w:b/>
          <w:bCs/>
          <w:rtl/>
          <w:lang w:eastAsia="en-US"/>
        </w:rPr>
        <w:t>1981</w:t>
      </w:r>
      <w:r>
        <w:rPr>
          <w:rFonts w:hint="cs"/>
          <w:rtl/>
          <w:lang w:eastAsia="en-US"/>
        </w:rPr>
        <w:t>) תהיה אחריות לנוהל רישומו, החזקתו והשימוש בו בהתאם לחוק, מוטלים על הספק, כל עוד לא יקבע אחרת בהסכם זה.</w:t>
      </w:r>
    </w:p>
    <w:p w:rsidR="00BA4BAB" w:rsidRDefault="00BA4BAB" w:rsidP="00BA4BAB">
      <w:pPr>
        <w:spacing w:line="300" w:lineRule="atLeast"/>
        <w:ind w:left="720" w:firstLine="720"/>
        <w:rPr>
          <w:rtl/>
          <w:lang w:eastAsia="en-US"/>
        </w:rPr>
      </w:pPr>
      <w:r>
        <w:rPr>
          <w:rFonts w:hint="cs"/>
          <w:rtl/>
          <w:lang w:eastAsia="en-US"/>
        </w:rPr>
        <w:t>אין האמור גורע מהיות הנתונים בבעלות משרד ה</w:t>
      </w:r>
      <w:r>
        <w:rPr>
          <w:rFonts w:ascii="David" w:hAnsi="David" w:hint="cs"/>
          <w:rtl/>
          <w:lang w:eastAsia="en-US"/>
        </w:rPr>
        <w:t>תיירות</w:t>
      </w:r>
      <w:r>
        <w:rPr>
          <w:rFonts w:hint="cs"/>
          <w:rtl/>
          <w:lang w:eastAsia="en-US"/>
        </w:rPr>
        <w:t xml:space="preserve"> .</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הספק יחזיר למשרד כל חומר ש</w:t>
      </w:r>
      <w:r w:rsidR="00AA26F7">
        <w:rPr>
          <w:rFonts w:hint="cs"/>
          <w:rtl/>
          <w:lang w:eastAsia="en-US"/>
        </w:rPr>
        <w:t>י</w:t>
      </w:r>
      <w:r>
        <w:rPr>
          <w:rFonts w:hint="cs"/>
          <w:rtl/>
          <w:lang w:eastAsia="en-US"/>
        </w:rPr>
        <w:t>ימסר לו בהקשר לפעילות זו בכל עת שי</w:t>
      </w:r>
      <w:r w:rsidR="00AA26F7">
        <w:rPr>
          <w:rFonts w:hint="cs"/>
          <w:rtl/>
          <w:lang w:eastAsia="en-US"/>
        </w:rPr>
        <w:t>י</w:t>
      </w:r>
      <w:r>
        <w:rPr>
          <w:rFonts w:hint="cs"/>
          <w:rtl/>
          <w:lang w:eastAsia="en-US"/>
        </w:rPr>
        <w:t>דרש לכך.</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 xml:space="preserve">על פי דרישת המזמין יציג הספק לנציג המזמין </w:t>
      </w:r>
      <w:r w:rsidR="00942F7F">
        <w:rPr>
          <w:rFonts w:hint="cs"/>
          <w:rtl/>
          <w:lang w:eastAsia="en-US"/>
        </w:rPr>
        <w:t xml:space="preserve">את </w:t>
      </w:r>
      <w:r>
        <w:rPr>
          <w:rFonts w:hint="cs"/>
          <w:rtl/>
          <w:lang w:eastAsia="en-US"/>
        </w:rPr>
        <w:t>אמצעי האבטחה שנקט לאבטחת הנתונים ו/או המידע המצויים ברשותו במסגרת מכרז זה. הספק ידאג למנוע גישה למערכות המחשב שלו, או המשרתות אותו לצרכ</w:t>
      </w:r>
      <w:r w:rsidR="00942F7F">
        <w:rPr>
          <w:rFonts w:hint="cs"/>
          <w:rtl/>
          <w:lang w:eastAsia="en-US"/>
        </w:rPr>
        <w:t>י פרויקט זה, ממי שאינו שותף לפרוי</w:t>
      </w:r>
      <w:r>
        <w:rPr>
          <w:rFonts w:hint="cs"/>
          <w:rtl/>
          <w:lang w:eastAsia="en-US"/>
        </w:rPr>
        <w:t>קט, לא מוסמך לעיין בחומר או במידע המאוחסן במחשב, או שלא חתם על התחייבות לשמירת מידע וסודיות.</w:t>
      </w:r>
    </w:p>
    <w:p w:rsidR="00BA4BAB" w:rsidRDefault="00BA4BAB" w:rsidP="00BA4BAB">
      <w:pPr>
        <w:spacing w:line="300" w:lineRule="atLeast"/>
        <w:rPr>
          <w:b/>
          <w:bCs/>
          <w:sz w:val="28"/>
          <w:szCs w:val="28"/>
          <w:u w:val="single"/>
          <w:rtl/>
        </w:rPr>
      </w:pPr>
    </w:p>
    <w:p w:rsidR="0033325E" w:rsidRDefault="0033325E" w:rsidP="00BA4BAB">
      <w:pPr>
        <w:spacing w:line="300" w:lineRule="atLeast"/>
        <w:rPr>
          <w:b/>
          <w:bCs/>
          <w:sz w:val="28"/>
          <w:szCs w:val="28"/>
          <w:u w:val="single"/>
        </w:rPr>
      </w:pPr>
    </w:p>
    <w:p w:rsidR="00BA4BAB" w:rsidRPr="00803E5E" w:rsidRDefault="00BA4BAB" w:rsidP="00ED01A7">
      <w:pPr>
        <w:numPr>
          <w:ilvl w:val="0"/>
          <w:numId w:val="6"/>
        </w:numPr>
        <w:spacing w:line="300" w:lineRule="atLeast"/>
        <w:rPr>
          <w:b/>
          <w:bCs/>
          <w:sz w:val="28"/>
          <w:szCs w:val="28"/>
          <w:u w:val="single"/>
        </w:rPr>
      </w:pPr>
      <w:r w:rsidRPr="00803E5E">
        <w:rPr>
          <w:rFonts w:hint="cs"/>
          <w:b/>
          <w:bCs/>
          <w:sz w:val="28"/>
          <w:szCs w:val="28"/>
          <w:u w:val="single"/>
          <w:rtl/>
        </w:rPr>
        <w:t>נזיקין, ביטוח, שיפוי ופיצוי</w:t>
      </w:r>
    </w:p>
    <w:p w:rsidR="00BA4BAB" w:rsidRDefault="00BA4BAB" w:rsidP="00BA4BAB">
      <w:pPr>
        <w:spacing w:line="300" w:lineRule="atLeast"/>
        <w:ind w:left="72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b/>
          <w:bCs/>
          <w:u w:val="single"/>
          <w:rtl/>
          <w:lang w:eastAsia="en-US"/>
        </w:rPr>
        <w:t>אחריות משפטית</w:t>
      </w:r>
    </w:p>
    <w:p w:rsidR="00BA4BAB" w:rsidRDefault="00BA4BAB" w:rsidP="00BA4BAB">
      <w:pPr>
        <w:spacing w:line="300" w:lineRule="atLeast"/>
        <w:ind w:firstLine="720"/>
        <w:rPr>
          <w:rtl/>
          <w:lang w:eastAsia="en-US"/>
        </w:rPr>
      </w:pPr>
    </w:p>
    <w:p w:rsidR="00BA4BAB" w:rsidRDefault="00BA4BAB" w:rsidP="00ED01A7">
      <w:pPr>
        <w:numPr>
          <w:ilvl w:val="2"/>
          <w:numId w:val="6"/>
        </w:numPr>
        <w:spacing w:line="300" w:lineRule="atLeast"/>
        <w:textAlignment w:val="auto"/>
        <w:rPr>
          <w:rtl/>
          <w:lang w:eastAsia="en-US"/>
        </w:rPr>
      </w:pPr>
      <w:r>
        <w:rPr>
          <w:rFonts w:hint="cs"/>
          <w:rtl/>
          <w:lang w:eastAsia="en-US"/>
        </w:rPr>
        <w:t xml:space="preserve">הספק יהיה אחראי באחריות מלאה ומוחלטת לכל נזק ובגין כל פיצוי ותביעה כספית, אשר יגרמו ע"י עובדיו ו/או </w:t>
      </w:r>
      <w:proofErr w:type="spellStart"/>
      <w:r>
        <w:rPr>
          <w:rFonts w:hint="cs"/>
          <w:rtl/>
          <w:lang w:eastAsia="en-US"/>
        </w:rPr>
        <w:t>שלוחיו</w:t>
      </w:r>
      <w:proofErr w:type="spellEnd"/>
      <w:r>
        <w:rPr>
          <w:rFonts w:hint="cs"/>
          <w:rtl/>
          <w:lang w:eastAsia="en-US"/>
        </w:rPr>
        <w:t xml:space="preserve"> במסגרת מתן השירותים על </w:t>
      </w:r>
      <w:r w:rsidR="00B130CA">
        <w:rPr>
          <w:rFonts w:hint="cs"/>
          <w:rtl/>
          <w:lang w:eastAsia="en-US"/>
        </w:rPr>
        <w:t>ידיו</w:t>
      </w:r>
      <w:r>
        <w:rPr>
          <w:rFonts w:hint="cs"/>
          <w:rtl/>
          <w:lang w:eastAsia="en-US"/>
        </w:rPr>
        <w:t xml:space="preserve">. </w:t>
      </w:r>
    </w:p>
    <w:p w:rsidR="00BA4BAB" w:rsidRDefault="00BA4BAB" w:rsidP="00BA4BAB">
      <w:pPr>
        <w:tabs>
          <w:tab w:val="left" w:pos="2164"/>
        </w:tabs>
        <w:spacing w:line="300" w:lineRule="atLeast"/>
        <w:rPr>
          <w:rtl/>
          <w:lang w:eastAsia="en-US"/>
        </w:rPr>
      </w:pPr>
    </w:p>
    <w:p w:rsidR="00BA4BAB" w:rsidRDefault="00BA4BAB" w:rsidP="00ED01A7">
      <w:pPr>
        <w:numPr>
          <w:ilvl w:val="2"/>
          <w:numId w:val="6"/>
        </w:numPr>
        <w:spacing w:line="300" w:lineRule="atLeast"/>
        <w:textAlignment w:val="auto"/>
        <w:rPr>
          <w:rtl/>
          <w:lang w:eastAsia="en-US"/>
        </w:rPr>
      </w:pPr>
      <w:r>
        <w:rPr>
          <w:rFonts w:hint="cs"/>
          <w:rtl/>
          <w:lang w:eastAsia="en-US"/>
        </w:rPr>
        <w:t>הספק פוטר את המדינה מאחריות לכל תביעה אשר עלולה להיות מו</w:t>
      </w:r>
      <w:r w:rsidR="00942F7F">
        <w:rPr>
          <w:rFonts w:hint="cs"/>
          <w:rtl/>
          <w:lang w:eastAsia="en-US"/>
        </w:rPr>
        <w:t>גשת נגדה עקב העסקת עובדיו בפרוי</w:t>
      </w:r>
      <w:r>
        <w:rPr>
          <w:rFonts w:hint="cs"/>
          <w:rtl/>
          <w:lang w:eastAsia="en-US"/>
        </w:rPr>
        <w:t xml:space="preserve">קט. הספק מתחייב לשפות ו/או לפצות את המדינה בגין כל סכום שתחויב בו ובגין כל הוצאה שתיגרם לה עקב תביעה כאמור. </w:t>
      </w:r>
    </w:p>
    <w:p w:rsidR="00BA4BAB" w:rsidRDefault="00BA4BAB" w:rsidP="00BA4BAB">
      <w:pPr>
        <w:tabs>
          <w:tab w:val="left" w:pos="2164"/>
        </w:tabs>
        <w:spacing w:line="300" w:lineRule="atLeast"/>
        <w:rPr>
          <w:rtl/>
          <w:lang w:eastAsia="en-US"/>
        </w:rPr>
      </w:pPr>
    </w:p>
    <w:p w:rsidR="00BA4BAB" w:rsidRDefault="00BA4BAB" w:rsidP="00ED01A7">
      <w:pPr>
        <w:numPr>
          <w:ilvl w:val="2"/>
          <w:numId w:val="6"/>
        </w:numPr>
        <w:spacing w:line="300" w:lineRule="atLeast"/>
        <w:textAlignment w:val="auto"/>
        <w:rPr>
          <w:lang w:eastAsia="en-US"/>
        </w:rPr>
      </w:pPr>
      <w:r>
        <w:rPr>
          <w:rFonts w:hint="cs"/>
          <w:rtl/>
          <w:lang w:eastAsia="en-US"/>
        </w:rPr>
        <w:t>הספק מתחייב לשלם כל סכום כסף או פיצוי, המגיעים על פי פסק דין לעובד או לכל אדם הנמצא בשירותו כתוצאה מקיום יחסי</w:t>
      </w:r>
      <w:r w:rsidR="00942F7F">
        <w:rPr>
          <w:rFonts w:hint="cs"/>
          <w:rtl/>
          <w:lang w:eastAsia="en-US"/>
        </w:rPr>
        <w:t xml:space="preserve"> עבודה עם העובד עקב העסקתו בפרו</w:t>
      </w:r>
      <w:r>
        <w:rPr>
          <w:rFonts w:hint="cs"/>
          <w:rtl/>
          <w:lang w:eastAsia="en-US"/>
        </w:rPr>
        <w:t xml:space="preserve">יקט. </w:t>
      </w:r>
    </w:p>
    <w:p w:rsidR="00BA4BAB" w:rsidRDefault="00BA4BAB" w:rsidP="00BA4BAB">
      <w:pPr>
        <w:spacing w:line="300" w:lineRule="atLeast"/>
        <w:textAlignment w:val="auto"/>
        <w:rPr>
          <w:rtl/>
          <w:lang w:eastAsia="en-US"/>
        </w:rPr>
      </w:pPr>
    </w:p>
    <w:p w:rsidR="00BA4BAB" w:rsidRDefault="00BA4BAB" w:rsidP="00ED01A7">
      <w:pPr>
        <w:numPr>
          <w:ilvl w:val="2"/>
          <w:numId w:val="6"/>
        </w:numPr>
        <w:spacing w:line="300" w:lineRule="atLeast"/>
        <w:textAlignment w:val="auto"/>
        <w:rPr>
          <w:lang w:eastAsia="en-US"/>
        </w:rPr>
      </w:pPr>
      <w:r>
        <w:rPr>
          <w:rFonts w:hint="cs"/>
          <w:rtl/>
          <w:lang w:eastAsia="en-US"/>
        </w:rPr>
        <w:t xml:space="preserve">אם אי פעם יקבע כדין מסיבה כלשהי כי העסקת הגוף או מי מעובדיו דינה כהעסקת עובד ע"י המדינה: </w:t>
      </w:r>
    </w:p>
    <w:p w:rsidR="00BA4BAB" w:rsidRDefault="00BA4BAB" w:rsidP="00BA4BAB">
      <w:pPr>
        <w:spacing w:line="300" w:lineRule="atLeast"/>
        <w:rPr>
          <w:rtl/>
          <w:lang w:eastAsia="en-US"/>
        </w:rPr>
      </w:pPr>
    </w:p>
    <w:p w:rsidR="00BA4BAB" w:rsidRDefault="00BA4BAB" w:rsidP="00ED01A7">
      <w:pPr>
        <w:numPr>
          <w:ilvl w:val="0"/>
          <w:numId w:val="5"/>
        </w:numPr>
        <w:tabs>
          <w:tab w:val="clear" w:pos="2340"/>
          <w:tab w:val="num" w:pos="2834"/>
        </w:tabs>
        <w:spacing w:line="300" w:lineRule="atLeast"/>
        <w:ind w:left="2835" w:right="0" w:hanging="567"/>
        <w:rPr>
          <w:lang w:eastAsia="en-US"/>
        </w:rPr>
      </w:pPr>
      <w:r>
        <w:rPr>
          <w:rFonts w:hint="cs"/>
          <w:rtl/>
          <w:lang w:eastAsia="en-US"/>
        </w:rPr>
        <w:t xml:space="preserve">התמורה האמורה לעיל יראו ככוללת את כל הסכומים המגיעים או העשויים להגיע לגוף ו/או לעובדיו לרבות כל </w:t>
      </w:r>
      <w:proofErr w:type="spellStart"/>
      <w:r>
        <w:rPr>
          <w:rFonts w:hint="cs"/>
          <w:rtl/>
          <w:lang w:eastAsia="en-US"/>
        </w:rPr>
        <w:t>תיגמול</w:t>
      </w:r>
      <w:proofErr w:type="spellEnd"/>
      <w:r>
        <w:rPr>
          <w:rFonts w:hint="cs"/>
          <w:rtl/>
          <w:lang w:eastAsia="en-US"/>
        </w:rPr>
        <w:t xml:space="preserve"> כלשהו, תשלום בגין זכויות סוציאליות, הפרשות/הפרשים, אם יגיעו לו אי פעם בגין העסקתו עפ"י חוזה זה, מכל סיבה שהיא. </w:t>
      </w:r>
    </w:p>
    <w:p w:rsidR="00BA4BAB" w:rsidRDefault="00BA4BAB" w:rsidP="00BA4BAB">
      <w:pPr>
        <w:spacing w:line="300" w:lineRule="atLeast"/>
        <w:ind w:left="2268"/>
        <w:rPr>
          <w:lang w:eastAsia="en-US"/>
        </w:rPr>
      </w:pPr>
    </w:p>
    <w:p w:rsidR="00BA4BAB" w:rsidRDefault="00BA4BAB" w:rsidP="00BA4BAB">
      <w:pPr>
        <w:spacing w:line="300" w:lineRule="atLeast"/>
        <w:ind w:left="2834"/>
        <w:rPr>
          <w:rtl/>
          <w:lang w:eastAsia="en-US"/>
        </w:rPr>
      </w:pPr>
      <w:r>
        <w:rPr>
          <w:rFonts w:hint="cs"/>
          <w:rtl/>
          <w:lang w:eastAsia="en-US"/>
        </w:rPr>
        <w:t>הגוף יהיה מנוע מלטעון כי מגיעים לו סכומים נוספים כלשהם בכל עילה שהיא בגין העסקתו עפ"י חוזה זה.</w:t>
      </w:r>
    </w:p>
    <w:p w:rsidR="00BA4BAB" w:rsidRDefault="00BA4BAB" w:rsidP="00ED01A7">
      <w:pPr>
        <w:numPr>
          <w:ilvl w:val="0"/>
          <w:numId w:val="5"/>
        </w:numPr>
        <w:tabs>
          <w:tab w:val="clear" w:pos="2340"/>
          <w:tab w:val="num" w:pos="2834"/>
        </w:tabs>
        <w:spacing w:line="300" w:lineRule="atLeast"/>
        <w:ind w:left="2835" w:right="0" w:hanging="567"/>
        <w:rPr>
          <w:lang w:eastAsia="en-US"/>
        </w:rPr>
      </w:pPr>
      <w:r>
        <w:rPr>
          <w:rFonts w:hint="cs"/>
          <w:rtl/>
          <w:lang w:eastAsia="en-US"/>
        </w:rPr>
        <w:t xml:space="preserve">בהסתמך על סעיף </w:t>
      </w:r>
      <w:r>
        <w:rPr>
          <w:rFonts w:hint="cs"/>
          <w:b/>
          <w:bCs/>
          <w:rtl/>
          <w:lang w:eastAsia="en-US"/>
        </w:rPr>
        <w:t>28</w:t>
      </w:r>
      <w:r>
        <w:rPr>
          <w:rFonts w:hint="cs"/>
          <w:rtl/>
          <w:lang w:eastAsia="en-US"/>
        </w:rPr>
        <w:t xml:space="preserve"> לחוק פיצוי פיטורין, תשכ"ג </w:t>
      </w:r>
      <w:r>
        <w:rPr>
          <w:rtl/>
          <w:lang w:eastAsia="en-US"/>
        </w:rPr>
        <w:t>–</w:t>
      </w:r>
      <w:r>
        <w:rPr>
          <w:rFonts w:hint="cs"/>
          <w:rtl/>
          <w:lang w:eastAsia="en-US"/>
        </w:rPr>
        <w:t xml:space="preserve"> </w:t>
      </w:r>
      <w:r>
        <w:rPr>
          <w:rFonts w:hint="cs"/>
          <w:b/>
          <w:bCs/>
          <w:rtl/>
          <w:lang w:eastAsia="en-US"/>
        </w:rPr>
        <w:t>1963</w:t>
      </w:r>
      <w:r>
        <w:rPr>
          <w:rFonts w:hint="cs"/>
          <w:rtl/>
          <w:lang w:eastAsia="en-US"/>
        </w:rPr>
        <w:t xml:space="preserve"> , יראו ככלולים בתשלומים הניתנים לגוף לפי חוזה זה גם כל פיצויי הפיטורין גם חתימת הגוף על חוזה זה מהווה הסמכה לכך. סעיף קטן זה טעון אישורו של שר העבודה והרווחה בהתאם לאמור בסעיף </w:t>
      </w:r>
      <w:r>
        <w:rPr>
          <w:rFonts w:hint="cs"/>
          <w:b/>
          <w:bCs/>
          <w:rtl/>
          <w:lang w:eastAsia="en-US"/>
        </w:rPr>
        <w:t>28</w:t>
      </w:r>
      <w:r>
        <w:rPr>
          <w:rFonts w:hint="cs"/>
          <w:rtl/>
          <w:lang w:eastAsia="en-US"/>
        </w:rPr>
        <w:t xml:space="preserve"> האמור, ויכנס לתוקפו לאחר קבלת אישורו של השר או מי שהוסמך על </w:t>
      </w:r>
      <w:r w:rsidR="00B130CA">
        <w:rPr>
          <w:rFonts w:hint="cs"/>
          <w:rtl/>
          <w:lang w:eastAsia="en-US"/>
        </w:rPr>
        <w:t>ידיו</w:t>
      </w:r>
      <w:r>
        <w:rPr>
          <w:rFonts w:hint="cs"/>
          <w:rtl/>
          <w:lang w:eastAsia="en-US"/>
        </w:rPr>
        <w:t>.</w:t>
      </w:r>
    </w:p>
    <w:p w:rsidR="00BA4BAB" w:rsidRDefault="00BA4BAB" w:rsidP="00ED01A7">
      <w:pPr>
        <w:numPr>
          <w:ilvl w:val="0"/>
          <w:numId w:val="5"/>
        </w:numPr>
        <w:tabs>
          <w:tab w:val="clear" w:pos="2340"/>
          <w:tab w:val="num" w:pos="2834"/>
        </w:tabs>
        <w:spacing w:line="300" w:lineRule="atLeast"/>
        <w:ind w:left="2835" w:right="0" w:hanging="567"/>
        <w:rPr>
          <w:rtl/>
          <w:lang w:eastAsia="en-US"/>
        </w:rPr>
      </w:pPr>
      <w:r>
        <w:rPr>
          <w:rFonts w:hint="cs"/>
          <w:rtl/>
          <w:lang w:eastAsia="en-US"/>
        </w:rPr>
        <w:t xml:space="preserve">יחושב שכרו של גוף או מי מעובדיו כעובד עפ"י הקבוע לעניין זה לגבי עובדי מדינה בתפקיד ובדרגה דומים ככל האפשר. </w:t>
      </w:r>
      <w:proofErr w:type="spellStart"/>
      <w:r>
        <w:rPr>
          <w:rFonts w:hint="cs"/>
          <w:rtl/>
          <w:lang w:eastAsia="en-US"/>
        </w:rPr>
        <w:t>הכל</w:t>
      </w:r>
      <w:proofErr w:type="spellEnd"/>
      <w:r>
        <w:rPr>
          <w:rFonts w:hint="cs"/>
          <w:rtl/>
          <w:lang w:eastAsia="en-US"/>
        </w:rPr>
        <w:t xml:space="preserve">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w:t>
      </w:r>
      <w:r>
        <w:rPr>
          <w:rFonts w:hint="cs"/>
          <w:rtl/>
          <w:lang w:eastAsia="en-US"/>
        </w:rPr>
        <w:lastRenderedPageBreak/>
        <w:t>חישוב השכר יעשה למפרע מיום תחילתו של הסכם זה וככל החיובים והזיכויים עפ"י הסכם זה, מחד, והחישוב החדש האמור, מאידך, יקוזזו הדדית.</w:t>
      </w:r>
    </w:p>
    <w:p w:rsidR="00BA4BAB" w:rsidRDefault="00BA4BAB" w:rsidP="00BA4BAB">
      <w:pPr>
        <w:spacing w:line="300" w:lineRule="atLeast"/>
        <w:ind w:left="720" w:hanging="720"/>
        <w:rPr>
          <w:rtl/>
          <w:lang w:eastAsia="en-US"/>
        </w:rPr>
      </w:pPr>
    </w:p>
    <w:p w:rsidR="00BA4BAB" w:rsidRDefault="00BA4BAB" w:rsidP="00ED01A7">
      <w:pPr>
        <w:numPr>
          <w:ilvl w:val="2"/>
          <w:numId w:val="6"/>
        </w:numPr>
        <w:spacing w:line="300" w:lineRule="atLeast"/>
        <w:textAlignment w:val="auto"/>
        <w:rPr>
          <w:lang w:eastAsia="en-US"/>
        </w:rPr>
      </w:pPr>
      <w:r>
        <w:rPr>
          <w:rFonts w:hint="cs"/>
          <w:rtl/>
          <w:lang w:eastAsia="en-US"/>
        </w:rPr>
        <w:t>ידוע לקבלן כי עליו לבטח את עצמו ואת עובדיו בביטוח לאומי לבדו ועל חשבונו.</w:t>
      </w:r>
    </w:p>
    <w:p w:rsidR="00BA4BAB" w:rsidRDefault="00BA4BAB" w:rsidP="00BA4BAB">
      <w:pPr>
        <w:spacing w:line="300" w:lineRule="atLeast"/>
        <w:ind w:left="72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הספק יבטח את אחריותו במסגרת צד ג' כלפי כל עובדיו וכל צד ג' אחר, אשר יכסה כל אירוע וכל נזק הנגרם במהלך שהותו ופעילותו בפעילויות השונות שבמסגרת מכרז זה.</w:t>
      </w:r>
    </w:p>
    <w:p w:rsidR="00BA4BAB" w:rsidRDefault="00BA4BAB" w:rsidP="00BA4BAB">
      <w:pPr>
        <w:spacing w:line="300" w:lineRule="atLeast"/>
        <w:ind w:left="1440" w:hanging="720"/>
        <w:rPr>
          <w:rtl/>
          <w:lang w:eastAsia="en-US"/>
        </w:rPr>
      </w:pPr>
    </w:p>
    <w:p w:rsidR="00BA4BAB" w:rsidRDefault="00BA4BAB" w:rsidP="00ED01A7">
      <w:pPr>
        <w:numPr>
          <w:ilvl w:val="1"/>
          <w:numId w:val="6"/>
        </w:numPr>
        <w:spacing w:line="300" w:lineRule="atLeast"/>
        <w:textAlignment w:val="auto"/>
        <w:rPr>
          <w:rtl/>
          <w:lang w:eastAsia="en-US"/>
        </w:rPr>
      </w:pPr>
      <w:r>
        <w:rPr>
          <w:rFonts w:hint="cs"/>
          <w:rtl/>
          <w:lang w:eastAsia="en-US"/>
        </w:rPr>
        <w:t xml:space="preserve">הספק מקבל על עצמו את האחריות לכל נזק או אובדן שיגרמו לגופו ו/או לרכושו של כל אדם אחר, לרבות לעובדי הספק והמועסקים על </w:t>
      </w:r>
      <w:r w:rsidR="00B130CA">
        <w:rPr>
          <w:rFonts w:hint="cs"/>
          <w:rtl/>
          <w:lang w:eastAsia="en-US"/>
        </w:rPr>
        <w:t>ידיו</w:t>
      </w:r>
      <w:r>
        <w:rPr>
          <w:rFonts w:hint="cs"/>
          <w:rtl/>
          <w:lang w:eastAsia="en-US"/>
        </w:rPr>
        <w:t xml:space="preserve"> בביצוע חוזה זה, עקב מעשה או מחדל של הספק, עובדיו, שליחיו או כל מי שבא מכוחו ו/או מטעמו תוך כדי ביצוע חוזה זה.</w:t>
      </w:r>
    </w:p>
    <w:p w:rsidR="00BA4BAB" w:rsidRDefault="00BA4BAB" w:rsidP="00BA4BAB">
      <w:pPr>
        <w:spacing w:line="300" w:lineRule="atLeast"/>
        <w:ind w:left="1440"/>
        <w:rPr>
          <w:rtl/>
          <w:lang w:eastAsia="en-US"/>
        </w:rPr>
      </w:pPr>
      <w:r>
        <w:rPr>
          <w:rFonts w:hint="cs"/>
          <w:rtl/>
          <w:lang w:eastAsia="en-US"/>
        </w:rPr>
        <w:t>חויבה המדינה לשלם סכום כלשהו בגין מעשה או מחדל שהספק אחראי להם על פי כל דין או על פי חוזה זה ישפה הספק את המדינה באופן מיידי בגין כל סכום שחויבה לשלם.</w:t>
      </w:r>
    </w:p>
    <w:p w:rsidR="00BA4BAB" w:rsidRDefault="00BA4BAB" w:rsidP="00BA4BAB">
      <w:pPr>
        <w:spacing w:line="300" w:lineRule="atLeast"/>
        <w:ind w:left="1440"/>
        <w:rPr>
          <w:rtl/>
          <w:lang w:eastAsia="en-US"/>
        </w:rPr>
      </w:pPr>
    </w:p>
    <w:p w:rsidR="00856363" w:rsidRDefault="007C3FA8" w:rsidP="00ED01A7">
      <w:pPr>
        <w:numPr>
          <w:ilvl w:val="0"/>
          <w:numId w:val="6"/>
        </w:numPr>
        <w:spacing w:line="300" w:lineRule="atLeast"/>
        <w:rPr>
          <w:b/>
          <w:bCs/>
          <w:sz w:val="28"/>
          <w:szCs w:val="28"/>
          <w:u w:val="single"/>
        </w:rPr>
      </w:pPr>
      <w:r>
        <w:rPr>
          <w:rFonts w:hint="cs"/>
          <w:b/>
          <w:bCs/>
          <w:sz w:val="28"/>
          <w:szCs w:val="28"/>
          <w:u w:val="single"/>
          <w:rtl/>
        </w:rPr>
        <w:t>שונות</w:t>
      </w:r>
    </w:p>
    <w:p w:rsidR="00856363" w:rsidRDefault="00856363" w:rsidP="00856363">
      <w:pPr>
        <w:spacing w:line="300" w:lineRule="atLeast"/>
        <w:rPr>
          <w:rtl/>
          <w:lang w:eastAsia="en-US"/>
        </w:rPr>
      </w:pPr>
    </w:p>
    <w:p w:rsidR="007C3FA8" w:rsidRDefault="007C3FA8" w:rsidP="00ED01A7">
      <w:pPr>
        <w:numPr>
          <w:ilvl w:val="1"/>
          <w:numId w:val="6"/>
        </w:numPr>
        <w:spacing w:line="300" w:lineRule="atLeast"/>
        <w:rPr>
          <w:lang w:eastAsia="en-US"/>
        </w:rPr>
      </w:pPr>
      <w:r>
        <w:rPr>
          <w:rFonts w:hint="cs"/>
          <w:rtl/>
          <w:lang w:eastAsia="en-US"/>
        </w:rPr>
        <w:t xml:space="preserve">הניסיון הנדרש בסעיף 5.5 יפורט ברשימה כרונולוגית </w:t>
      </w:r>
      <w:r w:rsidR="00FE128D">
        <w:rPr>
          <w:rFonts w:hint="cs"/>
          <w:rtl/>
          <w:lang w:eastAsia="en-US"/>
        </w:rPr>
        <w:t>מ</w:t>
      </w:r>
      <w:r>
        <w:rPr>
          <w:rFonts w:hint="cs"/>
          <w:rtl/>
          <w:lang w:eastAsia="en-US"/>
        </w:rPr>
        <w:t>לאה</w:t>
      </w:r>
      <w:r w:rsidR="00FE128D">
        <w:rPr>
          <w:rFonts w:hint="cs"/>
          <w:rtl/>
          <w:lang w:eastAsia="en-US"/>
        </w:rPr>
        <w:t xml:space="preserve"> של העבודות שבוצעו במהלך שנות הניסיון (יש לפרט את הניסיון החל מחודש 1/2007) ושל לקוחות שקיבלו שירות זה או דומה לו </w:t>
      </w:r>
      <w:proofErr w:type="spellStart"/>
      <w:r w:rsidR="00FE128D">
        <w:rPr>
          <w:rFonts w:hint="cs"/>
          <w:rtl/>
          <w:lang w:eastAsia="en-US"/>
        </w:rPr>
        <w:t>מהמציע</w:t>
      </w:r>
      <w:proofErr w:type="spellEnd"/>
      <w:r w:rsidR="00FE128D">
        <w:rPr>
          <w:rFonts w:hint="cs"/>
          <w:rtl/>
          <w:lang w:eastAsia="en-US"/>
        </w:rPr>
        <w:t>, תוך ציון שם הלקוח, שם איש הקשר, מספר הטלפון הקווי וטלפון סלולרי שלו.</w:t>
      </w:r>
    </w:p>
    <w:p w:rsidR="00FE128D" w:rsidRPr="007C3FA8" w:rsidRDefault="00FE128D" w:rsidP="00FE128D">
      <w:pPr>
        <w:spacing w:line="300" w:lineRule="atLeast"/>
        <w:ind w:left="1418"/>
        <w:rPr>
          <w:lang w:eastAsia="en-US"/>
        </w:rPr>
      </w:pPr>
    </w:p>
    <w:p w:rsidR="007C3FA8" w:rsidRDefault="00FE128D" w:rsidP="00ED01A7">
      <w:pPr>
        <w:numPr>
          <w:ilvl w:val="1"/>
          <w:numId w:val="6"/>
        </w:numPr>
        <w:spacing w:line="300" w:lineRule="atLeast"/>
        <w:rPr>
          <w:lang w:eastAsia="en-US"/>
        </w:rPr>
      </w:pPr>
      <w:r>
        <w:rPr>
          <w:rFonts w:hint="cs"/>
          <w:rtl/>
          <w:lang w:eastAsia="en-US"/>
        </w:rPr>
        <w:t>בהתאם לתקנות חוק חובת המכרזים, מציעים אשר לא זכו במכרז רשאים לעיין בהצעת הספק הזוכה, למעט חלקים בהצעה אשר העיון בהם עלול לחשוף סוד מסחרי או סוד מקצועי.</w:t>
      </w:r>
    </w:p>
    <w:p w:rsidR="00FE128D" w:rsidRDefault="00FE128D" w:rsidP="00FE128D">
      <w:pPr>
        <w:pStyle w:val="aff"/>
        <w:rPr>
          <w:rtl/>
          <w:lang w:eastAsia="en-US"/>
        </w:rPr>
      </w:pPr>
    </w:p>
    <w:p w:rsidR="00FE128D" w:rsidRDefault="00FE128D" w:rsidP="00ED01A7">
      <w:pPr>
        <w:numPr>
          <w:ilvl w:val="1"/>
          <w:numId w:val="6"/>
        </w:numPr>
        <w:spacing w:line="300" w:lineRule="atLeast"/>
        <w:rPr>
          <w:lang w:eastAsia="en-US"/>
        </w:rPr>
      </w:pPr>
      <w:r>
        <w:rPr>
          <w:rFonts w:hint="cs"/>
          <w:rtl/>
          <w:lang w:eastAsia="en-US"/>
        </w:rPr>
        <w:t>הספק חייב לציין מראש בחוברת ההצעה דף 3 סעיף 3, אלו עמודים בהצעתו עלולים לחשוף סוד מסחרי או סוד מקצועי, למעט עלויות וסעיפים הנוגעים להוכחת עמידה בדרישות הסף, לפני הצגה למתחרים, ולנמק זאת. בכל מקרה, מובהר בזאת, כי ההחלטה בדבר חשיפה או חיסיון של חלקים בהצעה הינם בסמכותה של ועדת המכרזים של המשרד אשר רשאית לחשוף גם חלקים</w:t>
      </w:r>
      <w:r w:rsidR="002C0D14">
        <w:rPr>
          <w:rFonts w:hint="cs"/>
          <w:rtl/>
          <w:lang w:eastAsia="en-US"/>
        </w:rPr>
        <w:t xml:space="preserve"> שהמציע ציין אותם כחשופים.</w:t>
      </w:r>
    </w:p>
    <w:p w:rsidR="002C0D14" w:rsidRDefault="002C0D14" w:rsidP="002C0D14">
      <w:pPr>
        <w:pStyle w:val="aff"/>
        <w:rPr>
          <w:rtl/>
          <w:lang w:eastAsia="en-US"/>
        </w:rPr>
      </w:pPr>
    </w:p>
    <w:p w:rsidR="002C0D14" w:rsidRDefault="002C0D14" w:rsidP="00ED01A7">
      <w:pPr>
        <w:numPr>
          <w:ilvl w:val="1"/>
          <w:numId w:val="6"/>
        </w:numPr>
        <w:spacing w:line="300" w:lineRule="atLeast"/>
        <w:rPr>
          <w:b/>
          <w:bCs/>
          <w:u w:val="single"/>
          <w:lang w:eastAsia="en-US"/>
        </w:rPr>
      </w:pPr>
      <w:r w:rsidRPr="002C0D14">
        <w:rPr>
          <w:rFonts w:hint="cs"/>
          <w:b/>
          <w:bCs/>
          <w:u w:val="single"/>
          <w:rtl/>
          <w:lang w:eastAsia="en-US"/>
        </w:rPr>
        <w:t>לעניין עידוד נשים בעסקים</w:t>
      </w:r>
    </w:p>
    <w:p w:rsidR="002C0D14" w:rsidRDefault="002C0D14" w:rsidP="002C0D14">
      <w:pPr>
        <w:pStyle w:val="aff"/>
        <w:rPr>
          <w:b/>
          <w:bCs/>
          <w:u w:val="single"/>
          <w:rtl/>
          <w:lang w:eastAsia="en-US"/>
        </w:rPr>
      </w:pPr>
    </w:p>
    <w:p w:rsidR="002C0D14" w:rsidRPr="002C0D14" w:rsidRDefault="002C0D14" w:rsidP="002C0D14">
      <w:pPr>
        <w:spacing w:line="300" w:lineRule="atLeast"/>
        <w:ind w:left="1989"/>
        <w:rPr>
          <w:rtl/>
          <w:lang w:eastAsia="en-US"/>
        </w:rPr>
      </w:pPr>
      <w:r w:rsidRPr="002C0D14">
        <w:rPr>
          <w:rFonts w:hint="cs"/>
          <w:rtl/>
          <w:lang w:eastAsia="en-US"/>
        </w:rPr>
        <w:t>אישור של רואה חשבון כי בעסק מסוים אישה מחזיקה בשליטה וכי לא מתקיים אף אחד מאלה:</w:t>
      </w:r>
    </w:p>
    <w:p w:rsidR="002C0D14" w:rsidRDefault="002C0D14" w:rsidP="00ED01A7">
      <w:pPr>
        <w:pStyle w:val="aff"/>
        <w:numPr>
          <w:ilvl w:val="4"/>
          <w:numId w:val="6"/>
        </w:numPr>
        <w:spacing w:line="300" w:lineRule="atLeast"/>
        <w:rPr>
          <w:lang w:eastAsia="en-US"/>
        </w:rPr>
      </w:pPr>
      <w:r w:rsidRPr="002C0D14">
        <w:rPr>
          <w:rFonts w:hint="cs"/>
          <w:rtl/>
          <w:lang w:eastAsia="en-US"/>
        </w:rPr>
        <w:t>אם מכהן בעסק נושא משרה שאינו אישה- הוא אינו קרוב של המחזיקה בשליטה.</w:t>
      </w:r>
    </w:p>
    <w:p w:rsidR="002C0D14" w:rsidRDefault="002C0D14" w:rsidP="00ED01A7">
      <w:pPr>
        <w:pStyle w:val="aff"/>
        <w:numPr>
          <w:ilvl w:val="4"/>
          <w:numId w:val="6"/>
        </w:numPr>
        <w:spacing w:line="300" w:lineRule="atLeast"/>
        <w:rPr>
          <w:lang w:eastAsia="en-US"/>
        </w:rPr>
      </w:pPr>
      <w:r>
        <w:rPr>
          <w:rFonts w:hint="cs"/>
          <w:rtl/>
          <w:lang w:eastAsia="en-US"/>
        </w:rPr>
        <w:t>אם שליש מהדירקטורים אינם נשים- אין הם קרובים של המחזיקה בשליטה.</w:t>
      </w:r>
    </w:p>
    <w:p w:rsidR="002C0D14" w:rsidRPr="002C0D14" w:rsidRDefault="002C0D14" w:rsidP="002C0D14">
      <w:pPr>
        <w:pStyle w:val="aff"/>
        <w:spacing w:line="300" w:lineRule="atLeast"/>
        <w:ind w:left="3402"/>
        <w:rPr>
          <w:lang w:eastAsia="en-US"/>
        </w:rPr>
      </w:pPr>
    </w:p>
    <w:p w:rsidR="007C3FA8" w:rsidRDefault="002C0D14" w:rsidP="00ED01A7">
      <w:pPr>
        <w:numPr>
          <w:ilvl w:val="1"/>
          <w:numId w:val="6"/>
        </w:numPr>
        <w:spacing w:line="300" w:lineRule="atLeast"/>
        <w:rPr>
          <w:lang w:eastAsia="en-US"/>
        </w:rPr>
      </w:pPr>
      <w:r>
        <w:rPr>
          <w:rFonts w:hint="cs"/>
          <w:rtl/>
          <w:lang w:eastAsia="en-US"/>
        </w:rPr>
        <w:t xml:space="preserve">על המציע לוודא, כי המספר המזהה (לדוגמא מס' </w:t>
      </w:r>
      <w:proofErr w:type="spellStart"/>
      <w:r>
        <w:rPr>
          <w:rFonts w:hint="cs"/>
          <w:rtl/>
          <w:lang w:eastAsia="en-US"/>
        </w:rPr>
        <w:t>ח"פ</w:t>
      </w:r>
      <w:proofErr w:type="spellEnd"/>
      <w:r>
        <w:rPr>
          <w:rFonts w:hint="cs"/>
          <w:rtl/>
          <w:lang w:eastAsia="en-US"/>
        </w:rPr>
        <w:t xml:space="preserve"> או מס' עמותה)</w:t>
      </w:r>
      <w:r w:rsidR="00A03377">
        <w:rPr>
          <w:rFonts w:hint="cs"/>
          <w:rtl/>
          <w:lang w:eastAsia="en-US"/>
        </w:rPr>
        <w:t xml:space="preserve"> בכל המסמכים המוגשים, לרבות רישום במע"מ(תעודת עוסק מורשה) ובמס הכנסה (אישור על ניהול ספרים), יהיה זהה. אם וככל שאין התאמה במספר המזהה, יצרף אישור/הסבר מטעם הרשויות המוסמכות לכך.</w:t>
      </w:r>
    </w:p>
    <w:p w:rsidR="00A03377" w:rsidRDefault="00A03377" w:rsidP="00A03377">
      <w:pPr>
        <w:spacing w:line="300" w:lineRule="atLeast"/>
        <w:rPr>
          <w:lang w:eastAsia="en-US"/>
        </w:rPr>
      </w:pPr>
    </w:p>
    <w:p w:rsidR="00A03377" w:rsidRDefault="00A03377" w:rsidP="00ED01A7">
      <w:pPr>
        <w:numPr>
          <w:ilvl w:val="1"/>
          <w:numId w:val="6"/>
        </w:numPr>
        <w:spacing w:line="300" w:lineRule="atLeast"/>
        <w:rPr>
          <w:lang w:eastAsia="en-US"/>
        </w:rPr>
      </w:pPr>
      <w:r>
        <w:rPr>
          <w:rFonts w:hint="cs"/>
          <w:rtl/>
          <w:lang w:eastAsia="en-US"/>
        </w:rPr>
        <w:t>כל שינוי שייעשה במסמכי המכרז או כל הסתייגות ביחס אליהם, בין אם ע"י תוספת בגוף המסמכים ובין במכתב לוואי או בכל דרך אחרת, לא יובא בחשבון בעת הדיון בהצעה כאילו לא נכתב ואף עלול לגרום לפסילתה.</w:t>
      </w:r>
    </w:p>
    <w:p w:rsidR="00A03377" w:rsidRDefault="00A03377" w:rsidP="00A03377">
      <w:pPr>
        <w:spacing w:line="300" w:lineRule="atLeast"/>
        <w:ind w:left="1449"/>
        <w:rPr>
          <w:rtl/>
          <w:lang w:eastAsia="en-US"/>
        </w:rPr>
      </w:pPr>
      <w:r>
        <w:rPr>
          <w:rFonts w:hint="cs"/>
          <w:rtl/>
          <w:lang w:eastAsia="en-US"/>
        </w:rPr>
        <w:t>אין כל חובה על המשרד להודיע למציע כל הודעה בנוסף לאמור בסעיף זה.</w:t>
      </w:r>
    </w:p>
    <w:p w:rsidR="00A03377" w:rsidRPr="007C3FA8" w:rsidRDefault="00A03377" w:rsidP="00A03377">
      <w:pPr>
        <w:spacing w:line="300" w:lineRule="atLeast"/>
        <w:ind w:left="1449"/>
        <w:rPr>
          <w:lang w:eastAsia="en-US"/>
        </w:rPr>
      </w:pPr>
      <w:r>
        <w:rPr>
          <w:rFonts w:hint="cs"/>
          <w:rtl/>
          <w:lang w:eastAsia="en-US"/>
        </w:rPr>
        <w:t>קיבל המשרד את הצעת המציע, יראו את השינויים האמורים כאילו לא היו כלל.</w:t>
      </w:r>
    </w:p>
    <w:p w:rsidR="007C3FA8" w:rsidRPr="007C3FA8" w:rsidRDefault="007C3FA8" w:rsidP="00A03377">
      <w:pPr>
        <w:spacing w:line="300" w:lineRule="atLeast"/>
        <w:ind w:left="1418"/>
        <w:rPr>
          <w:lang w:eastAsia="en-US"/>
        </w:rPr>
      </w:pPr>
    </w:p>
    <w:p w:rsidR="00BE6D3F" w:rsidRDefault="00BE6D3F" w:rsidP="00BE6D3F">
      <w:pPr>
        <w:spacing w:line="300" w:lineRule="atLeast"/>
        <w:ind w:left="709"/>
        <w:rPr>
          <w:rFonts w:ascii="David" w:hAnsi="David"/>
          <w:lang w:eastAsia="en-US"/>
        </w:rPr>
      </w:pPr>
    </w:p>
    <w:p w:rsidR="00BE6D3F" w:rsidRDefault="00BE6D3F" w:rsidP="00ED01A7">
      <w:pPr>
        <w:numPr>
          <w:ilvl w:val="0"/>
          <w:numId w:val="6"/>
        </w:numPr>
        <w:spacing w:line="300" w:lineRule="atLeast"/>
        <w:rPr>
          <w:b/>
          <w:bCs/>
          <w:sz w:val="28"/>
          <w:szCs w:val="28"/>
          <w:u w:val="single"/>
        </w:rPr>
      </w:pPr>
      <w:r w:rsidRPr="00803E5E">
        <w:rPr>
          <w:b/>
          <w:bCs/>
          <w:sz w:val="28"/>
          <w:szCs w:val="28"/>
          <w:u w:val="single"/>
          <w:rtl/>
        </w:rPr>
        <w:t>המשרד רשאי</w:t>
      </w:r>
    </w:p>
    <w:p w:rsidR="00753F77" w:rsidRPr="00803E5E" w:rsidRDefault="00753F77" w:rsidP="00753F77">
      <w:pPr>
        <w:spacing w:line="300" w:lineRule="atLeast"/>
        <w:ind w:left="709"/>
        <w:rPr>
          <w:b/>
          <w:bCs/>
          <w:sz w:val="28"/>
          <w:szCs w:val="28"/>
          <w:u w:val="single"/>
        </w:rPr>
      </w:pPr>
    </w:p>
    <w:p w:rsidR="00BE6D3F" w:rsidRDefault="00BE6D3F" w:rsidP="00ED01A7">
      <w:pPr>
        <w:numPr>
          <w:ilvl w:val="1"/>
          <w:numId w:val="6"/>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rsidR="00BE6D3F" w:rsidRDefault="00BE6D3F" w:rsidP="00BE6D3F">
      <w:pPr>
        <w:pStyle w:val="20"/>
        <w:ind w:left="1417"/>
        <w:rPr>
          <w:rtl/>
          <w:lang w:eastAsia="en-US"/>
        </w:rPr>
      </w:pPr>
    </w:p>
    <w:p w:rsidR="00BE6D3F" w:rsidRDefault="00BE6D3F" w:rsidP="00ED01A7">
      <w:pPr>
        <w:numPr>
          <w:ilvl w:val="1"/>
          <w:numId w:val="6"/>
        </w:numPr>
        <w:spacing w:line="300" w:lineRule="atLeast"/>
        <w:rPr>
          <w:rFonts w:ascii="David" w:hAnsi="David"/>
          <w:rtl/>
          <w:lang w:eastAsia="en-US"/>
        </w:rPr>
      </w:pPr>
      <w:r>
        <w:rPr>
          <w:rFonts w:ascii="David" w:hAnsi="David"/>
          <w:rtl/>
          <w:lang w:eastAsia="en-US"/>
        </w:rPr>
        <w:t xml:space="preserve">לבטל </w:t>
      </w:r>
      <w:r>
        <w:rPr>
          <w:rFonts w:ascii="David" w:hAnsi="David" w:hint="cs"/>
          <w:rtl/>
          <w:lang w:eastAsia="en-US"/>
        </w:rPr>
        <w:t xml:space="preserve"> </w:t>
      </w:r>
      <w:r>
        <w:rPr>
          <w:rFonts w:ascii="David" w:hAnsi="David"/>
          <w:rtl/>
          <w:lang w:eastAsia="en-US"/>
        </w:rPr>
        <w:t>את המכרז.</w:t>
      </w:r>
    </w:p>
    <w:p w:rsidR="00BE6D3F" w:rsidRDefault="00BE6D3F" w:rsidP="00BE6D3F">
      <w:pPr>
        <w:spacing w:line="300" w:lineRule="atLeast"/>
        <w:rPr>
          <w:rFonts w:ascii="David" w:hAnsi="David"/>
          <w:rtl/>
          <w:lang w:eastAsia="en-US"/>
        </w:rPr>
      </w:pPr>
    </w:p>
    <w:p w:rsidR="00BE6D3F" w:rsidRDefault="00BE6D3F" w:rsidP="00ED01A7">
      <w:pPr>
        <w:numPr>
          <w:ilvl w:val="1"/>
          <w:numId w:val="6"/>
        </w:numPr>
        <w:spacing w:line="300" w:lineRule="atLeast"/>
        <w:rPr>
          <w:rFonts w:ascii="David" w:hAnsi="David"/>
          <w:rtl/>
          <w:lang w:eastAsia="en-US"/>
        </w:rPr>
      </w:pPr>
      <w:r>
        <w:rPr>
          <w:rFonts w:ascii="David" w:hAnsi="David"/>
          <w:rtl/>
          <w:lang w:eastAsia="en-US"/>
        </w:rPr>
        <w:t xml:space="preserve">למשרד נשמרת הזכות לפנות במהלך הבדיקה וההערכה אל הגוף המציע, בכדי לקבל הבהרות להצעתו, או בכדי להסיר אי </w:t>
      </w:r>
      <w:proofErr w:type="spellStart"/>
      <w:r>
        <w:rPr>
          <w:rFonts w:ascii="David" w:hAnsi="David"/>
          <w:rtl/>
          <w:lang w:eastAsia="en-US"/>
        </w:rPr>
        <w:t>בהירויות</w:t>
      </w:r>
      <w:proofErr w:type="spellEnd"/>
      <w:r>
        <w:rPr>
          <w:rFonts w:ascii="David" w:hAnsi="David"/>
          <w:rtl/>
          <w:lang w:eastAsia="en-US"/>
        </w:rPr>
        <w:t xml:space="preserve"> שעלולות להתעורר בבדיקת ההצעות או לבדוק את התאמתם, כפוף לכללי חוק חובת המכרזים </w:t>
      </w:r>
      <w:proofErr w:type="spellStart"/>
      <w:r>
        <w:rPr>
          <w:rFonts w:ascii="David" w:hAnsi="David"/>
          <w:rtl/>
          <w:lang w:eastAsia="en-US"/>
        </w:rPr>
        <w:t>והתכ"ם</w:t>
      </w:r>
      <w:proofErr w:type="spellEnd"/>
      <w:r>
        <w:rPr>
          <w:rFonts w:ascii="David" w:hAnsi="David"/>
          <w:rtl/>
          <w:lang w:eastAsia="en-US"/>
        </w:rPr>
        <w:t>.</w:t>
      </w:r>
    </w:p>
    <w:p w:rsidR="00BE6D3F" w:rsidRDefault="00BE6D3F" w:rsidP="00BE6D3F">
      <w:pPr>
        <w:spacing w:line="300" w:lineRule="atLeast"/>
        <w:rPr>
          <w:rFonts w:ascii="David" w:hAnsi="David"/>
          <w:rtl/>
          <w:lang w:eastAsia="en-US"/>
        </w:rPr>
      </w:pPr>
    </w:p>
    <w:p w:rsidR="00BE6D3F" w:rsidRDefault="00BE6D3F" w:rsidP="00ED01A7">
      <w:pPr>
        <w:numPr>
          <w:ilvl w:val="1"/>
          <w:numId w:val="6"/>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rsidR="00BE6D3F" w:rsidRDefault="00BE6D3F" w:rsidP="00BE6D3F">
      <w:pPr>
        <w:spacing w:line="300" w:lineRule="atLeast"/>
        <w:rPr>
          <w:rFonts w:ascii="David" w:hAnsi="David"/>
          <w:rtl/>
          <w:lang w:eastAsia="en-US"/>
        </w:rPr>
      </w:pPr>
    </w:p>
    <w:p w:rsidR="00BE6D3F" w:rsidRDefault="00BE6D3F" w:rsidP="00ED01A7">
      <w:pPr>
        <w:numPr>
          <w:ilvl w:val="1"/>
          <w:numId w:val="6"/>
        </w:numPr>
        <w:spacing w:line="300" w:lineRule="atLeast"/>
        <w:rPr>
          <w:rFonts w:ascii="David" w:hAnsi="David"/>
          <w:rtl/>
          <w:lang w:eastAsia="en-US"/>
        </w:rPr>
      </w:pPr>
      <w:r>
        <w:rPr>
          <w:rFonts w:ascii="David" w:hAnsi="David"/>
          <w:rtl/>
          <w:lang w:eastAsia="en-US"/>
        </w:rPr>
        <w:t>לצמצם או להרחיב את היקף הפעילות.</w:t>
      </w:r>
    </w:p>
    <w:p w:rsidR="00BE6D3F" w:rsidRDefault="00BE6D3F" w:rsidP="00BE6D3F">
      <w:pPr>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rsidR="00BE6D3F" w:rsidRDefault="00BE6D3F" w:rsidP="00BE6D3F">
      <w:pPr>
        <w:spacing w:line="300" w:lineRule="atLeast"/>
        <w:ind w:left="720" w:firstLine="720"/>
        <w:rPr>
          <w:rFonts w:ascii="David" w:hAnsi="David"/>
          <w:b/>
          <w:bCs/>
          <w:rtl/>
          <w:lang w:eastAsia="en-US"/>
        </w:rPr>
      </w:pPr>
      <w:proofErr w:type="spellStart"/>
      <w:r>
        <w:rPr>
          <w:rFonts w:ascii="David" w:hAnsi="David"/>
          <w:b/>
          <w:bCs/>
          <w:rtl/>
          <w:lang w:eastAsia="en-US"/>
        </w:rPr>
        <w:t>הכל</w:t>
      </w:r>
      <w:proofErr w:type="spellEnd"/>
      <w:r>
        <w:rPr>
          <w:rFonts w:ascii="David" w:hAnsi="David"/>
          <w:b/>
          <w:bCs/>
          <w:rtl/>
          <w:lang w:eastAsia="en-US"/>
        </w:rPr>
        <w:t xml:space="preserve"> לפי שיקול דעתו המוחלט של המשרד.</w:t>
      </w:r>
    </w:p>
    <w:p w:rsidR="00BE6D3F" w:rsidRDefault="00BE6D3F" w:rsidP="00BE6D3F">
      <w:pPr>
        <w:spacing w:line="300" w:lineRule="atLeast"/>
        <w:rPr>
          <w:rFonts w:ascii="David" w:hAnsi="David"/>
          <w:rtl/>
          <w:lang w:eastAsia="en-US"/>
        </w:rPr>
      </w:pPr>
    </w:p>
    <w:p w:rsidR="00BE6D3F" w:rsidRDefault="00BE6D3F" w:rsidP="00BE6D3F">
      <w:pPr>
        <w:spacing w:line="300" w:lineRule="atLeast"/>
        <w:ind w:left="709" w:firstLine="425"/>
        <w:rPr>
          <w:rFonts w:ascii="David" w:hAnsi="David"/>
          <w:rtl/>
          <w:lang w:eastAsia="en-US"/>
        </w:rPr>
      </w:pPr>
      <w:r>
        <w:rPr>
          <w:rFonts w:ascii="David" w:hAnsi="David"/>
          <w:rtl/>
          <w:lang w:eastAsia="en-US"/>
        </w:rPr>
        <w:t>אין בסעיפי המכרז כדי לגרוע מזכויות הצדדים על פי כל דין.</w:t>
      </w:r>
    </w:p>
    <w:p w:rsidR="00BE6D3F" w:rsidRDefault="00BE6D3F" w:rsidP="00BE6D3F">
      <w:pPr>
        <w:spacing w:line="300" w:lineRule="atLeast"/>
        <w:rPr>
          <w:rFonts w:ascii="David" w:hAnsi="David"/>
          <w:rtl/>
          <w:lang w:eastAsia="en-US"/>
        </w:rPr>
      </w:pPr>
    </w:p>
    <w:p w:rsidR="00112100" w:rsidRDefault="00112100" w:rsidP="00112100">
      <w:pPr>
        <w:spacing w:line="280" w:lineRule="atLeast"/>
        <w:ind w:left="1417"/>
        <w:rPr>
          <w:b/>
          <w:bCs/>
          <w:rtl/>
          <w:lang w:eastAsia="en-US"/>
        </w:rPr>
      </w:pPr>
    </w:p>
    <w:p w:rsidR="00E2345E" w:rsidRPr="00E2345E" w:rsidRDefault="00E2345E" w:rsidP="00ED01A7">
      <w:pPr>
        <w:pStyle w:val="aff"/>
        <w:numPr>
          <w:ilvl w:val="0"/>
          <w:numId w:val="6"/>
        </w:numPr>
        <w:spacing w:line="300" w:lineRule="atLeast"/>
        <w:rPr>
          <w:b/>
          <w:bCs/>
          <w:position w:val="2"/>
          <w:lang w:eastAsia="en-US"/>
        </w:rPr>
      </w:pPr>
      <w:r>
        <w:rPr>
          <w:rFonts w:hint="cs"/>
          <w:b/>
          <w:bCs/>
          <w:position w:val="2"/>
          <w:u w:val="single"/>
          <w:rtl/>
          <w:lang w:eastAsia="en-US"/>
        </w:rPr>
        <w:t>בירור פרטים והגשת ההצעות</w:t>
      </w:r>
    </w:p>
    <w:p w:rsidR="00E2345E" w:rsidRDefault="00E2345E" w:rsidP="00E2345E">
      <w:pPr>
        <w:pStyle w:val="aff"/>
        <w:spacing w:line="300" w:lineRule="atLeast"/>
        <w:ind w:left="709"/>
        <w:rPr>
          <w:b/>
          <w:bCs/>
          <w:position w:val="2"/>
          <w:u w:val="single"/>
          <w:rtl/>
          <w:lang w:eastAsia="en-US"/>
        </w:rPr>
      </w:pPr>
    </w:p>
    <w:p w:rsidR="00753F77" w:rsidRPr="00753F77" w:rsidRDefault="00E2345E" w:rsidP="005B4E65">
      <w:pPr>
        <w:pStyle w:val="aff"/>
        <w:numPr>
          <w:ilvl w:val="1"/>
          <w:numId w:val="6"/>
        </w:numPr>
        <w:spacing w:line="300" w:lineRule="atLeast"/>
        <w:rPr>
          <w:position w:val="2"/>
          <w:rtl/>
          <w:lang w:eastAsia="en-US"/>
        </w:rPr>
      </w:pPr>
      <w:r w:rsidRPr="00E2345E">
        <w:rPr>
          <w:rFonts w:hint="cs"/>
          <w:position w:val="2"/>
          <w:rtl/>
          <w:lang w:eastAsia="en-US"/>
        </w:rPr>
        <w:t>שאלות והבהר</w:t>
      </w:r>
      <w:r w:rsidR="00753F77">
        <w:rPr>
          <w:rFonts w:hint="cs"/>
          <w:position w:val="2"/>
          <w:rtl/>
          <w:lang w:eastAsia="en-US"/>
        </w:rPr>
        <w:t>ות לגבי מכרז זה ניתן לשלוח למיי</w:t>
      </w:r>
      <w:r w:rsidRPr="00E2345E">
        <w:rPr>
          <w:rFonts w:hint="cs"/>
          <w:position w:val="2"/>
          <w:rtl/>
          <w:lang w:eastAsia="en-US"/>
        </w:rPr>
        <w:t xml:space="preserve">ל </w:t>
      </w:r>
      <w:r w:rsidR="00942F7F" w:rsidRPr="002560E6">
        <w:rPr>
          <w:position w:val="2"/>
          <w:lang w:eastAsia="en-US"/>
        </w:rPr>
        <w:t>amia</w:t>
      </w:r>
      <w:r w:rsidR="00753F77" w:rsidRPr="002560E6">
        <w:rPr>
          <w:position w:val="2"/>
          <w:lang w:eastAsia="en-US"/>
        </w:rPr>
        <w:t>@tourism.gov.il</w:t>
      </w:r>
      <w:r w:rsidRPr="00E2345E">
        <w:rPr>
          <w:rFonts w:hint="cs"/>
          <w:position w:val="2"/>
          <w:rtl/>
          <w:lang w:eastAsia="en-US"/>
        </w:rPr>
        <w:t xml:space="preserve">, עד ליום </w:t>
      </w:r>
      <w:r w:rsidR="005B4E65" w:rsidRPr="005B4E65">
        <w:rPr>
          <w:rFonts w:hint="cs"/>
          <w:b/>
          <w:bCs/>
          <w:position w:val="2"/>
          <w:u w:val="single"/>
          <w:rtl/>
          <w:lang w:eastAsia="en-US"/>
        </w:rPr>
        <w:t>10.10.2011</w:t>
      </w:r>
    </w:p>
    <w:p w:rsidR="00E2345E" w:rsidRDefault="00E2345E" w:rsidP="006131C4">
      <w:pPr>
        <w:pStyle w:val="aff"/>
        <w:spacing w:line="300" w:lineRule="atLeast"/>
        <w:ind w:left="709"/>
        <w:rPr>
          <w:position w:val="2"/>
          <w:rtl/>
          <w:lang w:eastAsia="en-US"/>
        </w:rPr>
      </w:pPr>
      <w:r w:rsidRPr="00E2345E">
        <w:rPr>
          <w:rFonts w:hint="cs"/>
          <w:position w:val="2"/>
          <w:rtl/>
          <w:lang w:eastAsia="en-US"/>
        </w:rPr>
        <w:t xml:space="preserve">השאלות והתשובות תפורסמנה באתר האינטרנט של המשרד </w:t>
      </w:r>
      <w:r w:rsidR="006131C4">
        <w:rPr>
          <w:rFonts w:hint="cs"/>
          <w:position w:val="2"/>
          <w:rtl/>
          <w:lang w:eastAsia="en-US"/>
        </w:rPr>
        <w:t>בתאריך 11/10/2011</w:t>
      </w:r>
      <w:r w:rsidRPr="00E2345E">
        <w:rPr>
          <w:rFonts w:hint="cs"/>
          <w:position w:val="2"/>
          <w:rtl/>
          <w:lang w:eastAsia="en-US"/>
        </w:rPr>
        <w:t>.</w:t>
      </w:r>
    </w:p>
    <w:p w:rsidR="00E2345E" w:rsidRDefault="00E2345E" w:rsidP="00E2345E">
      <w:pPr>
        <w:pStyle w:val="aff"/>
        <w:spacing w:line="300" w:lineRule="atLeast"/>
        <w:ind w:left="709"/>
        <w:rPr>
          <w:position w:val="2"/>
          <w:rtl/>
          <w:lang w:eastAsia="en-US"/>
        </w:rPr>
      </w:pPr>
    </w:p>
    <w:p w:rsidR="00952D12" w:rsidRPr="00E2345E" w:rsidRDefault="00952D12" w:rsidP="006A0940">
      <w:pPr>
        <w:pStyle w:val="aff"/>
        <w:spacing w:line="300" w:lineRule="atLeast"/>
        <w:ind w:left="709"/>
        <w:rPr>
          <w:position w:val="2"/>
          <w:rtl/>
          <w:lang w:eastAsia="en-US"/>
        </w:rPr>
      </w:pPr>
      <w:r>
        <w:rPr>
          <w:rFonts w:hint="cs"/>
          <w:position w:val="2"/>
          <w:rtl/>
          <w:lang w:eastAsia="en-US"/>
        </w:rPr>
        <w:t xml:space="preserve">יש לוודא קבלת המייל אצל </w:t>
      </w:r>
      <w:r w:rsidR="006A0940">
        <w:rPr>
          <w:rFonts w:hint="cs"/>
          <w:position w:val="2"/>
          <w:rtl/>
          <w:lang w:eastAsia="en-US"/>
        </w:rPr>
        <w:t>עמי אלון</w:t>
      </w:r>
      <w:r>
        <w:rPr>
          <w:rFonts w:hint="cs"/>
          <w:position w:val="2"/>
          <w:rtl/>
          <w:lang w:eastAsia="en-US"/>
        </w:rPr>
        <w:t xml:space="preserve"> בטלפון 02-6664</w:t>
      </w:r>
      <w:r w:rsidR="00942F7F">
        <w:rPr>
          <w:rFonts w:hint="cs"/>
          <w:position w:val="2"/>
          <w:rtl/>
          <w:lang w:eastAsia="en-US"/>
        </w:rPr>
        <w:t>24</w:t>
      </w:r>
      <w:r w:rsidR="00A03377">
        <w:rPr>
          <w:rFonts w:hint="cs"/>
          <w:position w:val="2"/>
          <w:rtl/>
          <w:lang w:eastAsia="en-US"/>
        </w:rPr>
        <w:t>8</w:t>
      </w:r>
      <w:r>
        <w:rPr>
          <w:rFonts w:hint="cs"/>
          <w:position w:val="2"/>
          <w:rtl/>
          <w:lang w:eastAsia="en-US"/>
        </w:rPr>
        <w:t>.</w:t>
      </w:r>
    </w:p>
    <w:p w:rsidR="00E2345E" w:rsidRDefault="00E2345E" w:rsidP="00E2345E">
      <w:pPr>
        <w:pStyle w:val="aff"/>
        <w:spacing w:line="300" w:lineRule="atLeast"/>
        <w:ind w:left="709"/>
        <w:rPr>
          <w:b/>
          <w:bCs/>
          <w:position w:val="2"/>
          <w:u w:val="single"/>
          <w:rtl/>
          <w:lang w:eastAsia="en-US"/>
        </w:rPr>
      </w:pPr>
    </w:p>
    <w:p w:rsidR="00856363" w:rsidRDefault="00856363" w:rsidP="00ED01A7">
      <w:pPr>
        <w:pStyle w:val="aff"/>
        <w:numPr>
          <w:ilvl w:val="1"/>
          <w:numId w:val="6"/>
        </w:numPr>
        <w:spacing w:line="300" w:lineRule="atLeast"/>
        <w:rPr>
          <w:b/>
          <w:bCs/>
          <w:position w:val="2"/>
          <w:lang w:eastAsia="en-US"/>
        </w:rPr>
      </w:pPr>
      <w:r w:rsidRPr="00BE6D3F">
        <w:rPr>
          <w:rFonts w:hint="cs"/>
          <w:b/>
          <w:bCs/>
          <w:position w:val="2"/>
          <w:u w:val="single"/>
          <w:rtl/>
          <w:lang w:eastAsia="en-US"/>
        </w:rPr>
        <w:t>הצעות מפורטות בהתאם לדרישות המכרז, יש לשלוח אל</w:t>
      </w:r>
      <w:r w:rsidRPr="00BE6D3F">
        <w:rPr>
          <w:rFonts w:hint="cs"/>
          <w:b/>
          <w:bCs/>
          <w:position w:val="2"/>
          <w:rtl/>
          <w:lang w:eastAsia="en-US"/>
        </w:rPr>
        <w:t>:</w:t>
      </w:r>
    </w:p>
    <w:p w:rsidR="00856363" w:rsidRDefault="00856363" w:rsidP="00856363">
      <w:pPr>
        <w:spacing w:line="300" w:lineRule="atLeast"/>
        <w:rPr>
          <w:position w:val="2"/>
          <w:rtl/>
          <w:lang w:eastAsia="en-US"/>
        </w:rPr>
      </w:pPr>
    </w:p>
    <w:p w:rsidR="00856363" w:rsidRDefault="00856363" w:rsidP="00856363">
      <w:pPr>
        <w:spacing w:line="300" w:lineRule="atLeast"/>
        <w:ind w:left="1417"/>
        <w:rPr>
          <w:b/>
          <w:bCs/>
          <w:position w:val="2"/>
          <w:rtl/>
          <w:lang w:eastAsia="en-US"/>
        </w:rPr>
      </w:pPr>
      <w:r>
        <w:rPr>
          <w:rFonts w:hint="cs"/>
          <w:b/>
          <w:bCs/>
          <w:position w:val="2"/>
          <w:rtl/>
          <w:lang w:eastAsia="en-US"/>
        </w:rPr>
        <w:t>"תיבת המכרזים" של משרד התיירות</w:t>
      </w:r>
    </w:p>
    <w:p w:rsidR="00856363" w:rsidRDefault="00856363" w:rsidP="00856363">
      <w:pPr>
        <w:spacing w:line="300" w:lineRule="atLeast"/>
        <w:ind w:left="1417"/>
        <w:rPr>
          <w:b/>
          <w:bCs/>
          <w:position w:val="2"/>
          <w:rtl/>
          <w:lang w:eastAsia="en-US"/>
        </w:rPr>
      </w:pPr>
      <w:r>
        <w:rPr>
          <w:rFonts w:hint="cs"/>
          <w:b/>
          <w:bCs/>
          <w:position w:val="2"/>
          <w:rtl/>
          <w:lang w:eastAsia="en-US"/>
        </w:rPr>
        <w:t xml:space="preserve">בניין </w:t>
      </w:r>
      <w:proofErr w:type="spellStart"/>
      <w:r>
        <w:rPr>
          <w:rFonts w:hint="cs"/>
          <w:b/>
          <w:bCs/>
          <w:position w:val="2"/>
          <w:rtl/>
          <w:lang w:eastAsia="en-US"/>
        </w:rPr>
        <w:t>ג'נר</w:t>
      </w:r>
      <w:r w:rsidR="00A03377">
        <w:rPr>
          <w:rFonts w:hint="cs"/>
          <w:b/>
          <w:bCs/>
          <w:position w:val="2"/>
          <w:rtl/>
          <w:lang w:eastAsia="en-US"/>
        </w:rPr>
        <w:t>י</w:t>
      </w:r>
      <w:proofErr w:type="spellEnd"/>
      <w:r>
        <w:rPr>
          <w:rFonts w:hint="cs"/>
          <w:b/>
          <w:bCs/>
          <w:position w:val="2"/>
          <w:rtl/>
          <w:lang w:eastAsia="en-US"/>
        </w:rPr>
        <w:t xml:space="preserve"> </w:t>
      </w:r>
      <w:r>
        <w:rPr>
          <w:b/>
          <w:bCs/>
          <w:position w:val="2"/>
          <w:lang w:eastAsia="en-US"/>
        </w:rPr>
        <w:t>B</w:t>
      </w:r>
      <w:r>
        <w:rPr>
          <w:rFonts w:hint="cs"/>
          <w:b/>
          <w:bCs/>
          <w:position w:val="2"/>
          <w:rtl/>
          <w:lang w:eastAsia="en-US"/>
        </w:rPr>
        <w:t>, קומה 5 (ליד חדר הקב"ט)</w:t>
      </w:r>
    </w:p>
    <w:p w:rsidR="00856363" w:rsidRDefault="00856363" w:rsidP="00856363">
      <w:pPr>
        <w:spacing w:line="300" w:lineRule="atLeast"/>
        <w:ind w:left="1417"/>
        <w:rPr>
          <w:b/>
          <w:bCs/>
          <w:position w:val="2"/>
          <w:rtl/>
          <w:lang w:eastAsia="en-US"/>
        </w:rPr>
      </w:pPr>
      <w:r>
        <w:rPr>
          <w:rFonts w:hint="cs"/>
          <w:b/>
          <w:bCs/>
          <w:position w:val="2"/>
          <w:rtl/>
          <w:lang w:eastAsia="en-US"/>
        </w:rPr>
        <w:t>רח' בנק ישראל 5</w:t>
      </w:r>
    </w:p>
    <w:p w:rsidR="00856363" w:rsidRPr="00AF191D" w:rsidRDefault="00856363" w:rsidP="00856363">
      <w:pPr>
        <w:spacing w:line="300" w:lineRule="atLeast"/>
        <w:ind w:left="1417"/>
        <w:rPr>
          <w:b/>
          <w:bCs/>
          <w:position w:val="2"/>
          <w:u w:val="single"/>
          <w:rtl/>
          <w:lang w:eastAsia="en-US"/>
        </w:rPr>
      </w:pPr>
      <w:r>
        <w:rPr>
          <w:rFonts w:hint="cs"/>
          <w:b/>
          <w:bCs/>
          <w:position w:val="2"/>
          <w:u w:val="single"/>
          <w:rtl/>
          <w:lang w:eastAsia="en-US"/>
        </w:rPr>
        <w:t>ירושלים 91009</w:t>
      </w:r>
    </w:p>
    <w:p w:rsidR="00856363" w:rsidRDefault="00856363" w:rsidP="00856363">
      <w:pPr>
        <w:spacing w:line="300" w:lineRule="atLeast"/>
        <w:ind w:left="1417"/>
        <w:rPr>
          <w:rtl/>
          <w:lang w:eastAsia="en-US"/>
        </w:rPr>
      </w:pPr>
    </w:p>
    <w:p w:rsidR="00236B8B" w:rsidRDefault="00236B8B" w:rsidP="00206B1C">
      <w:pPr>
        <w:spacing w:line="300" w:lineRule="atLeast"/>
        <w:ind w:left="1417"/>
        <w:jc w:val="left"/>
        <w:rPr>
          <w:b/>
          <w:bCs/>
          <w:sz w:val="32"/>
          <w:szCs w:val="32"/>
          <w:rtl/>
          <w:lang w:eastAsia="en-US"/>
        </w:rPr>
      </w:pPr>
    </w:p>
    <w:p w:rsidR="00856363" w:rsidRDefault="00856363" w:rsidP="006472BF">
      <w:pPr>
        <w:spacing w:line="300" w:lineRule="atLeast"/>
        <w:ind w:left="1417"/>
        <w:jc w:val="left"/>
        <w:rPr>
          <w:b/>
          <w:bCs/>
          <w:sz w:val="32"/>
          <w:szCs w:val="32"/>
          <w:u w:val="single"/>
          <w:rtl/>
          <w:lang w:eastAsia="en-US"/>
        </w:rPr>
      </w:pPr>
      <w:r>
        <w:rPr>
          <w:rFonts w:hint="cs"/>
          <w:b/>
          <w:bCs/>
          <w:sz w:val="32"/>
          <w:szCs w:val="32"/>
          <w:rtl/>
          <w:lang w:eastAsia="en-US"/>
        </w:rPr>
        <w:t xml:space="preserve">מכרז </w:t>
      </w:r>
      <w:r w:rsidR="006472BF">
        <w:rPr>
          <w:rFonts w:hint="cs"/>
          <w:b/>
          <w:bCs/>
          <w:sz w:val="32"/>
          <w:szCs w:val="32"/>
          <w:rtl/>
          <w:lang w:eastAsia="en-US"/>
        </w:rPr>
        <w:t>20/2011:</w:t>
      </w:r>
      <w:r>
        <w:rPr>
          <w:rFonts w:hint="cs"/>
          <w:b/>
          <w:bCs/>
          <w:sz w:val="32"/>
          <w:szCs w:val="32"/>
          <w:rtl/>
          <w:lang w:eastAsia="en-US"/>
        </w:rPr>
        <w:t xml:space="preserve"> </w:t>
      </w:r>
      <w:r w:rsidR="00B7076A" w:rsidRPr="00B7076A">
        <w:rPr>
          <w:rFonts w:hint="cs"/>
          <w:b/>
          <w:bCs/>
          <w:sz w:val="32"/>
          <w:szCs w:val="32"/>
          <w:u w:val="single"/>
          <w:rtl/>
        </w:rPr>
        <w:t xml:space="preserve">הפקת </w:t>
      </w:r>
      <w:r w:rsidR="00942F7F">
        <w:rPr>
          <w:rFonts w:hint="cs"/>
          <w:b/>
          <w:bCs/>
          <w:sz w:val="32"/>
          <w:szCs w:val="32"/>
          <w:u w:val="single"/>
          <w:rtl/>
        </w:rPr>
        <w:t>אינטרנט אינטראקטיבי עבור משרד התיירות</w:t>
      </w:r>
    </w:p>
    <w:p w:rsidR="00856363" w:rsidRDefault="00856363" w:rsidP="00856363">
      <w:pPr>
        <w:spacing w:line="300" w:lineRule="atLeast"/>
        <w:rPr>
          <w:sz w:val="22"/>
          <w:rtl/>
          <w:lang w:eastAsia="en-US"/>
        </w:rPr>
      </w:pPr>
    </w:p>
    <w:p w:rsidR="00856363" w:rsidRDefault="00856363" w:rsidP="00856363">
      <w:pPr>
        <w:spacing w:line="300" w:lineRule="atLeast"/>
        <w:ind w:left="1440"/>
        <w:rPr>
          <w:sz w:val="22"/>
          <w:rtl/>
          <w:lang w:eastAsia="en-US"/>
        </w:rPr>
      </w:pPr>
    </w:p>
    <w:p w:rsidR="00856363" w:rsidRDefault="00856363" w:rsidP="005B4E65">
      <w:pPr>
        <w:spacing w:line="300" w:lineRule="atLeast"/>
        <w:ind w:left="1440" w:hanging="732"/>
        <w:rPr>
          <w:sz w:val="22"/>
          <w:u w:val="single"/>
          <w:rtl/>
          <w:lang w:eastAsia="en-US"/>
        </w:rPr>
      </w:pPr>
      <w:r>
        <w:rPr>
          <w:sz w:val="22"/>
          <w:rtl/>
          <w:lang w:eastAsia="en-US"/>
        </w:rPr>
        <w:t>ע</w:t>
      </w:r>
      <w:r>
        <w:rPr>
          <w:rFonts w:hint="cs"/>
          <w:sz w:val="22"/>
          <w:rtl/>
          <w:lang w:eastAsia="en-US"/>
        </w:rPr>
        <w:t xml:space="preserve">ל ההצעה להתקבל בתוך "תיבת המכרזים" לא יאוחר </w:t>
      </w:r>
      <w:r w:rsidR="00554354">
        <w:rPr>
          <w:rFonts w:hint="cs"/>
          <w:sz w:val="22"/>
          <w:rtl/>
          <w:lang w:eastAsia="en-US"/>
        </w:rPr>
        <w:t xml:space="preserve"> </w:t>
      </w:r>
      <w:r w:rsidRPr="005B4E65">
        <w:rPr>
          <w:sz w:val="22"/>
          <w:rtl/>
          <w:lang w:eastAsia="en-US"/>
        </w:rPr>
        <w:t>מ</w:t>
      </w:r>
      <w:r w:rsidRPr="005B4E65">
        <w:rPr>
          <w:rFonts w:hint="cs"/>
          <w:sz w:val="22"/>
          <w:rtl/>
          <w:lang w:eastAsia="en-US"/>
        </w:rPr>
        <w:t>תאריך</w:t>
      </w:r>
      <w:r w:rsidRPr="005B4E65">
        <w:rPr>
          <w:rFonts w:hint="cs"/>
          <w:b/>
          <w:bCs/>
          <w:sz w:val="22"/>
          <w:rtl/>
          <w:lang w:eastAsia="en-US"/>
        </w:rPr>
        <w:t xml:space="preserve">: </w:t>
      </w:r>
      <w:r w:rsidR="005B4E65">
        <w:rPr>
          <w:rFonts w:hint="cs"/>
          <w:b/>
          <w:bCs/>
          <w:sz w:val="22"/>
          <w:u w:val="single"/>
          <w:rtl/>
          <w:lang w:eastAsia="en-US"/>
        </w:rPr>
        <w:t>27.10.2011</w:t>
      </w:r>
      <w:r>
        <w:rPr>
          <w:rFonts w:hint="cs"/>
          <w:b/>
          <w:bCs/>
          <w:sz w:val="22"/>
          <w:rtl/>
          <w:lang w:eastAsia="en-US"/>
        </w:rPr>
        <w:t xml:space="preserve">    </w:t>
      </w:r>
      <w:r w:rsidRPr="005B4E65">
        <w:rPr>
          <w:rFonts w:hint="cs"/>
          <w:sz w:val="22"/>
          <w:rtl/>
          <w:lang w:eastAsia="en-US"/>
        </w:rPr>
        <w:t>שעה</w:t>
      </w:r>
      <w:r>
        <w:rPr>
          <w:rFonts w:hint="cs"/>
          <w:b/>
          <w:bCs/>
          <w:sz w:val="22"/>
          <w:rtl/>
          <w:lang w:eastAsia="en-US"/>
        </w:rPr>
        <w:t>:</w:t>
      </w:r>
      <w:r>
        <w:rPr>
          <w:rFonts w:hint="cs"/>
          <w:b/>
          <w:bCs/>
          <w:sz w:val="22"/>
          <w:u w:val="single"/>
          <w:rtl/>
          <w:lang w:eastAsia="en-US"/>
        </w:rPr>
        <w:t xml:space="preserve"> </w:t>
      </w:r>
      <w:r w:rsidR="005B4E65">
        <w:rPr>
          <w:rFonts w:hint="cs"/>
          <w:b/>
          <w:bCs/>
          <w:sz w:val="22"/>
          <w:u w:val="single"/>
          <w:rtl/>
          <w:lang w:eastAsia="en-US"/>
        </w:rPr>
        <w:t>14</w:t>
      </w:r>
      <w:r>
        <w:rPr>
          <w:rFonts w:hint="cs"/>
          <w:b/>
          <w:bCs/>
          <w:sz w:val="22"/>
          <w:u w:val="single"/>
          <w:rtl/>
          <w:lang w:eastAsia="en-US"/>
        </w:rPr>
        <w:t>:00</w:t>
      </w:r>
    </w:p>
    <w:p w:rsidR="00856363" w:rsidRDefault="00856363" w:rsidP="00554354">
      <w:pPr>
        <w:spacing w:line="300" w:lineRule="atLeast"/>
        <w:ind w:left="1440" w:hanging="732"/>
        <w:rPr>
          <w:b/>
          <w:bCs/>
          <w:sz w:val="22"/>
          <w:szCs w:val="28"/>
          <w:rtl/>
          <w:lang w:eastAsia="en-US"/>
        </w:rPr>
      </w:pPr>
    </w:p>
    <w:p w:rsidR="00856363" w:rsidRDefault="00856363" w:rsidP="00554354">
      <w:pPr>
        <w:spacing w:line="300" w:lineRule="atLeast"/>
        <w:ind w:left="1440" w:hanging="732"/>
        <w:rPr>
          <w:b/>
          <w:bCs/>
          <w:sz w:val="20"/>
          <w:szCs w:val="26"/>
          <w:rtl/>
          <w:lang w:eastAsia="en-US"/>
        </w:rPr>
      </w:pPr>
      <w:r>
        <w:rPr>
          <w:rFonts w:hint="cs"/>
          <w:b/>
          <w:bCs/>
          <w:sz w:val="20"/>
          <w:szCs w:val="26"/>
          <w:rtl/>
          <w:lang w:eastAsia="en-US"/>
        </w:rPr>
        <w:t>באחריות המציע לדאוג כי הצעתו תגיע במועד , תירשם ותוכנס לתיבת המכרזים.</w:t>
      </w:r>
    </w:p>
    <w:p w:rsidR="00856363" w:rsidRDefault="00856363" w:rsidP="00554354">
      <w:pPr>
        <w:spacing w:line="300" w:lineRule="atLeast"/>
        <w:ind w:left="1440" w:hanging="732"/>
        <w:rPr>
          <w:b/>
          <w:bCs/>
          <w:sz w:val="20"/>
          <w:szCs w:val="26"/>
          <w:rtl/>
          <w:lang w:eastAsia="en-US"/>
        </w:rPr>
      </w:pPr>
    </w:p>
    <w:p w:rsidR="00856363" w:rsidRDefault="00856363" w:rsidP="00554354">
      <w:pPr>
        <w:spacing w:line="300" w:lineRule="atLeast"/>
        <w:ind w:left="1440" w:hanging="732"/>
        <w:rPr>
          <w:b/>
          <w:bCs/>
          <w:sz w:val="20"/>
          <w:szCs w:val="26"/>
          <w:rtl/>
          <w:lang w:eastAsia="en-US"/>
        </w:rPr>
      </w:pPr>
      <w:r>
        <w:rPr>
          <w:b/>
          <w:bCs/>
          <w:sz w:val="20"/>
          <w:szCs w:val="26"/>
          <w:rtl/>
          <w:lang w:eastAsia="en-US"/>
        </w:rPr>
        <w:t>ה</w:t>
      </w:r>
      <w:r>
        <w:rPr>
          <w:rFonts w:hint="cs"/>
          <w:b/>
          <w:bCs/>
          <w:sz w:val="20"/>
          <w:szCs w:val="26"/>
          <w:rtl/>
          <w:lang w:eastAsia="en-US"/>
        </w:rPr>
        <w:t>צעה שתגיע בפקס או בדואר אלקטרוני- תיפסל על הסף.</w:t>
      </w:r>
    </w:p>
    <w:p w:rsidR="00856363" w:rsidRDefault="00856363" w:rsidP="00554354">
      <w:pPr>
        <w:spacing w:line="300" w:lineRule="atLeast"/>
        <w:ind w:left="1440" w:hanging="732"/>
        <w:rPr>
          <w:b/>
          <w:bCs/>
          <w:sz w:val="20"/>
          <w:szCs w:val="26"/>
          <w:rtl/>
          <w:lang w:eastAsia="en-US"/>
        </w:rPr>
      </w:pPr>
      <w:r>
        <w:rPr>
          <w:b/>
          <w:bCs/>
          <w:sz w:val="20"/>
          <w:szCs w:val="26"/>
          <w:rtl/>
          <w:lang w:eastAsia="en-US"/>
        </w:rPr>
        <w:t>ה</w:t>
      </w:r>
      <w:r>
        <w:rPr>
          <w:rFonts w:hint="cs"/>
          <w:b/>
          <w:bCs/>
          <w:sz w:val="20"/>
          <w:szCs w:val="26"/>
          <w:rtl/>
          <w:lang w:eastAsia="en-US"/>
        </w:rPr>
        <w:t>צעה שתגיע לאחר המועד האחרון להגשת ההצעות, לא תובא לדיון ותיפסל על הסף.</w:t>
      </w:r>
    </w:p>
    <w:p w:rsidR="00856363" w:rsidRDefault="00856363" w:rsidP="00554354">
      <w:pPr>
        <w:spacing w:line="300" w:lineRule="atLeast"/>
        <w:ind w:hanging="732"/>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rsidR="00856363" w:rsidRDefault="003279C2" w:rsidP="00856363">
      <w:pPr>
        <w:spacing w:line="300" w:lineRule="atLeast"/>
        <w:ind w:left="1440"/>
        <w:rPr>
          <w:sz w:val="22"/>
          <w:rtl/>
          <w:lang w:eastAsia="en-US"/>
        </w:rPr>
      </w:pPr>
      <w:r>
        <w:rPr>
          <w:noProof/>
          <w:sz w:val="22"/>
          <w:rtl/>
          <w:lang w:eastAsia="en-US"/>
        </w:rPr>
        <mc:AlternateContent>
          <mc:Choice Requires="wps">
            <w:drawing>
              <wp:anchor distT="0" distB="0" distL="114300" distR="114300" simplePos="0" relativeHeight="251659776" behindDoc="0" locked="0" layoutInCell="1" allowOverlap="1">
                <wp:simplePos x="0" y="0"/>
                <wp:positionH relativeFrom="column">
                  <wp:posOffset>57785</wp:posOffset>
                </wp:positionH>
                <wp:positionV relativeFrom="paragraph">
                  <wp:posOffset>21590</wp:posOffset>
                </wp:positionV>
                <wp:extent cx="5246370" cy="758190"/>
                <wp:effectExtent l="0" t="0" r="0" b="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46370" cy="758190"/>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rsidR="00375AB8" w:rsidRDefault="00375AB8" w:rsidP="00856363">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w:t>
                            </w:r>
                            <w:proofErr w:type="spellStart"/>
                            <w:r>
                              <w:rPr>
                                <w:rFonts w:hint="cs"/>
                                <w:rtl/>
                                <w:lang w:eastAsia="en-US"/>
                              </w:rPr>
                              <w:t>לבנין</w:t>
                            </w:r>
                            <w:proofErr w:type="spellEnd"/>
                            <w:r>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375AB8" w:rsidRDefault="00375AB8" w:rsidP="00856363">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6" o:spid="_x0000_s1026" style="position:absolute;left:0;text-align:left;margin-left:4.55pt;margin-top:1.7pt;width:413.1pt;height:59.7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9ZhAIAABMFAAAOAAAAZHJzL2Uyb0RvYy54bWysVN9v0zAQfkfif7D8ztJ0TX9ES6dpYwhp&#10;wERBPLu2kxgc29hu0+2v53xJR8d4QiRS5MvZ3913950vLg+dJnvpg7KmovnZhBJpuBXKNBX9+uX2&#10;zZKSEJkRTFsjK/ogA71cv3510btSTm1rtZCeAIgJZe8q2sboyiwLvJUdC2fWSQPO2vqORTB9kwnP&#10;ekDvdDadTOZZb71w3nIZAvy9GZx0jfh1LXn8VNdBRqIrCrlF/Hr8btM3W1+wsvHMtYqPabB/yKJj&#10;ykDQJ6gbFhnZefUCqlPc22DreMZtl9m6VlwiB2CTT/5gs2mZk8gFihPcU5nC/4PlH/f3nihR0XNK&#10;DOugRVe7aDEymafy9C6UsGvj7n0iGNyd5T8CMfa6ZaaRV97bvpVMQFJ52p89O5CMAEfJtv9gBaAz&#10;QMdKHWrfJUCoATlgQx6eGiIPkXD4WUxn8/MF9I2Db1Es8xV2LGPl8bTzIb6TtiNpUVFvd0Z8hq5j&#10;CLa/CxG7IkZuTHynpO409HjPNMnn8/kCk2bluBmwj5hI12olbpXWaPhme609gaMVvcVnPBxOt2lD&#10;+oquimmBWTzzhVOICT5/g0AeqM1U2rdG4DoypYc1ZKlNSkmixkeadhel37SiJ0KlahTny+WUggGC&#10;z5erIRphuoFR5dFT4m38pmKL3U7Ff0FyOUnvUEztWjZQLxLSMe2BEPQdWnmMj9ZJaqiJJINBTvGw&#10;PYzK2lrxAOqARFACcJPAorX+kZIeprKi4eeOeUmJfm9AYat8NktjjMasWEzB8Kee7amHGQ5QFY2U&#10;DMvrOIz+znnVtBApR2rGJs3XKh7lO2Q1ahkmD/mMt0Qa7VMbd/2+y9a/AAAA//8DAFBLAwQUAAYA&#10;CAAAACEA5iQQ590AAAAHAQAADwAAAGRycy9kb3ducmV2LnhtbEyOUUvDMBSF3wX/Q7iCby5dq9LV&#10;pkMEQQQHmz74mDXXptrclCbror/e69N8PJyPc756ndwgZpxC70nBcpGBQGq96alT8Pb6eFWCCFGT&#10;0YMnVPCNAdbN+VmtK+OPtMV5FzvBIxQqrcDGOFZShtai02HhRyTuPvzkdOQ4ddJM+sjjbpB5lt1K&#10;p3viB6tHfLDYfu0OTsHnRhbObmb/vnp5+gnTNrnnMSl1eZHu70BETPEEw58+q0PDTnt/IBPEoGC1&#10;ZFBBcQ2C27K4KUDsGcvzEmRTy//+zS8AAAD//wMAUEsBAi0AFAAGAAgAAAAhALaDOJL+AAAA4QEA&#10;ABMAAAAAAAAAAAAAAAAAAAAAAFtDb250ZW50X1R5cGVzXS54bWxQSwECLQAUAAYACAAAACEAOP0h&#10;/9YAAACUAQAACwAAAAAAAAAAAAAAAAAvAQAAX3JlbHMvLnJlbHNQSwECLQAUAAYACAAAACEA/lSf&#10;WYQCAAATBQAADgAAAAAAAAAAAAAAAAAuAgAAZHJzL2Uyb0RvYy54bWxQSwECLQAUAAYACAAAACEA&#10;5iQQ590AAAAHAQAADwAAAAAAAAAAAAAAAADeBAAAZHJzL2Rvd25yZXYueG1sUEsFBgAAAAAEAAQA&#10;8wAAAOgFAAAAAA==&#10;">
                <v:shadow on="t" opacity=".5" offset="3pt,-3pt"/>
                <v:textbox>
                  <w:txbxContent>
                    <w:p w:rsidR="00375AB8" w:rsidRDefault="00375AB8" w:rsidP="00856363">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בכניסה </w:t>
                      </w:r>
                      <w:proofErr w:type="spellStart"/>
                      <w:r>
                        <w:rPr>
                          <w:rFonts w:hint="cs"/>
                          <w:rtl/>
                          <w:lang w:eastAsia="en-US"/>
                        </w:rPr>
                        <w:t>לבנין</w:t>
                      </w:r>
                      <w:proofErr w:type="spellEnd"/>
                      <w:r>
                        <w:rPr>
                          <w:rFonts w:hint="cs"/>
                          <w:rtl/>
                          <w:lang w:eastAsia="en-US"/>
                        </w:rPr>
                        <w:t xml:space="preserve"> מתקיימים סדרי אבטחה ובדיקת תעודות אישיות, קיימת בעיית חניה בסביבה, הפרעות כלליות בתנועה בירושלים וכדומה אשר עלולים לגרום לעיכוב בכניסה. </w:t>
                      </w:r>
                    </w:p>
                    <w:p w:rsidR="00375AB8" w:rsidRDefault="00375AB8" w:rsidP="00856363">
                      <w:pPr>
                        <w:widowControl w:val="0"/>
                        <w:spacing w:line="240" w:lineRule="auto"/>
                        <w:ind w:left="28"/>
                        <w:rPr>
                          <w:lang w:eastAsia="en-US"/>
                        </w:rPr>
                      </w:pPr>
                      <w:r>
                        <w:rPr>
                          <w:rFonts w:hint="cs"/>
                          <w:rtl/>
                          <w:lang w:eastAsia="en-US"/>
                        </w:rPr>
                        <w:t>לפיכך על המציעים לקחת זאת בחשבון על מנת לוודא הגעה במועד לתיבת המכרזים.</w:t>
                      </w:r>
                    </w:p>
                  </w:txbxContent>
                </v:textbox>
              </v:roundrect>
            </w:pict>
          </mc:Fallback>
        </mc:AlternateContent>
      </w:r>
    </w:p>
    <w:p w:rsidR="00856363" w:rsidRDefault="00856363" w:rsidP="00856363">
      <w:pPr>
        <w:spacing w:line="300" w:lineRule="atLeast"/>
        <w:ind w:left="1440"/>
        <w:rPr>
          <w:sz w:val="22"/>
          <w:rtl/>
          <w:lang w:eastAsia="en-US"/>
        </w:rPr>
      </w:pPr>
    </w:p>
    <w:p w:rsidR="00856363" w:rsidRDefault="00856363" w:rsidP="00856363">
      <w:pPr>
        <w:spacing w:line="300" w:lineRule="atLeast"/>
        <w:rPr>
          <w:sz w:val="22"/>
          <w:szCs w:val="22"/>
          <w:rtl/>
          <w:lang w:eastAsia="en-US"/>
        </w:rPr>
      </w:pPr>
      <w:r>
        <w:rPr>
          <w:sz w:val="22"/>
          <w:szCs w:val="22"/>
          <w:rtl/>
          <w:lang w:eastAsia="en-US"/>
        </w:rPr>
        <w:lastRenderedPageBreak/>
        <w:tab/>
      </w:r>
      <w:r>
        <w:rPr>
          <w:sz w:val="22"/>
          <w:szCs w:val="22"/>
          <w:rtl/>
          <w:lang w:eastAsia="en-US"/>
        </w:rPr>
        <w:tab/>
      </w:r>
    </w:p>
    <w:p w:rsidR="00856363" w:rsidRDefault="00856363" w:rsidP="00856363">
      <w:pPr>
        <w:spacing w:line="300" w:lineRule="atLeast"/>
        <w:rPr>
          <w:sz w:val="22"/>
          <w:szCs w:val="22"/>
          <w:rtl/>
          <w:lang w:eastAsia="en-US"/>
        </w:rPr>
      </w:pPr>
    </w:p>
    <w:p w:rsidR="00856363" w:rsidRDefault="00856363" w:rsidP="00856363">
      <w:pPr>
        <w:spacing w:line="300" w:lineRule="atLeast"/>
        <w:rPr>
          <w:sz w:val="22"/>
          <w:szCs w:val="22"/>
          <w:rtl/>
          <w:lang w:eastAsia="en-US"/>
        </w:rPr>
      </w:pPr>
    </w:p>
    <w:p w:rsidR="00ED01A7" w:rsidRPr="00617BDB" w:rsidRDefault="00ED01A7" w:rsidP="00ED01A7">
      <w:pPr>
        <w:jc w:val="center"/>
        <w:rPr>
          <w:rFonts w:cs="Narkisim"/>
          <w:b/>
          <w:bCs/>
          <w:sz w:val="32"/>
          <w:szCs w:val="32"/>
          <w:u w:val="single"/>
          <w:rtl/>
        </w:rPr>
      </w:pPr>
      <w:r w:rsidRPr="00617BDB">
        <w:rPr>
          <w:rFonts w:cs="Narkisim" w:hint="cs"/>
          <w:b/>
          <w:bCs/>
          <w:sz w:val="32"/>
          <w:szCs w:val="32"/>
          <w:u w:val="single"/>
          <w:rtl/>
        </w:rPr>
        <w:t>נספח 1:</w:t>
      </w:r>
    </w:p>
    <w:p w:rsidR="00ED01A7" w:rsidRDefault="00ED01A7" w:rsidP="00ED01A7">
      <w:pPr>
        <w:spacing w:line="300" w:lineRule="exact"/>
        <w:ind w:left="46"/>
        <w:jc w:val="center"/>
        <w:rPr>
          <w:rFonts w:cs="Narkisim"/>
          <w:b/>
          <w:bCs/>
          <w:u w:val="single"/>
          <w:rtl/>
        </w:rPr>
      </w:pPr>
    </w:p>
    <w:p w:rsidR="00ED01A7" w:rsidRPr="005A042B" w:rsidRDefault="00ED01A7" w:rsidP="00ED01A7">
      <w:pPr>
        <w:spacing w:line="300" w:lineRule="exact"/>
        <w:ind w:left="46"/>
        <w:jc w:val="left"/>
        <w:rPr>
          <w:rFonts w:cs="Narkisim"/>
          <w:b/>
          <w:bCs/>
          <w:u w:val="single"/>
        </w:rPr>
      </w:pPr>
      <w:r w:rsidRPr="005A042B">
        <w:rPr>
          <w:rFonts w:cs="Narkisim" w:hint="cs"/>
          <w:b/>
          <w:bCs/>
          <w:u w:val="single"/>
          <w:rtl/>
        </w:rPr>
        <w:t>התחייבות לקיום החקיקה בתחום העסקת עובדים (במקרה של העסקת עובדים במסגרת הפרויקט)</w:t>
      </w:r>
    </w:p>
    <w:p w:rsidR="00ED01A7" w:rsidRPr="005A042B" w:rsidRDefault="00ED01A7" w:rsidP="00ED01A7">
      <w:pPr>
        <w:spacing w:line="300" w:lineRule="exact"/>
        <w:ind w:left="46"/>
        <w:rPr>
          <w:rFonts w:cs="Narkisim"/>
          <w:rtl/>
        </w:rPr>
      </w:pPr>
      <w:r w:rsidRPr="005A042B">
        <w:rPr>
          <w:rFonts w:cs="Narkisim" w:hint="cs"/>
          <w:rtl/>
        </w:rPr>
        <w:t>החברה מתחייב בכתב לקיים בכל תקופת ההסכם שייחתם בעקבות זכייתו במכרז, לגבי העובדים שיועסקו על ידו את האמור בחוקי העבודה המפורטים בהמשך לזה:</w:t>
      </w:r>
    </w:p>
    <w:tbl>
      <w:tblPr>
        <w:bidiVisual/>
        <w:tblW w:w="0" w:type="auto"/>
        <w:tblLook w:val="0000" w:firstRow="0" w:lastRow="0" w:firstColumn="0" w:lastColumn="0" w:noHBand="0" w:noVBand="0"/>
      </w:tblPr>
      <w:tblGrid>
        <w:gridCol w:w="46"/>
        <w:gridCol w:w="2005"/>
        <w:gridCol w:w="2746"/>
        <w:gridCol w:w="1178"/>
        <w:gridCol w:w="3372"/>
      </w:tblGrid>
      <w:tr w:rsidR="00ED01A7" w:rsidRPr="005A042B" w:rsidTr="00ED01A7">
        <w:trPr>
          <w:gridBefore w:val="1"/>
          <w:wBefore w:w="46" w:type="dxa"/>
        </w:trPr>
        <w:tc>
          <w:tcPr>
            <w:tcW w:w="9301" w:type="dxa"/>
            <w:gridSpan w:val="4"/>
          </w:tcPr>
          <w:p w:rsidR="00ED01A7" w:rsidRPr="00617BDB" w:rsidRDefault="00ED01A7" w:rsidP="00F32B98">
            <w:pPr>
              <w:spacing w:line="300" w:lineRule="exact"/>
              <w:rPr>
                <w:rFonts w:cs="Narkisim"/>
              </w:rPr>
            </w:pPr>
            <w:r w:rsidRPr="00617BDB">
              <w:rPr>
                <w:rFonts w:cs="Narkisim" w:hint="cs"/>
                <w:rtl/>
              </w:rPr>
              <w:t xml:space="preserve">חוק שירות התעסוקה </w:t>
            </w:r>
            <w:proofErr w:type="spellStart"/>
            <w:r w:rsidRPr="00617BDB">
              <w:rPr>
                <w:rFonts w:cs="Narkisim" w:hint="cs"/>
                <w:rtl/>
              </w:rPr>
              <w:t>תש"יט</w:t>
            </w:r>
            <w:proofErr w:type="spellEnd"/>
            <w:r w:rsidRPr="00617BDB">
              <w:rPr>
                <w:rFonts w:cs="Narkisim" w:hint="cs"/>
                <w:rtl/>
              </w:rPr>
              <w:t xml:space="preserve"> - 1959</w:t>
            </w:r>
          </w:p>
        </w:tc>
      </w:tr>
      <w:tr w:rsidR="00ED01A7" w:rsidRPr="005A042B" w:rsidTr="00ED01A7">
        <w:trPr>
          <w:gridBefore w:val="1"/>
          <w:wBefore w:w="46" w:type="dxa"/>
        </w:trPr>
        <w:tc>
          <w:tcPr>
            <w:tcW w:w="9301" w:type="dxa"/>
            <w:gridSpan w:val="4"/>
          </w:tcPr>
          <w:p w:rsidR="00ED01A7" w:rsidRPr="00617BDB" w:rsidRDefault="00ED01A7" w:rsidP="00F32B98">
            <w:pPr>
              <w:spacing w:line="300" w:lineRule="exact"/>
              <w:rPr>
                <w:rFonts w:cs="Narkisim"/>
              </w:rPr>
            </w:pPr>
            <w:r w:rsidRPr="00617BDB">
              <w:rPr>
                <w:rFonts w:cs="Narkisim" w:hint="cs"/>
                <w:rtl/>
              </w:rPr>
              <w:t>חוק שעות עבודה ומנוחה תשי"א - 1951</w:t>
            </w:r>
          </w:p>
        </w:tc>
      </w:tr>
      <w:tr w:rsidR="00ED01A7" w:rsidRPr="005A042B" w:rsidTr="00ED01A7">
        <w:trPr>
          <w:gridBefore w:val="1"/>
          <w:wBefore w:w="46" w:type="dxa"/>
        </w:trPr>
        <w:tc>
          <w:tcPr>
            <w:tcW w:w="9301" w:type="dxa"/>
            <w:gridSpan w:val="4"/>
          </w:tcPr>
          <w:p w:rsidR="00ED01A7" w:rsidRPr="00617BDB" w:rsidRDefault="00ED01A7" w:rsidP="00F32B98">
            <w:pPr>
              <w:spacing w:line="300" w:lineRule="exact"/>
              <w:rPr>
                <w:rFonts w:cs="Narkisim"/>
              </w:rPr>
            </w:pPr>
            <w:r w:rsidRPr="00617BDB">
              <w:rPr>
                <w:rFonts w:cs="Narkisim" w:hint="cs"/>
                <w:rtl/>
              </w:rPr>
              <w:t xml:space="preserve">חוק דמי מחלה תשל"ו </w:t>
            </w:r>
            <w:r w:rsidRPr="00617BDB">
              <w:rPr>
                <w:rFonts w:cs="Narkisim"/>
                <w:rtl/>
              </w:rPr>
              <w:t>–</w:t>
            </w:r>
            <w:r w:rsidRPr="00617BDB">
              <w:rPr>
                <w:rFonts w:cs="Narkisim" w:hint="cs"/>
                <w:rtl/>
              </w:rPr>
              <w:t xml:space="preserve"> 1976</w:t>
            </w:r>
          </w:p>
        </w:tc>
      </w:tr>
      <w:tr w:rsidR="00ED01A7" w:rsidRPr="005A042B" w:rsidTr="00ED01A7">
        <w:trPr>
          <w:gridBefore w:val="1"/>
          <w:wBefore w:w="46" w:type="dxa"/>
        </w:trPr>
        <w:tc>
          <w:tcPr>
            <w:tcW w:w="9301" w:type="dxa"/>
            <w:gridSpan w:val="4"/>
          </w:tcPr>
          <w:p w:rsidR="00ED01A7" w:rsidRPr="00617BDB" w:rsidRDefault="00ED01A7" w:rsidP="00F32B98">
            <w:pPr>
              <w:spacing w:line="300" w:lineRule="exact"/>
              <w:rPr>
                <w:rFonts w:cs="Narkisim"/>
              </w:rPr>
            </w:pPr>
            <w:r w:rsidRPr="00617BDB">
              <w:rPr>
                <w:rFonts w:cs="Narkisim" w:hint="cs"/>
                <w:rtl/>
              </w:rPr>
              <w:t>חוק חופשה שנתית תשי"א - 1950</w:t>
            </w: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Pr>
            </w:pPr>
            <w:r w:rsidRPr="00617BDB">
              <w:rPr>
                <w:rFonts w:cs="Narkisim" w:hint="cs"/>
                <w:rtl/>
              </w:rPr>
              <w:t>חוק עבודת נשים תשי"ד - 1954</w:t>
            </w:r>
          </w:p>
        </w:tc>
        <w:tc>
          <w:tcPr>
            <w:tcW w:w="4550" w:type="dxa"/>
            <w:gridSpan w:val="2"/>
          </w:tcPr>
          <w:p w:rsidR="00ED01A7" w:rsidRPr="00617BDB" w:rsidRDefault="00ED01A7" w:rsidP="00F32B98">
            <w:pPr>
              <w:spacing w:line="300" w:lineRule="exact"/>
              <w:rPr>
                <w:rFonts w:cs="Narkisim"/>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Pr>
            </w:pPr>
            <w:r w:rsidRPr="00617BDB">
              <w:rPr>
                <w:rFonts w:cs="Narkisim" w:hint="cs"/>
                <w:rtl/>
              </w:rPr>
              <w:t xml:space="preserve">חוק שכר שווה לעובדת ולעובד תשכ"ו </w:t>
            </w:r>
            <w:r w:rsidRPr="00617BDB">
              <w:rPr>
                <w:rFonts w:cs="Narkisim"/>
                <w:rtl/>
              </w:rPr>
              <w:t>–</w:t>
            </w:r>
            <w:r w:rsidRPr="00617BDB">
              <w:rPr>
                <w:rFonts w:cs="Narkisim" w:hint="cs"/>
                <w:rtl/>
              </w:rPr>
              <w:t xml:space="preserve"> 1965</w:t>
            </w:r>
          </w:p>
        </w:tc>
        <w:tc>
          <w:tcPr>
            <w:tcW w:w="4550" w:type="dxa"/>
            <w:gridSpan w:val="2"/>
          </w:tcPr>
          <w:p w:rsidR="00ED01A7" w:rsidRPr="00617BDB" w:rsidRDefault="00ED01A7" w:rsidP="00F32B98">
            <w:pPr>
              <w:spacing w:line="300" w:lineRule="exact"/>
              <w:rPr>
                <w:rFonts w:cs="Narkisim"/>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Pr>
            </w:pPr>
            <w:r w:rsidRPr="00617BDB">
              <w:rPr>
                <w:rFonts w:cs="Narkisim" w:hint="cs"/>
                <w:rtl/>
              </w:rPr>
              <w:t>חוק עבודת הנוער תשי"ג - 1953</w:t>
            </w:r>
          </w:p>
        </w:tc>
        <w:tc>
          <w:tcPr>
            <w:tcW w:w="4550" w:type="dxa"/>
            <w:gridSpan w:val="2"/>
          </w:tcPr>
          <w:p w:rsidR="00ED01A7" w:rsidRPr="00617BDB" w:rsidRDefault="00ED01A7" w:rsidP="00F32B98">
            <w:pPr>
              <w:spacing w:line="300" w:lineRule="exact"/>
              <w:rPr>
                <w:rFonts w:cs="Narkisim"/>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Pr>
            </w:pPr>
            <w:r w:rsidRPr="00617BDB">
              <w:rPr>
                <w:rFonts w:cs="Narkisim" w:hint="cs"/>
                <w:rtl/>
              </w:rPr>
              <w:t>חוק החניכות תשי"ג - 1953</w:t>
            </w:r>
          </w:p>
        </w:tc>
        <w:tc>
          <w:tcPr>
            <w:tcW w:w="4550" w:type="dxa"/>
            <w:gridSpan w:val="2"/>
          </w:tcPr>
          <w:p w:rsidR="00ED01A7" w:rsidRPr="00617BDB" w:rsidRDefault="00ED01A7" w:rsidP="00F32B98">
            <w:pPr>
              <w:spacing w:line="300" w:lineRule="exact"/>
              <w:rPr>
                <w:rFonts w:cs="Narkisim"/>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tl/>
              </w:rPr>
            </w:pPr>
            <w:r w:rsidRPr="00617BDB">
              <w:rPr>
                <w:rFonts w:cs="Narkisim" w:hint="cs"/>
                <w:rtl/>
              </w:rPr>
              <w:t xml:space="preserve">חוק חיילים </w:t>
            </w:r>
            <w:r>
              <w:rPr>
                <w:rFonts w:cs="Narkisim" w:hint="cs"/>
                <w:rtl/>
              </w:rPr>
              <w:t xml:space="preserve">משוחררים (החזרה לעבודה) תשי"א </w:t>
            </w:r>
            <w:r w:rsidRPr="00617BDB">
              <w:rPr>
                <w:rFonts w:cs="Narkisim" w:hint="cs"/>
                <w:rtl/>
              </w:rPr>
              <w:t>1951</w:t>
            </w:r>
          </w:p>
        </w:tc>
        <w:tc>
          <w:tcPr>
            <w:tcW w:w="4550" w:type="dxa"/>
            <w:gridSpan w:val="2"/>
          </w:tcPr>
          <w:p w:rsidR="00ED01A7" w:rsidRPr="00617BDB" w:rsidRDefault="00ED01A7" w:rsidP="00F32B98">
            <w:pPr>
              <w:spacing w:line="300" w:lineRule="exact"/>
              <w:rPr>
                <w:rFonts w:cs="Narkisim"/>
                <w:rtl/>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tl/>
              </w:rPr>
            </w:pPr>
            <w:r w:rsidRPr="00617BDB">
              <w:rPr>
                <w:rFonts w:cs="Narkisim" w:hint="cs"/>
                <w:rtl/>
              </w:rPr>
              <w:t>חוק הגנת השכר תשי"ח - 1958</w:t>
            </w:r>
          </w:p>
        </w:tc>
        <w:tc>
          <w:tcPr>
            <w:tcW w:w="4550" w:type="dxa"/>
            <w:gridSpan w:val="2"/>
          </w:tcPr>
          <w:p w:rsidR="00ED01A7" w:rsidRPr="00617BDB" w:rsidRDefault="00ED01A7" w:rsidP="00F32B98">
            <w:pPr>
              <w:spacing w:line="300" w:lineRule="exact"/>
              <w:rPr>
                <w:rFonts w:cs="Narkisim"/>
                <w:rtl/>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tl/>
              </w:rPr>
            </w:pPr>
            <w:r w:rsidRPr="00617BDB">
              <w:rPr>
                <w:rFonts w:cs="Narkisim" w:hint="cs"/>
                <w:rtl/>
              </w:rPr>
              <w:t>חוק פיצויי פיטורין תשכ"ג - 1963</w:t>
            </w:r>
          </w:p>
        </w:tc>
        <w:tc>
          <w:tcPr>
            <w:tcW w:w="4550" w:type="dxa"/>
            <w:gridSpan w:val="2"/>
          </w:tcPr>
          <w:p w:rsidR="00ED01A7" w:rsidRPr="00617BDB" w:rsidRDefault="00ED01A7" w:rsidP="00F32B98">
            <w:pPr>
              <w:spacing w:line="300" w:lineRule="exact"/>
              <w:rPr>
                <w:rFonts w:cs="Narkisim"/>
                <w:rtl/>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tl/>
              </w:rPr>
            </w:pPr>
            <w:r w:rsidRPr="00617BDB">
              <w:rPr>
                <w:rFonts w:cs="Narkisim" w:hint="cs"/>
                <w:rtl/>
              </w:rPr>
              <w:t>חוק שכר מינימום תשמ"ז - 1987</w:t>
            </w:r>
          </w:p>
        </w:tc>
        <w:tc>
          <w:tcPr>
            <w:tcW w:w="4550" w:type="dxa"/>
            <w:gridSpan w:val="2"/>
          </w:tcPr>
          <w:p w:rsidR="00ED01A7" w:rsidRPr="00617BDB" w:rsidRDefault="00ED01A7" w:rsidP="00F32B98">
            <w:pPr>
              <w:spacing w:line="300" w:lineRule="exact"/>
              <w:rPr>
                <w:rFonts w:cs="Narkisim"/>
                <w:rtl/>
              </w:rPr>
            </w:pPr>
          </w:p>
        </w:tc>
      </w:tr>
      <w:tr w:rsidR="00ED01A7" w:rsidRPr="005A042B" w:rsidTr="00ED01A7">
        <w:trPr>
          <w:gridBefore w:val="1"/>
          <w:wBefore w:w="46" w:type="dxa"/>
        </w:trPr>
        <w:tc>
          <w:tcPr>
            <w:tcW w:w="4751" w:type="dxa"/>
            <w:gridSpan w:val="2"/>
          </w:tcPr>
          <w:p w:rsidR="00ED01A7" w:rsidRPr="00617BDB" w:rsidRDefault="00ED01A7" w:rsidP="00F32B98">
            <w:pPr>
              <w:spacing w:line="300" w:lineRule="exact"/>
              <w:rPr>
                <w:rFonts w:cs="Narkisim"/>
                <w:rtl/>
              </w:rPr>
            </w:pPr>
            <w:r w:rsidRPr="00617BDB">
              <w:rPr>
                <w:rFonts w:cs="Narkisim" w:hint="cs"/>
                <w:rtl/>
              </w:rPr>
              <w:t>חוק שוויון הזדמנויות תשמ"ח - 1988</w:t>
            </w:r>
          </w:p>
        </w:tc>
        <w:tc>
          <w:tcPr>
            <w:tcW w:w="4550" w:type="dxa"/>
            <w:gridSpan w:val="2"/>
          </w:tcPr>
          <w:p w:rsidR="00ED01A7" w:rsidRPr="00617BDB" w:rsidRDefault="00ED01A7" w:rsidP="00F32B98">
            <w:pPr>
              <w:spacing w:line="300" w:lineRule="exact"/>
              <w:rPr>
                <w:rFonts w:cs="Narkisim"/>
                <w:rtl/>
              </w:rPr>
            </w:pPr>
          </w:p>
        </w:tc>
      </w:tr>
      <w:tr w:rsidR="00ED01A7" w:rsidRPr="005A042B" w:rsidTr="00ED01A7">
        <w:trPr>
          <w:gridBefore w:val="1"/>
          <w:wBefore w:w="46" w:type="dxa"/>
        </w:trPr>
        <w:tc>
          <w:tcPr>
            <w:tcW w:w="9301" w:type="dxa"/>
            <w:gridSpan w:val="4"/>
          </w:tcPr>
          <w:p w:rsidR="00ED01A7" w:rsidRPr="00617BDB" w:rsidRDefault="00ED01A7" w:rsidP="00F32B98">
            <w:pPr>
              <w:spacing w:line="300" w:lineRule="exact"/>
              <w:rPr>
                <w:rFonts w:cs="Narkisim"/>
                <w:rtl/>
              </w:rPr>
            </w:pPr>
            <w:r w:rsidRPr="00617BDB">
              <w:rPr>
                <w:rFonts w:cs="Narkisim" w:hint="cs"/>
                <w:rtl/>
              </w:rPr>
              <w:t xml:space="preserve">חוק הביטוח הלאומי (נוסח משולב) תשנ"ה </w:t>
            </w:r>
            <w:r w:rsidRPr="00617BDB">
              <w:rPr>
                <w:rFonts w:cs="Narkisim"/>
                <w:rtl/>
              </w:rPr>
              <w:t>–</w:t>
            </w:r>
            <w:r w:rsidRPr="00617BDB">
              <w:rPr>
                <w:rFonts w:cs="Narkisim" w:hint="cs"/>
                <w:rtl/>
              </w:rPr>
              <w:t xml:space="preserve"> 1995  (כולל חוק בריאות ממלכתי)</w:t>
            </w:r>
          </w:p>
        </w:tc>
      </w:tr>
      <w:tr w:rsidR="00ED01A7" w:rsidRPr="005A042B" w:rsidTr="00ED01A7">
        <w:trPr>
          <w:gridBefore w:val="1"/>
          <w:wBefore w:w="46" w:type="dxa"/>
        </w:trPr>
        <w:tc>
          <w:tcPr>
            <w:tcW w:w="9301" w:type="dxa"/>
            <w:gridSpan w:val="4"/>
          </w:tcPr>
          <w:p w:rsidR="00ED01A7" w:rsidRPr="00617BDB" w:rsidRDefault="00ED01A7" w:rsidP="00F32B98">
            <w:pPr>
              <w:spacing w:line="300" w:lineRule="exact"/>
              <w:rPr>
                <w:rFonts w:cs="Narkisim"/>
                <w:rtl/>
              </w:rPr>
            </w:pPr>
            <w:r w:rsidRPr="00617BDB">
              <w:rPr>
                <w:rFonts w:cs="Narkisim" w:hint="cs"/>
                <w:rtl/>
              </w:rPr>
              <w:t>חוק חובת הודעה מוקדמת על פיטורים/ התפטרות - 2001</w:t>
            </w:r>
          </w:p>
        </w:tc>
      </w:tr>
      <w:tr w:rsidR="00ED01A7" w:rsidRPr="005A042B" w:rsidTr="00ED01A7">
        <w:trPr>
          <w:gridBefore w:val="1"/>
          <w:wBefore w:w="46" w:type="dxa"/>
        </w:trPr>
        <w:tc>
          <w:tcPr>
            <w:tcW w:w="9301" w:type="dxa"/>
            <w:gridSpan w:val="4"/>
          </w:tcPr>
          <w:p w:rsidR="00ED01A7" w:rsidRDefault="00ED01A7" w:rsidP="00F32B98">
            <w:pPr>
              <w:spacing w:line="300" w:lineRule="exact"/>
              <w:rPr>
                <w:rFonts w:cs="Narkisim"/>
                <w:rtl/>
              </w:rPr>
            </w:pPr>
            <w:r w:rsidRPr="00617BDB">
              <w:rPr>
                <w:rFonts w:cs="Narkisim" w:hint="cs"/>
                <w:rtl/>
              </w:rPr>
              <w:t xml:space="preserve">חוק למניעת העסקת עברייני מין במוסד המכוון למתן שירות לקטינים </w:t>
            </w:r>
            <w:r w:rsidR="005A7590">
              <w:rPr>
                <w:rFonts w:cs="Narkisim"/>
                <w:rtl/>
              </w:rPr>
              <w:t>–</w:t>
            </w:r>
            <w:r w:rsidRPr="00617BDB">
              <w:rPr>
                <w:rFonts w:cs="Narkisim" w:hint="cs"/>
                <w:rtl/>
              </w:rPr>
              <w:t xml:space="preserve"> 2001</w:t>
            </w:r>
          </w:p>
          <w:p w:rsidR="005A7590" w:rsidRPr="00617BDB" w:rsidRDefault="005A7590" w:rsidP="00F32B98">
            <w:pPr>
              <w:spacing w:line="300" w:lineRule="exact"/>
              <w:rPr>
                <w:rFonts w:cs="Narkisim"/>
                <w:rtl/>
              </w:rPr>
            </w:pPr>
          </w:p>
        </w:tc>
      </w:tr>
      <w:tr w:rsidR="00ED01A7" w:rsidRPr="005A042B" w:rsidTr="00ED01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tcPr>
          <w:p w:rsidR="00ED01A7" w:rsidRPr="00617BDB" w:rsidRDefault="00ED01A7" w:rsidP="00F32B98">
            <w:pPr>
              <w:widowControl w:val="0"/>
              <w:rPr>
                <w:rFonts w:cs="Narkisim"/>
              </w:rPr>
            </w:pPr>
          </w:p>
        </w:tc>
        <w:tc>
          <w:tcPr>
            <w:tcW w:w="3924" w:type="dxa"/>
            <w:gridSpan w:val="2"/>
          </w:tcPr>
          <w:p w:rsidR="00ED01A7" w:rsidRPr="00617BDB" w:rsidRDefault="00ED01A7" w:rsidP="00F32B98">
            <w:pPr>
              <w:widowControl w:val="0"/>
              <w:rPr>
                <w:rFonts w:cs="Narkisim"/>
              </w:rPr>
            </w:pPr>
          </w:p>
        </w:tc>
        <w:tc>
          <w:tcPr>
            <w:tcW w:w="3372" w:type="dxa"/>
          </w:tcPr>
          <w:p w:rsidR="00ED01A7" w:rsidRPr="00617BDB" w:rsidRDefault="00ED01A7" w:rsidP="00F32B98">
            <w:pPr>
              <w:widowControl w:val="0"/>
              <w:rPr>
                <w:rFonts w:cs="Narkisim"/>
              </w:rPr>
            </w:pPr>
          </w:p>
        </w:tc>
      </w:tr>
      <w:tr w:rsidR="00ED01A7" w:rsidRPr="005A042B" w:rsidTr="00ED01A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051" w:type="dxa"/>
            <w:gridSpan w:val="2"/>
            <w:shd w:val="pct5" w:color="auto" w:fill="auto"/>
          </w:tcPr>
          <w:p w:rsidR="00ED01A7" w:rsidRPr="00617BDB" w:rsidRDefault="00ED01A7" w:rsidP="00F32B98">
            <w:pPr>
              <w:widowControl w:val="0"/>
              <w:jc w:val="center"/>
              <w:rPr>
                <w:rFonts w:cs="Narkisim"/>
              </w:rPr>
            </w:pPr>
            <w:r w:rsidRPr="00617BDB">
              <w:rPr>
                <w:rFonts w:cs="Narkisim" w:hint="cs"/>
                <w:rtl/>
              </w:rPr>
              <w:t>תאריך</w:t>
            </w:r>
          </w:p>
        </w:tc>
        <w:tc>
          <w:tcPr>
            <w:tcW w:w="3924" w:type="dxa"/>
            <w:gridSpan w:val="2"/>
            <w:shd w:val="pct5" w:color="auto" w:fill="auto"/>
          </w:tcPr>
          <w:p w:rsidR="00ED01A7" w:rsidRPr="00617BDB" w:rsidRDefault="00ED01A7" w:rsidP="00F32B98">
            <w:pPr>
              <w:widowControl w:val="0"/>
              <w:jc w:val="center"/>
              <w:rPr>
                <w:rFonts w:cs="Narkisim"/>
              </w:rPr>
            </w:pPr>
            <w:r w:rsidRPr="00617BDB">
              <w:rPr>
                <w:rFonts w:cs="Narkisim" w:hint="cs"/>
                <w:rtl/>
              </w:rPr>
              <w:t>שם מלא של החותם בשם המציע</w:t>
            </w:r>
          </w:p>
        </w:tc>
        <w:tc>
          <w:tcPr>
            <w:tcW w:w="3372" w:type="dxa"/>
            <w:shd w:val="pct5" w:color="auto" w:fill="auto"/>
          </w:tcPr>
          <w:p w:rsidR="00ED01A7" w:rsidRPr="00617BDB" w:rsidRDefault="00ED01A7" w:rsidP="00F32B98">
            <w:pPr>
              <w:widowControl w:val="0"/>
              <w:jc w:val="center"/>
              <w:rPr>
                <w:rFonts w:cs="Narkisim"/>
              </w:rPr>
            </w:pPr>
            <w:r w:rsidRPr="00617BDB">
              <w:rPr>
                <w:rFonts w:cs="Narkisim" w:hint="cs"/>
                <w:rtl/>
              </w:rPr>
              <w:t>חתימה וחותמת המציע</w:t>
            </w:r>
          </w:p>
        </w:tc>
      </w:tr>
    </w:tbl>
    <w:p w:rsidR="00ED01A7" w:rsidRPr="005A042B" w:rsidRDefault="00ED01A7" w:rsidP="00ED01A7">
      <w:pPr>
        <w:pStyle w:val="a9"/>
        <w:widowControl w:val="0"/>
        <w:jc w:val="right"/>
        <w:rPr>
          <w:rFonts w:cs="Narkisim"/>
          <w:sz w:val="16"/>
          <w:rtl/>
        </w:rPr>
      </w:pPr>
    </w:p>
    <w:p w:rsidR="00ED01A7" w:rsidRPr="005A042B" w:rsidRDefault="00ED01A7" w:rsidP="00ED01A7">
      <w:pPr>
        <w:widowControl w:val="0"/>
        <w:spacing w:line="300" w:lineRule="exact"/>
        <w:ind w:left="45"/>
        <w:rPr>
          <w:rFonts w:cs="Narkisim"/>
          <w:b/>
          <w:bCs/>
          <w:rtl/>
        </w:rPr>
      </w:pPr>
      <w:r w:rsidRPr="005A042B">
        <w:rPr>
          <w:rFonts w:cs="Narkisim" w:hint="cs"/>
          <w:b/>
          <w:bCs/>
          <w:rtl/>
        </w:rPr>
        <w:t>אישור רו"ח/ עו"ד המאשר את הצהרת המציע בדבר עמידתו של המציע בחוקים הנ"ל.</w:t>
      </w: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rPr>
          <w:trHeight w:val="557"/>
        </w:trPr>
        <w:tc>
          <w:tcPr>
            <w:tcW w:w="2181" w:type="dxa"/>
          </w:tcPr>
          <w:p w:rsidR="00ED01A7" w:rsidRPr="005A042B" w:rsidRDefault="00ED01A7" w:rsidP="00F32B98">
            <w:pPr>
              <w:widowControl w:val="0"/>
              <w:rPr>
                <w:rFonts w:cs="Narkisim"/>
                <w:rtl/>
              </w:rPr>
            </w:pPr>
          </w:p>
          <w:p w:rsidR="00ED01A7" w:rsidRPr="005A042B" w:rsidRDefault="00ED01A7" w:rsidP="00F32B98">
            <w:pPr>
              <w:widowControl w:val="0"/>
              <w:rPr>
                <w:rFonts w:cs="Narkisim"/>
              </w:rPr>
            </w:pPr>
          </w:p>
        </w:tc>
        <w:tc>
          <w:tcPr>
            <w:tcW w:w="4056" w:type="dxa"/>
          </w:tcPr>
          <w:p w:rsidR="00ED01A7" w:rsidRPr="005A042B" w:rsidRDefault="00ED01A7" w:rsidP="00F32B98">
            <w:pPr>
              <w:widowControl w:val="0"/>
              <w:rPr>
                <w:rFonts w:cs="Narkisim"/>
              </w:rPr>
            </w:pPr>
          </w:p>
        </w:tc>
        <w:tc>
          <w:tcPr>
            <w:tcW w:w="3618" w:type="dxa"/>
          </w:tcPr>
          <w:p w:rsidR="00ED01A7" w:rsidRPr="005A042B" w:rsidRDefault="00ED01A7" w:rsidP="00F32B98">
            <w:pPr>
              <w:widowControl w:val="0"/>
              <w:rPr>
                <w:rFonts w:cs="Narkisim"/>
              </w:rPr>
            </w:pPr>
          </w:p>
        </w:tc>
      </w:tr>
      <w:tr w:rsidR="00ED01A7" w:rsidRPr="005A042B" w:rsidTr="00F32B98">
        <w:tc>
          <w:tcPr>
            <w:tcW w:w="2181" w:type="dxa"/>
            <w:shd w:val="pct5" w:color="auto" w:fill="auto"/>
          </w:tcPr>
          <w:p w:rsidR="00ED01A7" w:rsidRPr="005A042B" w:rsidRDefault="00ED01A7" w:rsidP="00F32B98">
            <w:pPr>
              <w:widowControl w:val="0"/>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widowControl w:val="0"/>
              <w:jc w:val="center"/>
              <w:rPr>
                <w:rFonts w:cs="Narkisim"/>
              </w:rPr>
            </w:pPr>
            <w:r w:rsidRPr="005A042B">
              <w:rPr>
                <w:rFonts w:cs="Narkisim" w:hint="cs"/>
                <w:rtl/>
              </w:rPr>
              <w:t>שם מלא של עו"ד/רו"ח</w:t>
            </w:r>
          </w:p>
        </w:tc>
        <w:tc>
          <w:tcPr>
            <w:tcW w:w="3618" w:type="dxa"/>
            <w:shd w:val="pct5" w:color="auto" w:fill="auto"/>
          </w:tcPr>
          <w:p w:rsidR="00ED01A7" w:rsidRPr="005A042B" w:rsidRDefault="00ED01A7" w:rsidP="00F32B98">
            <w:pPr>
              <w:widowControl w:val="0"/>
              <w:jc w:val="center"/>
              <w:rPr>
                <w:rFonts w:cs="Narkisim"/>
              </w:rPr>
            </w:pPr>
            <w:r w:rsidRPr="005A042B">
              <w:rPr>
                <w:rFonts w:cs="Narkisim" w:hint="cs"/>
                <w:rtl/>
              </w:rPr>
              <w:t xml:space="preserve">חתימה וחותמת </w:t>
            </w:r>
          </w:p>
        </w:tc>
      </w:tr>
    </w:tbl>
    <w:p w:rsidR="00ED01A7" w:rsidRDefault="00ED01A7" w:rsidP="00ED01A7">
      <w:pPr>
        <w:jc w:val="center"/>
        <w:rPr>
          <w:rFonts w:cs="Narkisim"/>
          <w:rtl/>
        </w:rPr>
      </w:pPr>
    </w:p>
    <w:p w:rsidR="00ED01A7" w:rsidRDefault="00ED01A7" w:rsidP="00ED01A7">
      <w:pPr>
        <w:bidi w:val="0"/>
        <w:spacing w:line="240" w:lineRule="auto"/>
        <w:rPr>
          <w:rFonts w:cs="Narkisim"/>
          <w:rtl/>
        </w:rPr>
      </w:pPr>
      <w:r>
        <w:rPr>
          <w:rFonts w:cs="Narkisim"/>
        </w:rPr>
        <w:br w:type="page"/>
      </w:r>
    </w:p>
    <w:p w:rsidR="00ED01A7" w:rsidRPr="005A042B" w:rsidRDefault="00ED01A7" w:rsidP="00ED01A7">
      <w:pPr>
        <w:jc w:val="center"/>
        <w:rPr>
          <w:rFonts w:cs="Narkisim"/>
          <w:b/>
          <w:bCs/>
          <w:szCs w:val="32"/>
          <w:rtl/>
        </w:rPr>
      </w:pPr>
      <w:r w:rsidRPr="005A042B">
        <w:rPr>
          <w:rFonts w:cs="Narkisim" w:hint="cs"/>
          <w:b/>
          <w:bCs/>
          <w:szCs w:val="32"/>
          <w:rtl/>
        </w:rPr>
        <w:lastRenderedPageBreak/>
        <w:t xml:space="preserve">נספח 2: </w:t>
      </w:r>
    </w:p>
    <w:p w:rsidR="00ED01A7" w:rsidRPr="005A042B" w:rsidRDefault="00ED01A7" w:rsidP="00ED01A7">
      <w:pPr>
        <w:jc w:val="center"/>
        <w:rPr>
          <w:rFonts w:cs="Narkisim"/>
          <w:b/>
          <w:bCs/>
          <w:szCs w:val="32"/>
          <w:rtl/>
        </w:rPr>
      </w:pPr>
    </w:p>
    <w:p w:rsidR="00ED01A7" w:rsidRPr="005A042B" w:rsidRDefault="00ED01A7" w:rsidP="006472BF">
      <w:pPr>
        <w:jc w:val="center"/>
        <w:rPr>
          <w:rFonts w:cs="Narkisim"/>
          <w:rtl/>
        </w:rPr>
      </w:pPr>
      <w:r w:rsidRPr="005A042B">
        <w:rPr>
          <w:rFonts w:cs="Narkisim" w:hint="cs"/>
          <w:b/>
          <w:bCs/>
          <w:szCs w:val="32"/>
          <w:rtl/>
        </w:rPr>
        <w:t xml:space="preserve">מסמכי מכרז מספר: </w:t>
      </w:r>
      <w:r w:rsidR="006472BF" w:rsidRPr="006472BF">
        <w:rPr>
          <w:rFonts w:cs="Narkisim"/>
          <w:b/>
          <w:bCs/>
          <w:szCs w:val="32"/>
        </w:rPr>
        <w:t>20/2011</w:t>
      </w:r>
    </w:p>
    <w:p w:rsidR="00ED01A7" w:rsidRPr="005A042B" w:rsidRDefault="00ED01A7" w:rsidP="00D15AFB">
      <w:pPr>
        <w:jc w:val="center"/>
        <w:rPr>
          <w:rFonts w:cs="Narkisim"/>
          <w:b/>
          <w:bCs/>
          <w:sz w:val="36"/>
          <w:szCs w:val="36"/>
          <w:u w:val="single"/>
          <w:rtl/>
        </w:rPr>
      </w:pPr>
      <w:r w:rsidRPr="005A042B">
        <w:rPr>
          <w:rFonts w:cs="Narkisim" w:hint="cs"/>
          <w:b/>
          <w:bCs/>
          <w:sz w:val="36"/>
          <w:szCs w:val="36"/>
          <w:u w:val="single"/>
          <w:rtl/>
        </w:rPr>
        <w:t xml:space="preserve">הפקת </w:t>
      </w:r>
      <w:r w:rsidR="00D15AFB">
        <w:rPr>
          <w:rFonts w:cs="Narkisim" w:hint="cs"/>
          <w:b/>
          <w:bCs/>
          <w:sz w:val="36"/>
          <w:szCs w:val="36"/>
          <w:u w:val="single"/>
          <w:rtl/>
        </w:rPr>
        <w:t>סרטון אינטרנט אינטראקטיבי</w:t>
      </w:r>
      <w:r w:rsidRPr="005A042B">
        <w:rPr>
          <w:rFonts w:cs="Narkisim" w:hint="cs"/>
          <w:b/>
          <w:bCs/>
          <w:sz w:val="36"/>
          <w:szCs w:val="36"/>
          <w:u w:val="single"/>
          <w:rtl/>
        </w:rPr>
        <w:t xml:space="preserve"> עבור משרד התיירות</w:t>
      </w:r>
    </w:p>
    <w:p w:rsidR="00ED01A7" w:rsidRPr="005A042B" w:rsidRDefault="00ED01A7" w:rsidP="00ED01A7">
      <w:pPr>
        <w:jc w:val="center"/>
        <w:rPr>
          <w:rFonts w:cs="Narkisim"/>
          <w:b/>
          <w:bCs/>
          <w:sz w:val="30"/>
          <w:szCs w:val="30"/>
          <w:rtl/>
        </w:rPr>
      </w:pPr>
    </w:p>
    <w:p w:rsidR="00ED01A7" w:rsidRPr="005A042B" w:rsidRDefault="00ED01A7" w:rsidP="00ED01A7">
      <w:pPr>
        <w:rPr>
          <w:rFonts w:cs="Narkisim"/>
          <w:rtl/>
        </w:rPr>
      </w:pPr>
    </w:p>
    <w:p w:rsidR="00ED01A7" w:rsidRPr="005A042B" w:rsidRDefault="000D0C20" w:rsidP="00ED01A7">
      <w:pPr>
        <w:rPr>
          <w:rFonts w:cs="Narkisim"/>
          <w:rtl/>
        </w:rPr>
      </w:pPr>
      <w:r>
        <w:rPr>
          <w:rFonts w:cs="Narkisim"/>
          <w:noProof/>
          <w:sz w:val="20"/>
          <w:rtl/>
          <w:lang w:val="he-IL"/>
        </w:rPr>
        <w:pict>
          <v:group id="_x0000_s1026" style="position:absolute;left:0;text-align:left;margin-left:129.3pt;margin-top:17.3pt;width:202pt;height:60pt;z-index:251661824" coordorigin="3720,6500" coordsize="4040,1200">
            <v:roundrect id="_x0000_s1027" style="position:absolute;left:3720;top:6500;width:4040;height:1200" arcsize="10923f">
              <v:shadow on="t" offset="6pt,-6pt"/>
            </v:roundrect>
            <v:group id="_x0000_s1028"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9" type="#_x0000_t136" style="position:absolute;left:4170;top:6880;width:3180;height:460" fillcolor="silver" strokecolor="silver">
                <v:shadow color="#868686"/>
                <v:textpath style="font-family:&quot;Arial&quot;;font-weight:bold;v-text-kern:t" trim="t" fitpath="t" string="חוברת הצעה"/>
              </v:shape>
              <v:shape id="_x0000_s1030" type="#_x0000_t136" style="position:absolute;left:4150;top:6920;width:3180;height:460" fillcolor="black">
                <v:shadow color="#868686"/>
                <v:textpath style="font-family:&quot;Arial&quot;;font-weight:bold;v-text-kern:t" trim="t" fitpath="t" string="חוברת הצעה"/>
              </v:shape>
            </v:group>
            <w10:wrap anchorx="page"/>
          </v:group>
        </w:pic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jc w:val="center"/>
        <w:rPr>
          <w:rFonts w:cs="Narkisim"/>
          <w:b/>
          <w:bCs/>
          <w:szCs w:val="32"/>
          <w:rtl/>
        </w:rPr>
      </w:pPr>
    </w:p>
    <w:p w:rsidR="00ED01A7" w:rsidRPr="0050327D" w:rsidRDefault="00ED01A7" w:rsidP="00ED01A7">
      <w:pPr>
        <w:jc w:val="center"/>
        <w:rPr>
          <w:rFonts w:cs="Narkisim"/>
          <w:u w:val="single"/>
          <w:rtl/>
        </w:rPr>
      </w:pPr>
      <w:r w:rsidRPr="00591F5D">
        <w:rPr>
          <w:rFonts w:cs="Narkisim" w:hint="cs"/>
          <w:u w:val="single"/>
          <w:rtl/>
        </w:rPr>
        <w:t>יש למלא חוברת זו ב- 2 עותקים</w: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r>
        <w:rPr>
          <w:noProof/>
          <w:rtl/>
          <w:lang w:eastAsia="en-US"/>
        </w:rPr>
        <mc:AlternateContent>
          <mc:Choice Requires="wps">
            <w:drawing>
              <wp:anchor distT="0" distB="0" distL="114300" distR="114300" simplePos="0" relativeHeight="251670016" behindDoc="0" locked="0" layoutInCell="1" allowOverlap="1">
                <wp:simplePos x="0" y="0"/>
                <wp:positionH relativeFrom="column">
                  <wp:posOffset>1089660</wp:posOffset>
                </wp:positionH>
                <wp:positionV relativeFrom="paragraph">
                  <wp:posOffset>130810</wp:posOffset>
                </wp:positionV>
                <wp:extent cx="2872740" cy="543560"/>
                <wp:effectExtent l="0" t="0" r="22860" b="27940"/>
                <wp:wrapNone/>
                <wp:docPr id="23" name="מלבן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3" o:spid="_x0000_s1026" style="position:absolute;left:0;text-align:left;margin-left:85.8pt;margin-top:10.3pt;width:226.2pt;height:42.8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J1fMLAIAAD0EAAAOAAAAZHJzL2Uyb0RvYy54bWysU81uEzEQviPxDpbvZJNt0qSrbKoqJQip&#10;QKXCAzhe766F/xg72YS34F7BY+V1GHvTkAInhA+WxzP+PPN9M/PrnVZkK8BLa0o6GgwpEYbbSpqm&#10;pJ8+rl7NKPGBmYopa0RJ98LT68XLF/POFSK3rVWVAIIgxhedK2kbgiuyzPNWaOYH1gmDztqCZgFN&#10;aLIKWIfoWmX5cHiZdRYqB5YL7/H2tnfSRcKva8HDh7r2IhBVUswtpB3Svo57tpizogHmWsmPabB/&#10;yEIzafDTE9QtC4xsQP4BpSUH620dBtzqzNa15CLVgNWMhr9V89AyJ1ItSI53J5r8/4Pl77f3QGRV&#10;0vyCEsM0anT4fng8fDv8IHiF/HTOFxj24O4hVujdneWfPTF22TLTiBsA27WCVZjVKMZnzx5Ew+NT&#10;su7e2QrR2SbYRNWuBh0BkQSyS4rsT4qIXSAcL/PZNJ+OUTiOvsn4YnKZJMtY8fTagQ9vhNUkHkoK&#10;qHhCZ9s7H2I2rHgKSdlbJauVVCoZ0KyXCsiWYXes0koFYJHnYcqQrqRXk3ySkJ/5/DnEMK2/QWgZ&#10;sM2V1CWdnYJYEWl7barUhIFJ1Z8xZWWOPEbqegnWttojjWD7HsaZw0Nr4SslHfZvSf2XDQNBiXpr&#10;UIqr0TjyFpIxnkxzNODcsz73MMMRqqSBkv64DP2QbBzIpsWfRql2Y29QvlomZqO0fVbHZLFHE+HH&#10;eYpDcG6nqF9Tv/gJAAD//wMAUEsDBBQABgAIAAAAIQD4tJLz3QAAAAoBAAAPAAAAZHJzL2Rvd25y&#10;ZXYueG1sTI/BTsMwEETvSPyDtUjcqF2DAoQ4FQIViWObXrht4iUJxHYUO23g61lOcFqN5ml2ptgs&#10;bhBHmmIfvIH1SoEg3wTb+9bAodpe3YGICb3FIXgy8EURNuX5WYG5DSe/o+M+tYJDfMzRQJfSmEsZ&#10;m44cxlUYybP3HiaHieXUSjvhicPdILVSmXTYe/7Q4UhPHTWf+9kZqHt9wO9d9aLc/fY6vS7Vx/z2&#10;bMzlxfL4ACLRkv5g+K3P1aHkTnWYvY1iYH27zhg1oBVfBjJ9w+NqdlSmQZaF/D+h/AEAAP//AwBQ&#10;SwECLQAUAAYACAAAACEAtoM4kv4AAADhAQAAEwAAAAAAAAAAAAAAAAAAAAAAW0NvbnRlbnRfVHlw&#10;ZXNdLnhtbFBLAQItABQABgAIAAAAIQA4/SH/1gAAAJQBAAALAAAAAAAAAAAAAAAAAC8BAABfcmVs&#10;cy8ucmVsc1BLAQItABQABgAIAAAAIQD8J1fMLAIAAD0EAAAOAAAAAAAAAAAAAAAAAC4CAABkcnMv&#10;ZTJvRG9jLnhtbFBLAQItABQABgAIAAAAIQD4tJLz3QAAAAoBAAAPAAAAAAAAAAAAAAAAAIYEAABk&#10;cnMvZG93bnJldi54bWxQSwUGAAAAAAQABADzAAAAkAUAAAAA&#10;"/>
            </w:pict>
          </mc:Fallback>
        </mc:AlternateContent>
      </w:r>
    </w:p>
    <w:p w:rsidR="00ED01A7" w:rsidRPr="005A042B" w:rsidRDefault="00ED01A7" w:rsidP="00ED01A7">
      <w:pPr>
        <w:rPr>
          <w:rFonts w:cs="Narkisim"/>
          <w:rtl/>
        </w:rPr>
      </w:pPr>
      <w:r w:rsidRPr="005A042B">
        <w:rPr>
          <w:rFonts w:cs="Narkisim" w:hint="cs"/>
          <w:rtl/>
        </w:rPr>
        <w:t xml:space="preserve">שם מלא של המציע </w: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r>
        <w:rPr>
          <w:noProof/>
          <w:rtl/>
          <w:lang w:eastAsia="en-US"/>
        </w:rPr>
        <mc:AlternateContent>
          <mc:Choice Requires="wps">
            <w:drawing>
              <wp:anchor distT="0" distB="0" distL="114300" distR="114300" simplePos="0" relativeHeight="251671040" behindDoc="0" locked="0" layoutInCell="1" allowOverlap="1">
                <wp:simplePos x="0" y="0"/>
                <wp:positionH relativeFrom="column">
                  <wp:posOffset>1089660</wp:posOffset>
                </wp:positionH>
                <wp:positionV relativeFrom="paragraph">
                  <wp:posOffset>81280</wp:posOffset>
                </wp:positionV>
                <wp:extent cx="2872740" cy="1193165"/>
                <wp:effectExtent l="0" t="0" r="22860" b="26035"/>
                <wp:wrapNone/>
                <wp:docPr id="22" name="מלבן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2" o:spid="_x0000_s1026" style="position:absolute;left:0;text-align:left;margin-left:85.8pt;margin-top:6.4pt;width:226.2pt;height:93.9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LGEKwIAAD4EAAAOAAAAZHJzL2Uyb0RvYy54bWysU82O0zAQviPxDpbvNE1ot23UdLXqUoS0&#10;wEoLD+A6TmPhP8Zu0/IW3BE8Vl+HsdMtXeCE8MHyeMafv/lmZn6914rsBHhpTUXzwZASYbitpdlU&#10;9OOH1YspJT4wUzNljajoQXh6vXj+bN65UhS2taoWQBDE+LJzFW1DcGWWed4KzfzAOmHQ2VjQLKAJ&#10;m6wG1iG6VlkxHF5lnYXageXCe7y97Z10kfCbRvDwvmm8CERVFLmFtEPa13HPFnNWboC5VvITDfYP&#10;LDSTBj89Q92ywMgW5B9QWnKw3jZhwK3ObNNILlIOmE0+/C2bh5Y5kXJBcbw7y+T/Hyx/t7sHIuuK&#10;FgUlhmms0fH78dvx6/EHwSvUp3O+xLAHdw8xQ+/uLP/kibHLlpmNuAGwXStYjazyGJ89eRANj0/J&#10;untra0Rn22CTVPsGdAREEcg+VeRwrojYB8LxsphOiskIC8fRl+ezl/nVOP3BysfnDnx4Lawm8VBR&#10;wJIneLa78yHSYeVjSKJvlaxXUqlkwGa9VEB2DNtjldYJ3V+GKUO6is7GxTghP/H5S4hhWn+D0DJg&#10;nyupKzo9B7Ey6vbK1KkLA5OqPyNlZU5CRu36GqxtfUAdwfZNjEOHh9bCF0o6bOCK+s9bBoIS9cZg&#10;LWb5KAoXkjEaTwo04NKzvvQwwxGqooGS/rgM/ZRsHchNiz/lKXdjb7B+jUzKxtr2rE5ksUmT4KeB&#10;ilNwaaeoX2O/+AkAAP//AwBQSwMEFAAGAAgAAAAhABc73AvdAAAACgEAAA8AAABkcnMvZG93bnJl&#10;di54bWxMj01Pg0AQhu8m/ofNmHizS9FQpSyN0dTEY0sv3gaYAsrOEnZp0V/veKq3eTNP3o9sM9te&#10;nWj0nWMDy0UEirhydceNgUOxvXsE5QNyjb1jMvBNHjb59VWGae3OvKPTPjRKTNinaKANYUi19lVL&#10;Fv3CDcTyO7rRYhA5Nroe8SzmttdxFCXaYseS0OJALy1VX/vJGii7+IA/u+Itsk/b+/A+F5/Tx6sx&#10;tzfz8xpUoDlcYPirL9Uhl06lm7j2qhe9WiaCyhHLBAGS+EHGlQYkdwU6z/T/CfkvAAAA//8DAFBL&#10;AQItABQABgAIAAAAIQC2gziS/gAAAOEBAAATAAAAAAAAAAAAAAAAAAAAAABbQ29udGVudF9UeXBl&#10;c10ueG1sUEsBAi0AFAAGAAgAAAAhADj9If/WAAAAlAEAAAsAAAAAAAAAAAAAAAAALwEAAF9yZWxz&#10;Ly5yZWxzUEsBAi0AFAAGAAgAAAAhAF0ksYQrAgAAPgQAAA4AAAAAAAAAAAAAAAAALgIAAGRycy9l&#10;Mm9Eb2MueG1sUEsBAi0AFAAGAAgAAAAhABc73AvdAAAACgEAAA8AAAAAAAAAAAAAAAAAhQQAAGRy&#10;cy9kb3ducmV2LnhtbFBLBQYAAAAABAAEAPMAAACPBQAAAAA=&#10;"/>
            </w:pict>
          </mc:Fallback>
        </mc:AlternateContent>
      </w:r>
    </w:p>
    <w:p w:rsidR="00ED01A7" w:rsidRPr="005A042B" w:rsidRDefault="00ED01A7" w:rsidP="00ED01A7">
      <w:pPr>
        <w:ind w:left="45"/>
        <w:rPr>
          <w:rFonts w:cs="Narkisim"/>
          <w:rtl/>
        </w:rPr>
      </w:pPr>
    </w:p>
    <w:p w:rsidR="00ED01A7" w:rsidRPr="005A042B" w:rsidRDefault="00ED01A7" w:rsidP="00ED01A7">
      <w:pPr>
        <w:ind w:left="45"/>
        <w:rPr>
          <w:rFonts w:cs="Narkisim"/>
          <w:rtl/>
        </w:rPr>
      </w:pPr>
    </w:p>
    <w:p w:rsidR="00ED01A7" w:rsidRPr="005A042B" w:rsidRDefault="00ED01A7" w:rsidP="00ED01A7">
      <w:pPr>
        <w:ind w:left="45"/>
        <w:rPr>
          <w:rFonts w:cs="Narkisim"/>
          <w:rtl/>
        </w:rPr>
      </w:pPr>
      <w:r w:rsidRPr="005A042B">
        <w:rPr>
          <w:rFonts w:cs="Narkisim" w:hint="cs"/>
          <w:rtl/>
        </w:rPr>
        <w:t>חתימה וחותמת</w:t>
      </w:r>
    </w:p>
    <w:p w:rsidR="00ED01A7" w:rsidRPr="005A042B" w:rsidRDefault="00ED01A7" w:rsidP="00ED01A7">
      <w:pPr>
        <w:ind w:left="45"/>
        <w:rPr>
          <w:rFonts w:cs="Narkisim"/>
          <w:rtl/>
        </w:rPr>
      </w:pPr>
    </w:p>
    <w:p w:rsidR="00ED01A7" w:rsidRPr="005A042B" w:rsidRDefault="00ED01A7" w:rsidP="00ED01A7">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ED01A7" w:rsidRPr="005A042B" w:rsidRDefault="00ED01A7" w:rsidP="00ED01A7">
      <w:pPr>
        <w:ind w:left="-33"/>
        <w:jc w:val="right"/>
        <w:rPr>
          <w:rFonts w:cs="Narkisim"/>
          <w:rtl/>
        </w:rPr>
      </w:pPr>
    </w:p>
    <w:p w:rsidR="00ED01A7" w:rsidRPr="005A042B" w:rsidRDefault="00ED01A7" w:rsidP="00ED01A7">
      <w:pPr>
        <w:jc w:val="center"/>
        <w:rPr>
          <w:rFonts w:cs="Narkisim"/>
          <w:b/>
          <w:bCs/>
          <w:sz w:val="28"/>
          <w:szCs w:val="28"/>
          <w:u w:val="single"/>
          <w:rtl/>
        </w:rPr>
      </w:pPr>
      <w:r w:rsidRPr="005A042B">
        <w:rPr>
          <w:rFonts w:cs="Narkisim" w:hint="cs"/>
          <w:b/>
          <w:bCs/>
          <w:sz w:val="28"/>
          <w:szCs w:val="28"/>
          <w:u w:val="single"/>
          <w:rtl/>
        </w:rPr>
        <w:t>מבנה חוברת ההצעה</w:t>
      </w:r>
    </w:p>
    <w:p w:rsidR="00ED01A7" w:rsidRPr="005A042B" w:rsidRDefault="00ED01A7" w:rsidP="00ED01A7">
      <w:pPr>
        <w:jc w:val="center"/>
        <w:rPr>
          <w:rFonts w:cs="Narkisim"/>
          <w:b/>
          <w:bCs/>
          <w:sz w:val="28"/>
          <w:szCs w:val="28"/>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3682"/>
        <w:gridCol w:w="4928"/>
      </w:tblGrid>
      <w:tr w:rsidR="00ED01A7" w:rsidRPr="005A042B" w:rsidTr="00F32B98">
        <w:tc>
          <w:tcPr>
            <w:tcW w:w="1245" w:type="dxa"/>
            <w:tcBorders>
              <w:top w:val="single" w:sz="18" w:space="0" w:color="auto"/>
              <w:left w:val="single" w:sz="18" w:space="0" w:color="auto"/>
              <w:bottom w:val="single" w:sz="18" w:space="0" w:color="auto"/>
            </w:tcBorders>
            <w:shd w:val="pct5" w:color="auto" w:fill="auto"/>
          </w:tcPr>
          <w:p w:rsidR="00ED01A7" w:rsidRPr="005A042B" w:rsidRDefault="00ED01A7" w:rsidP="00F32B98">
            <w:pPr>
              <w:spacing w:before="100" w:after="100"/>
              <w:jc w:val="center"/>
              <w:rPr>
                <w:rFonts w:cs="Narkisim"/>
                <w:b/>
                <w:bCs/>
              </w:rPr>
            </w:pPr>
            <w:r w:rsidRPr="005A042B">
              <w:rPr>
                <w:rFonts w:cs="Narkisim" w:hint="cs"/>
                <w:b/>
                <w:bCs/>
                <w:rtl/>
              </w:rPr>
              <w:t>סעיף</w:t>
            </w:r>
          </w:p>
        </w:tc>
        <w:tc>
          <w:tcPr>
            <w:tcW w:w="3682" w:type="dxa"/>
            <w:tcBorders>
              <w:top w:val="single" w:sz="18" w:space="0" w:color="auto"/>
              <w:bottom w:val="single" w:sz="18" w:space="0" w:color="auto"/>
            </w:tcBorders>
            <w:shd w:val="pct5" w:color="auto" w:fill="auto"/>
          </w:tcPr>
          <w:p w:rsidR="00ED01A7" w:rsidRPr="005A042B" w:rsidRDefault="00ED01A7" w:rsidP="00F32B98">
            <w:pPr>
              <w:spacing w:before="100" w:after="100"/>
              <w:jc w:val="center"/>
              <w:rPr>
                <w:rFonts w:cs="Narkisim"/>
                <w:b/>
                <w:bCs/>
              </w:rPr>
            </w:pPr>
            <w:r w:rsidRPr="005A042B">
              <w:rPr>
                <w:rFonts w:cs="Narkisim" w:hint="cs"/>
                <w:b/>
                <w:bCs/>
                <w:rtl/>
              </w:rPr>
              <w:t>הנושא</w:t>
            </w:r>
          </w:p>
        </w:tc>
        <w:tc>
          <w:tcPr>
            <w:tcW w:w="4928" w:type="dxa"/>
            <w:tcBorders>
              <w:top w:val="single" w:sz="18" w:space="0" w:color="auto"/>
              <w:bottom w:val="single" w:sz="18" w:space="0" w:color="auto"/>
              <w:right w:val="single" w:sz="18" w:space="0" w:color="auto"/>
            </w:tcBorders>
            <w:shd w:val="pct5" w:color="auto" w:fill="auto"/>
          </w:tcPr>
          <w:p w:rsidR="00ED01A7" w:rsidRPr="005A042B" w:rsidRDefault="00ED01A7" w:rsidP="00F32B98">
            <w:pPr>
              <w:spacing w:before="100" w:after="100"/>
              <w:jc w:val="center"/>
              <w:rPr>
                <w:rFonts w:cs="Narkisim"/>
                <w:b/>
                <w:bCs/>
              </w:rPr>
            </w:pPr>
            <w:r w:rsidRPr="005A042B">
              <w:rPr>
                <w:rFonts w:cs="Narkisim" w:hint="cs"/>
                <w:b/>
                <w:bCs/>
                <w:rtl/>
              </w:rPr>
              <w:t>הבהרה</w:t>
            </w:r>
          </w:p>
        </w:tc>
      </w:tr>
      <w:tr w:rsidR="00ED01A7" w:rsidRPr="005A042B" w:rsidTr="00F32B98">
        <w:tc>
          <w:tcPr>
            <w:tcW w:w="1245" w:type="dxa"/>
            <w:tcBorders>
              <w:top w:val="single" w:sz="18" w:space="0" w:color="auto"/>
              <w:left w:val="single" w:sz="18" w:space="0" w:color="auto"/>
            </w:tcBorders>
          </w:tcPr>
          <w:p w:rsidR="00ED01A7" w:rsidRPr="00CC7A03" w:rsidRDefault="00ED01A7" w:rsidP="00F32B98">
            <w:pPr>
              <w:jc w:val="center"/>
              <w:rPr>
                <w:rFonts w:cs="Narkisim"/>
              </w:rPr>
            </w:pPr>
            <w:r w:rsidRPr="00CC7A03">
              <w:rPr>
                <w:rFonts w:cs="Narkisim" w:hint="cs"/>
                <w:rtl/>
              </w:rPr>
              <w:t>1-2</w:t>
            </w:r>
          </w:p>
        </w:tc>
        <w:tc>
          <w:tcPr>
            <w:tcW w:w="3682" w:type="dxa"/>
            <w:tcBorders>
              <w:top w:val="single" w:sz="18" w:space="0" w:color="auto"/>
            </w:tcBorders>
          </w:tcPr>
          <w:p w:rsidR="00ED01A7" w:rsidRPr="00CC7A03" w:rsidRDefault="00ED01A7" w:rsidP="00F32B98">
            <w:pPr>
              <w:rPr>
                <w:rFonts w:cs="Narkisim"/>
              </w:rPr>
            </w:pPr>
            <w:r w:rsidRPr="00CC7A03">
              <w:rPr>
                <w:rFonts w:cs="Narkisim" w:hint="cs"/>
                <w:rtl/>
              </w:rPr>
              <w:t>הצעה, הצהרה והתחייבות</w:t>
            </w:r>
          </w:p>
        </w:tc>
        <w:tc>
          <w:tcPr>
            <w:tcW w:w="4928" w:type="dxa"/>
            <w:tcBorders>
              <w:top w:val="single" w:sz="18" w:space="0" w:color="auto"/>
              <w:right w:val="single" w:sz="18" w:space="0" w:color="auto"/>
            </w:tcBorders>
          </w:tcPr>
          <w:p w:rsidR="00ED01A7" w:rsidRPr="00CC7A03" w:rsidRDefault="00ED01A7" w:rsidP="00F32B98">
            <w:pPr>
              <w:rPr>
                <w:rFonts w:cs="Narkisim"/>
                <w:b/>
                <w:bCs/>
                <w:u w:val="single"/>
              </w:rPr>
            </w:pPr>
          </w:p>
        </w:tc>
      </w:tr>
      <w:tr w:rsidR="00ED01A7" w:rsidRPr="005A042B" w:rsidTr="00F32B98">
        <w:tc>
          <w:tcPr>
            <w:tcW w:w="1245" w:type="dxa"/>
            <w:tcBorders>
              <w:left w:val="single" w:sz="18" w:space="0" w:color="auto"/>
            </w:tcBorders>
          </w:tcPr>
          <w:p w:rsidR="00ED01A7" w:rsidRPr="00CC7A03" w:rsidRDefault="00ED01A7" w:rsidP="00F32B98">
            <w:pPr>
              <w:jc w:val="center"/>
              <w:rPr>
                <w:rFonts w:cs="Narkisim"/>
              </w:rPr>
            </w:pPr>
            <w:r w:rsidRPr="00CC7A03">
              <w:rPr>
                <w:rFonts w:cs="Narkisim" w:hint="cs"/>
                <w:rtl/>
              </w:rPr>
              <w:t>3-4</w:t>
            </w:r>
          </w:p>
        </w:tc>
        <w:tc>
          <w:tcPr>
            <w:tcW w:w="3682" w:type="dxa"/>
          </w:tcPr>
          <w:p w:rsidR="00ED01A7" w:rsidRPr="00CC7A03" w:rsidRDefault="00ED01A7" w:rsidP="00F32B98">
            <w:pPr>
              <w:rPr>
                <w:rFonts w:cs="Narkisim"/>
              </w:rPr>
            </w:pPr>
            <w:r w:rsidRPr="00CC7A03">
              <w:rPr>
                <w:rFonts w:cs="Narkisim" w:hint="cs"/>
                <w:rtl/>
              </w:rPr>
              <w:t>מניעת חשיפה</w:t>
            </w:r>
          </w:p>
        </w:tc>
        <w:tc>
          <w:tcPr>
            <w:tcW w:w="4928" w:type="dxa"/>
            <w:tcBorders>
              <w:right w:val="single" w:sz="18" w:space="0" w:color="auto"/>
            </w:tcBorders>
          </w:tcPr>
          <w:p w:rsidR="00ED01A7" w:rsidRPr="00CC7A03" w:rsidRDefault="00ED01A7" w:rsidP="00F32B98">
            <w:pPr>
              <w:rPr>
                <w:rFonts w:cs="Narkisim"/>
              </w:rPr>
            </w:pPr>
            <w:r w:rsidRPr="00CC7A03">
              <w:rPr>
                <w:rFonts w:cs="Narkisim" w:hint="cs"/>
                <w:rtl/>
              </w:rPr>
              <w:t xml:space="preserve">במסגרת זו יכללו סעיפים שהינם סוד </w:t>
            </w:r>
          </w:p>
        </w:tc>
      </w:tr>
      <w:tr w:rsidR="00ED01A7" w:rsidRPr="005A042B" w:rsidTr="00F32B98">
        <w:tc>
          <w:tcPr>
            <w:tcW w:w="1245" w:type="dxa"/>
            <w:tcBorders>
              <w:left w:val="single" w:sz="18" w:space="0" w:color="auto"/>
            </w:tcBorders>
          </w:tcPr>
          <w:p w:rsidR="00ED01A7" w:rsidRPr="00CC7A03" w:rsidRDefault="00ED01A7" w:rsidP="00F32B98">
            <w:pPr>
              <w:spacing w:line="240" w:lineRule="auto"/>
              <w:jc w:val="center"/>
              <w:rPr>
                <w:rFonts w:cs="Narkisim"/>
                <w:rtl/>
              </w:rPr>
            </w:pPr>
            <w:r w:rsidRPr="00CC7A03">
              <w:rPr>
                <w:rFonts w:cs="Narkisim" w:hint="cs"/>
                <w:rtl/>
              </w:rPr>
              <w:t>5</w:t>
            </w:r>
          </w:p>
        </w:tc>
        <w:tc>
          <w:tcPr>
            <w:tcW w:w="3682" w:type="dxa"/>
          </w:tcPr>
          <w:p w:rsidR="00ED01A7" w:rsidRPr="00CC7A03" w:rsidRDefault="00ED01A7" w:rsidP="00F32B98">
            <w:pPr>
              <w:rPr>
                <w:rFonts w:cs="Narkisim"/>
              </w:rPr>
            </w:pPr>
            <w:r w:rsidRPr="00CC7A03">
              <w:rPr>
                <w:rFonts w:cs="Narkisim" w:hint="cs"/>
                <w:rtl/>
              </w:rPr>
              <w:t>פרטים על גוף המציע</w:t>
            </w:r>
          </w:p>
        </w:tc>
        <w:tc>
          <w:tcPr>
            <w:tcW w:w="4928" w:type="dxa"/>
            <w:tcBorders>
              <w:right w:val="single" w:sz="18" w:space="0" w:color="auto"/>
            </w:tcBorders>
          </w:tcPr>
          <w:p w:rsidR="00ED01A7" w:rsidRPr="00CC7A03" w:rsidRDefault="00ED01A7" w:rsidP="00F32B98">
            <w:pPr>
              <w:rPr>
                <w:rFonts w:cs="Narkisim"/>
                <w:rtl/>
              </w:rPr>
            </w:pPr>
            <w:r w:rsidRPr="00CC7A03">
              <w:rPr>
                <w:rFonts w:cs="Narkisim" w:hint="cs"/>
                <w:rtl/>
              </w:rPr>
              <w:t>פרטים מזהים של המציע.</w:t>
            </w:r>
          </w:p>
          <w:p w:rsidR="00ED01A7" w:rsidRPr="00CC7A03" w:rsidRDefault="00ED01A7" w:rsidP="00F32B98">
            <w:pPr>
              <w:rPr>
                <w:rFonts w:cs="Narkisim"/>
              </w:rPr>
            </w:pPr>
            <w:r w:rsidRPr="00CC7A03">
              <w:rPr>
                <w:rFonts w:cs="Narkisim" w:hint="cs"/>
                <w:rtl/>
              </w:rPr>
              <w:t xml:space="preserve">איש הקשר אצל המציע-עורך ההצעה </w:t>
            </w:r>
            <w:proofErr w:type="spellStart"/>
            <w:r w:rsidRPr="00CC7A03">
              <w:rPr>
                <w:rFonts w:cs="Narkisim" w:hint="cs"/>
                <w:rtl/>
              </w:rPr>
              <w:t>איתו</w:t>
            </w:r>
            <w:proofErr w:type="spellEnd"/>
            <w:r w:rsidRPr="00CC7A03">
              <w:rPr>
                <w:rFonts w:cs="Narkisim" w:hint="cs"/>
                <w:rtl/>
              </w:rPr>
              <w:t xml:space="preserve"> ניתן לברר פרטים.</w:t>
            </w:r>
          </w:p>
        </w:tc>
      </w:tr>
      <w:tr w:rsidR="00ED01A7" w:rsidRPr="005A042B" w:rsidTr="00F32B98">
        <w:tc>
          <w:tcPr>
            <w:tcW w:w="1245" w:type="dxa"/>
            <w:tcBorders>
              <w:left w:val="single" w:sz="18" w:space="0" w:color="auto"/>
            </w:tcBorders>
          </w:tcPr>
          <w:p w:rsidR="00ED01A7" w:rsidRPr="00CC7A03" w:rsidRDefault="00ED01A7" w:rsidP="00F32B98">
            <w:pPr>
              <w:spacing w:line="240" w:lineRule="auto"/>
              <w:jc w:val="center"/>
              <w:rPr>
                <w:rFonts w:cs="Narkisim"/>
              </w:rPr>
            </w:pPr>
            <w:r w:rsidRPr="00CC7A03">
              <w:rPr>
                <w:rFonts w:cs="Narkisim" w:hint="cs"/>
                <w:rtl/>
              </w:rPr>
              <w:t>6</w:t>
            </w:r>
          </w:p>
        </w:tc>
        <w:tc>
          <w:tcPr>
            <w:tcW w:w="3682" w:type="dxa"/>
          </w:tcPr>
          <w:p w:rsidR="00ED01A7" w:rsidRPr="00CC7A03" w:rsidRDefault="00ED01A7" w:rsidP="00F32B98">
            <w:pPr>
              <w:rPr>
                <w:rFonts w:cs="Narkisim"/>
              </w:rPr>
            </w:pPr>
            <w:r w:rsidRPr="00CC7A03">
              <w:rPr>
                <w:rFonts w:cs="Narkisim" w:hint="cs"/>
                <w:rtl/>
              </w:rPr>
              <w:t>הוכחת עמידה בדרישות סף</w:t>
            </w:r>
          </w:p>
        </w:tc>
        <w:tc>
          <w:tcPr>
            <w:tcW w:w="4928" w:type="dxa"/>
            <w:tcBorders>
              <w:right w:val="single" w:sz="18" w:space="0" w:color="auto"/>
            </w:tcBorders>
          </w:tcPr>
          <w:p w:rsidR="00ED01A7" w:rsidRPr="00CC7A03" w:rsidRDefault="00ED01A7" w:rsidP="00F32B98">
            <w:pPr>
              <w:rPr>
                <w:rFonts w:cs="Narkisim"/>
              </w:rPr>
            </w:pPr>
            <w:r w:rsidRPr="00CC7A03">
              <w:rPr>
                <w:rFonts w:cs="Narkisim" w:hint="cs"/>
                <w:rtl/>
              </w:rPr>
              <w:t xml:space="preserve">כל סעיף בדף זה יוכח באמצעות מסמך רשמי מתאים או הצהרה של המציע, לפי העניין. האסמכתא להוכחה הינה המסמך עצמו </w:t>
            </w:r>
            <w:r w:rsidRPr="00CC7A03">
              <w:rPr>
                <w:rFonts w:cs="Narkisim" w:hint="cs"/>
                <w:u w:val="single"/>
                <w:rtl/>
              </w:rPr>
              <w:t>ולא</w:t>
            </w:r>
            <w:r w:rsidRPr="00CC7A03">
              <w:rPr>
                <w:rFonts w:cs="Narkisim" w:hint="cs"/>
                <w:rtl/>
              </w:rPr>
              <w:t xml:space="preserve"> הרישום בדף זה.</w:t>
            </w:r>
          </w:p>
        </w:tc>
      </w:tr>
      <w:tr w:rsidR="00ED01A7" w:rsidRPr="005A042B" w:rsidTr="00F32B98">
        <w:tc>
          <w:tcPr>
            <w:tcW w:w="1245" w:type="dxa"/>
            <w:tcBorders>
              <w:left w:val="single" w:sz="18" w:space="0" w:color="auto"/>
            </w:tcBorders>
          </w:tcPr>
          <w:p w:rsidR="00ED01A7" w:rsidRPr="00CC7A03" w:rsidRDefault="00ED01A7" w:rsidP="00F32B98">
            <w:pPr>
              <w:spacing w:line="240" w:lineRule="auto"/>
              <w:jc w:val="center"/>
              <w:rPr>
                <w:rFonts w:cs="Narkisim"/>
              </w:rPr>
            </w:pPr>
            <w:r w:rsidRPr="00CC7A03">
              <w:rPr>
                <w:rFonts w:cs="Narkisim" w:hint="cs"/>
                <w:rtl/>
              </w:rPr>
              <w:t>7</w:t>
            </w:r>
          </w:p>
        </w:tc>
        <w:tc>
          <w:tcPr>
            <w:tcW w:w="3682" w:type="dxa"/>
          </w:tcPr>
          <w:p w:rsidR="00ED01A7" w:rsidRPr="00CC7A03" w:rsidRDefault="00ED01A7" w:rsidP="00F32B98">
            <w:pPr>
              <w:rPr>
                <w:rFonts w:cs="Narkisim"/>
              </w:rPr>
            </w:pPr>
            <w:r w:rsidRPr="00CC7A03">
              <w:rPr>
                <w:rFonts w:cs="Narkisim" w:hint="cs"/>
                <w:rtl/>
              </w:rPr>
              <w:t>ניסיון המציע בעבודות דומות</w:t>
            </w:r>
          </w:p>
        </w:tc>
        <w:tc>
          <w:tcPr>
            <w:tcW w:w="4928" w:type="dxa"/>
            <w:tcBorders>
              <w:right w:val="single" w:sz="18" w:space="0" w:color="auto"/>
            </w:tcBorders>
          </w:tcPr>
          <w:p w:rsidR="00ED01A7" w:rsidRPr="00CC7A03" w:rsidRDefault="00ED01A7" w:rsidP="00F32B98">
            <w:pPr>
              <w:rPr>
                <w:rFonts w:cs="Narkisim"/>
              </w:rPr>
            </w:pPr>
            <w:r w:rsidRPr="00CC7A03">
              <w:rPr>
                <w:rFonts w:cs="Narkisim"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ED01A7" w:rsidRPr="005A042B" w:rsidTr="00F32B98">
        <w:tc>
          <w:tcPr>
            <w:tcW w:w="1245" w:type="dxa"/>
            <w:tcBorders>
              <w:left w:val="single" w:sz="18" w:space="0" w:color="auto"/>
            </w:tcBorders>
          </w:tcPr>
          <w:p w:rsidR="00ED01A7" w:rsidRPr="00CC7A03" w:rsidRDefault="00ED01A7" w:rsidP="00F32B98">
            <w:pPr>
              <w:spacing w:line="240" w:lineRule="auto"/>
              <w:jc w:val="center"/>
              <w:rPr>
                <w:rFonts w:cs="Narkisim"/>
              </w:rPr>
            </w:pPr>
            <w:r w:rsidRPr="00CC7A03">
              <w:rPr>
                <w:rFonts w:cs="Narkisim" w:hint="cs"/>
                <w:rtl/>
              </w:rPr>
              <w:t>8</w:t>
            </w:r>
          </w:p>
        </w:tc>
        <w:tc>
          <w:tcPr>
            <w:tcW w:w="3682" w:type="dxa"/>
          </w:tcPr>
          <w:p w:rsidR="00ED01A7" w:rsidRPr="00CC7A03" w:rsidRDefault="00B7675E" w:rsidP="00F32B98">
            <w:pPr>
              <w:rPr>
                <w:rFonts w:cs="Narkisim"/>
              </w:rPr>
            </w:pPr>
            <w:r>
              <w:rPr>
                <w:rFonts w:cs="Narkisim" w:hint="cs"/>
                <w:rtl/>
              </w:rPr>
              <w:t>נתוני מנהל הפרו</w:t>
            </w:r>
            <w:r w:rsidR="00ED01A7" w:rsidRPr="00CC7A03">
              <w:rPr>
                <w:rFonts w:cs="Narkisim" w:hint="cs"/>
                <w:rtl/>
              </w:rPr>
              <w:t>יקט</w:t>
            </w:r>
          </w:p>
        </w:tc>
        <w:tc>
          <w:tcPr>
            <w:tcW w:w="4928" w:type="dxa"/>
            <w:tcBorders>
              <w:right w:val="single" w:sz="18" w:space="0" w:color="auto"/>
            </w:tcBorders>
          </w:tcPr>
          <w:p w:rsidR="00ED01A7" w:rsidRPr="00CC7A03" w:rsidRDefault="00ED01A7" w:rsidP="00F32B98">
            <w:pPr>
              <w:rPr>
                <w:rFonts w:cs="Narkisim"/>
              </w:rPr>
            </w:pPr>
            <w:r w:rsidRPr="00CC7A03">
              <w:rPr>
                <w:rFonts w:cs="Narkisim" w:hint="cs"/>
                <w:rtl/>
              </w:rPr>
              <w:t>יש לצרף בנספחים תעודות המעידות על ההכשרה הפורמלית, וקורות חיים</w:t>
            </w:r>
          </w:p>
        </w:tc>
      </w:tr>
      <w:tr w:rsidR="00ED01A7" w:rsidRPr="005A042B" w:rsidTr="00F32B98">
        <w:tc>
          <w:tcPr>
            <w:tcW w:w="1245" w:type="dxa"/>
            <w:tcBorders>
              <w:left w:val="single" w:sz="18" w:space="0" w:color="auto"/>
              <w:bottom w:val="single" w:sz="18" w:space="0" w:color="auto"/>
            </w:tcBorders>
          </w:tcPr>
          <w:p w:rsidR="00ED01A7" w:rsidRPr="00CC7A03" w:rsidRDefault="00ED01A7" w:rsidP="00F32B98">
            <w:pPr>
              <w:jc w:val="center"/>
              <w:rPr>
                <w:rFonts w:cs="Narkisim"/>
                <w:rtl/>
              </w:rPr>
            </w:pPr>
            <w:r w:rsidRPr="00CC7A03">
              <w:rPr>
                <w:rFonts w:cs="Narkisim" w:hint="cs"/>
                <w:rtl/>
              </w:rPr>
              <w:t>9-10</w:t>
            </w:r>
          </w:p>
        </w:tc>
        <w:tc>
          <w:tcPr>
            <w:tcW w:w="3682" w:type="dxa"/>
            <w:tcBorders>
              <w:bottom w:val="single" w:sz="18" w:space="0" w:color="auto"/>
            </w:tcBorders>
          </w:tcPr>
          <w:p w:rsidR="00ED01A7" w:rsidRPr="00CC7A03" w:rsidRDefault="00ED01A7" w:rsidP="00F32B98">
            <w:pPr>
              <w:rPr>
                <w:rFonts w:cs="Narkisim"/>
                <w:rtl/>
              </w:rPr>
            </w:pPr>
            <w:r w:rsidRPr="00CC7A03">
              <w:rPr>
                <w:rFonts w:cs="Narkisim" w:hint="cs"/>
                <w:rtl/>
              </w:rPr>
              <w:t>אישור על קריאה והבנת הדרישות במכרז</w:t>
            </w:r>
          </w:p>
        </w:tc>
        <w:tc>
          <w:tcPr>
            <w:tcW w:w="4928" w:type="dxa"/>
            <w:tcBorders>
              <w:bottom w:val="single" w:sz="18" w:space="0" w:color="auto"/>
              <w:right w:val="single" w:sz="18" w:space="0" w:color="auto"/>
            </w:tcBorders>
          </w:tcPr>
          <w:p w:rsidR="00ED01A7" w:rsidRPr="00CC7A03" w:rsidRDefault="00ED01A7" w:rsidP="00F32B98">
            <w:pPr>
              <w:rPr>
                <w:rFonts w:cs="Narkisim"/>
                <w:rtl/>
              </w:rPr>
            </w:pPr>
          </w:p>
        </w:tc>
      </w:tr>
    </w:tbl>
    <w:p w:rsidR="00ED01A7" w:rsidRPr="005A042B" w:rsidRDefault="00ED01A7" w:rsidP="00ED01A7">
      <w:pPr>
        <w:rPr>
          <w:rFonts w:cs="Narkisim"/>
          <w:b/>
          <w:bCs/>
          <w:u w:val="single"/>
          <w:rtl/>
        </w:rPr>
      </w:pPr>
    </w:p>
    <w:p w:rsidR="00ED01A7" w:rsidRPr="005A042B" w:rsidRDefault="00ED01A7" w:rsidP="00ED01A7">
      <w:pPr>
        <w:jc w:val="right"/>
        <w:rPr>
          <w:rFonts w:cs="Narkisim"/>
          <w:rtl/>
        </w:rPr>
      </w:pPr>
    </w:p>
    <w:p w:rsidR="00ED01A7" w:rsidRDefault="00ED01A7" w:rsidP="00ED01A7">
      <w:pPr>
        <w:bidi w:val="0"/>
        <w:spacing w:line="240" w:lineRule="auto"/>
        <w:rPr>
          <w:rFonts w:cs="Narkisim"/>
          <w:rtl/>
        </w:rPr>
      </w:pPr>
      <w:r>
        <w:rPr>
          <w:rFonts w:cs="Narkisim"/>
          <w:rtl/>
        </w:rPr>
        <w:br w:type="page"/>
      </w:r>
    </w:p>
    <w:p w:rsidR="00ED01A7" w:rsidRPr="005A042B" w:rsidRDefault="00ED01A7" w:rsidP="00ED01A7">
      <w:pPr>
        <w:ind w:left="-33"/>
        <w:jc w:val="right"/>
        <w:rPr>
          <w:rFonts w:cs="Narkisim"/>
          <w:rtl/>
        </w:rPr>
      </w:pPr>
      <w:r w:rsidRPr="005A042B">
        <w:rPr>
          <w:rFonts w:cs="Narkisim" w:hint="cs"/>
          <w:rtl/>
        </w:rPr>
        <w:lastRenderedPageBreak/>
        <w:t xml:space="preserve">נספח מספר </w:t>
      </w:r>
      <w:r>
        <w:rPr>
          <w:rFonts w:cs="Narkisim" w:hint="cs"/>
          <w:rtl/>
        </w:rPr>
        <w:t>2</w:t>
      </w:r>
    </w:p>
    <w:p w:rsidR="00ED01A7" w:rsidRPr="005A042B" w:rsidRDefault="00ED01A7" w:rsidP="00ED01A7">
      <w:pPr>
        <w:rPr>
          <w:rFonts w:cs="Narkisim"/>
          <w:b/>
          <w:bCs/>
          <w:rtl/>
        </w:rPr>
      </w:pPr>
      <w:r>
        <w:rPr>
          <w:noProof/>
          <w:rtl/>
          <w:lang w:eastAsia="en-US"/>
        </w:rPr>
        <mc:AlternateContent>
          <mc:Choice Requires="wps">
            <w:drawing>
              <wp:anchor distT="0" distB="0" distL="114300" distR="114300" simplePos="0" relativeHeight="251673088" behindDoc="0" locked="0" layoutInCell="1" allowOverlap="1">
                <wp:simplePos x="0" y="0"/>
                <wp:positionH relativeFrom="column">
                  <wp:posOffset>4399915</wp:posOffset>
                </wp:positionH>
                <wp:positionV relativeFrom="paragraph">
                  <wp:posOffset>73025</wp:posOffset>
                </wp:positionV>
                <wp:extent cx="914400" cy="330200"/>
                <wp:effectExtent l="0" t="0" r="19050" b="12700"/>
                <wp:wrapNone/>
                <wp:docPr id="21" name="תיבת טקסט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rsidR="00375AB8" w:rsidRDefault="00375AB8" w:rsidP="00ED01A7">
                            <w:pPr>
                              <w:jc w:val="center"/>
                              <w:rPr>
                                <w:b/>
                                <w:bCs/>
                              </w:rPr>
                            </w:pPr>
                            <w:r>
                              <w:rPr>
                                <w:b/>
                                <w:bCs/>
                              </w:rPr>
                              <w:t>20/2011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21" o:spid="_x0000_s1027" type="#_x0000_t202" style="position:absolute;left:0;text-align:left;margin-left:346.45pt;margin-top:5.75pt;width:1in;height:2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8NMmAIAACAFAAAOAAAAZHJzL2Uyb0RvYy54bWysVEtu2zAQ3RfoHQjuHUmOnDhC5CC17KJA&#10;+gHSHoCWKIsoRbIkbSkteoju0mVXBXIhXadD0nadZlMU1UIiNcM382be8PKqbznaUm2YFDlOTmKM&#10;qChlxcQ6xx/eL0dTjIwloiJcCprjO2rw1ez5s8tOZXQsG8krqhGACJN1KseNtSqLIlM2tCXmRCoq&#10;wFhL3RILW72OKk06QG95NI7js6iTulJaltQY+FsEI555/LqmpX1b14ZaxHMMuVn/1v69cu9odkmy&#10;tSaqYeUuDfIPWbSECQh6gCqIJWij2ROolpVaGlnbk1K2kaxrVlLPAdgk8R9sbhuiqOcCxTHqUCbz&#10;/2DLN9t3GrEqx+MEI0Fa6NHwMHwfvg0PaLgffg4/hnsENihUp0wG/rcKTtj+heyh4Z60UTey/GiQ&#10;kPOGiDW91lp2DSUVJOpPRkdHA45xIKvutawgINlY6YH6WreuilAXBOjQsLtDk2hvUQk/L5I0jcFS&#10;gun0NAYRuNwiku0PK23sSypb5BY51qABD062N8YG172LiyXkknHudcAF6iDAZDwJtCRnlTM6N6PX&#10;qznXaEuckvyzi2uO3VpmQc+ctTmeHpxI5oqxEJWPYgnjYQ1Jc+HAgRvktlsF3Xy5iC8W08U0HaXj&#10;s8UojYtidL2cp6OzZXI+KU6L+bxIvro8kzRrWFVR4VLdazhJ/04ju2kK6juo+BGlR8yX/nnKPHqc&#10;hm8IsNp/PTuvAtf4IAHbr3qvvIO4VrK6A1loGcYUrhVYNFJ/xqiDEc2x+bQhmmLEXwmQllcCzLTf&#10;pJPzMahCH1tWxxYiSoDKscUoLOc23AMbpdm6gUhBzEJegxxr5qXidBuyAiZuA2PoOe2uDDfnx3vv&#10;9ftim/0CAAD//wMAUEsDBBQABgAIAAAAIQBmlJ9K3AAAAAkBAAAPAAAAZHJzL2Rvd25yZXYueG1s&#10;TI9BT4NAEIXvJv6HzZh4s0shpQVZGmP1rlj1OrBTILK7hN226K93PNXjzHvz5nvFdjaDONHke2cV&#10;LBcRCLKN071tFezfnu82IHxAq3FwlhR8k4dteX1VYK7d2b7SqQqt4BDrc1TQhTDmUvqmI4N+4Uay&#10;rB3cZDDwOLVST3jmcDPIOIpSabC3/KHDkR47ar6qo2GM+HOf7F4qWq+xTnZPP+/Z4WNQ6vZmfrgH&#10;EWgOFzP84fMNlMxUu6PVXgwK0izO2MrCcgWCDZsk5UXNSrICWRbyf4PyFwAA//8DAFBLAQItABQA&#10;BgAIAAAAIQC2gziS/gAAAOEBAAATAAAAAAAAAAAAAAAAAAAAAABbQ29udGVudF9UeXBlc10ueG1s&#10;UEsBAi0AFAAGAAgAAAAhADj9If/WAAAAlAEAAAsAAAAAAAAAAAAAAAAALwEAAF9yZWxzLy5yZWxz&#10;UEsBAi0AFAAGAAgAAAAhANufw0yYAgAAIAUAAA4AAAAAAAAAAAAAAAAALgIAAGRycy9lMm9Eb2Mu&#10;eG1sUEsBAi0AFAAGAAgAAAAhAGaUn0rcAAAACQEAAA8AAAAAAAAAAAAAAAAA8gQAAGRycy9kb3du&#10;cmV2LnhtbFBLBQYAAAAABAAEAPMAAAD7BQAAAAA=&#10;" filled="f">
                <v:textbox>
                  <w:txbxContent>
                    <w:p w:rsidR="00375AB8" w:rsidRDefault="00375AB8" w:rsidP="00ED01A7">
                      <w:pPr>
                        <w:jc w:val="center"/>
                        <w:rPr>
                          <w:b/>
                          <w:bCs/>
                        </w:rPr>
                      </w:pPr>
                      <w:r>
                        <w:rPr>
                          <w:b/>
                          <w:bCs/>
                        </w:rPr>
                        <w:t>20/2011</w:t>
                      </w:r>
                    </w:p>
                  </w:txbxContent>
                </v:textbox>
              </v:shape>
            </w:pict>
          </mc:Fallback>
        </mc:AlternateContent>
      </w:r>
    </w:p>
    <w:p w:rsidR="00ED01A7" w:rsidRPr="005A042B" w:rsidRDefault="00ED01A7" w:rsidP="00ED01A7">
      <w:pPr>
        <w:rPr>
          <w:rFonts w:cs="Narkisim"/>
          <w:b/>
          <w:bCs/>
          <w:rtl/>
        </w:rPr>
      </w:pPr>
    </w:p>
    <w:p w:rsidR="00ED01A7" w:rsidRPr="005A042B" w:rsidRDefault="00ED01A7" w:rsidP="00ED01A7">
      <w:pPr>
        <w:rPr>
          <w:rFonts w:cs="Narkisim"/>
          <w:b/>
          <w:bCs/>
          <w:rtl/>
        </w:rPr>
      </w:pPr>
      <w:r w:rsidRPr="005A042B">
        <w:rPr>
          <w:rFonts w:cs="Narkisim" w:hint="cs"/>
          <w:b/>
          <w:bCs/>
          <w:rtl/>
        </w:rPr>
        <w:t>מכרז מס'</w:t>
      </w:r>
      <w:r w:rsidRPr="005A042B">
        <w:rPr>
          <w:rFonts w:cs="Narkisim" w:hint="cs"/>
          <w:b/>
          <w:bCs/>
          <w:rtl/>
        </w:rPr>
        <w:tab/>
      </w:r>
    </w:p>
    <w:p w:rsidR="00ED01A7" w:rsidRPr="005A042B" w:rsidRDefault="00ED01A7" w:rsidP="00ED01A7">
      <w:pPr>
        <w:jc w:val="center"/>
        <w:rPr>
          <w:rFonts w:cs="Narkisim"/>
          <w:b/>
          <w:bCs/>
          <w:szCs w:val="28"/>
          <w:u w:val="single"/>
          <w:rtl/>
        </w:rPr>
      </w:pPr>
      <w:r w:rsidRPr="005A042B">
        <w:rPr>
          <w:rFonts w:cs="Narkisim"/>
          <w:b/>
          <w:bCs/>
          <w:szCs w:val="28"/>
          <w:u w:val="single"/>
          <w:rtl/>
        </w:rPr>
        <w:t>ט</w:t>
      </w:r>
      <w:r w:rsidRPr="005A042B">
        <w:rPr>
          <w:rFonts w:cs="Narkisim" w:hint="cs"/>
          <w:b/>
          <w:bCs/>
          <w:szCs w:val="28"/>
          <w:u w:val="single"/>
          <w:rtl/>
        </w:rPr>
        <w:t>ופס הגשת הצעה</w:t>
      </w:r>
    </w:p>
    <w:p w:rsidR="00ED01A7" w:rsidRPr="005A042B" w:rsidRDefault="00ED01A7" w:rsidP="00ED01A7">
      <w:pPr>
        <w:rPr>
          <w:rFonts w:cs="Narkisim"/>
          <w:rtl/>
        </w:rPr>
      </w:pPr>
      <w:r w:rsidRPr="005A042B">
        <w:rPr>
          <w:rFonts w:cs="Narkisim"/>
          <w:rtl/>
        </w:rPr>
        <w:t>ל</w:t>
      </w:r>
      <w:r w:rsidRPr="005A042B">
        <w:rPr>
          <w:rFonts w:cs="Narkisim" w:hint="cs"/>
          <w:rtl/>
        </w:rPr>
        <w:t>כבוד</w:t>
      </w:r>
    </w:p>
    <w:p w:rsidR="00ED01A7" w:rsidRPr="005A042B" w:rsidRDefault="00ED01A7" w:rsidP="00ED01A7">
      <w:pPr>
        <w:rPr>
          <w:rFonts w:cs="Narkisim"/>
          <w:rtl/>
        </w:rPr>
      </w:pPr>
      <w:r w:rsidRPr="005A042B">
        <w:rPr>
          <w:rFonts w:cs="Narkisim" w:hint="cs"/>
          <w:rtl/>
        </w:rPr>
        <w:t>משרד התיירות</w:t>
      </w:r>
    </w:p>
    <w:p w:rsidR="00ED01A7" w:rsidRPr="005A042B" w:rsidRDefault="00ED01A7" w:rsidP="00ED01A7">
      <w:pPr>
        <w:rPr>
          <w:rFonts w:cs="Narkisim"/>
          <w:rtl/>
        </w:rPr>
      </w:pPr>
      <w:r w:rsidRPr="005A042B">
        <w:rPr>
          <w:rFonts w:cs="Narkisim" w:hint="cs"/>
          <w:rtl/>
        </w:rPr>
        <w:t>רח' בנק ישראל 5</w:t>
      </w:r>
    </w:p>
    <w:p w:rsidR="00ED01A7" w:rsidRPr="005A042B" w:rsidRDefault="00ED01A7" w:rsidP="00ED01A7">
      <w:pPr>
        <w:rPr>
          <w:rFonts w:cs="Narkisim"/>
          <w:rtl/>
        </w:rPr>
      </w:pPr>
      <w:r w:rsidRPr="005A042B">
        <w:rPr>
          <w:rFonts w:cs="Narkisim"/>
          <w:u w:val="single"/>
          <w:rtl/>
        </w:rPr>
        <w:t>י</w:t>
      </w:r>
      <w:r w:rsidRPr="005A042B">
        <w:rPr>
          <w:rFonts w:cs="Narkisim" w:hint="cs"/>
          <w:u w:val="single"/>
          <w:rtl/>
        </w:rPr>
        <w:t>רושלים</w:t>
      </w:r>
    </w:p>
    <w:p w:rsidR="00ED01A7" w:rsidRPr="005A042B" w:rsidRDefault="00ED01A7" w:rsidP="006C2B90">
      <w:pPr>
        <w:jc w:val="center"/>
        <w:rPr>
          <w:rFonts w:cs="Narkisim"/>
          <w:rtl/>
        </w:rPr>
      </w:pPr>
      <w:r w:rsidRPr="005A042B">
        <w:rPr>
          <w:rFonts w:cs="Narkisim"/>
          <w:b/>
          <w:bCs/>
          <w:sz w:val="32"/>
          <w:szCs w:val="32"/>
          <w:rtl/>
        </w:rPr>
        <w:t>ה</w:t>
      </w:r>
      <w:r w:rsidRPr="005A042B">
        <w:rPr>
          <w:rFonts w:cs="Narkisim" w:hint="cs"/>
          <w:b/>
          <w:bCs/>
          <w:sz w:val="32"/>
          <w:szCs w:val="32"/>
          <w:rtl/>
        </w:rPr>
        <w:t xml:space="preserve">נדון  :  </w:t>
      </w:r>
      <w:r w:rsidRPr="005A042B">
        <w:rPr>
          <w:rFonts w:cs="Narkisim" w:hint="cs"/>
          <w:b/>
          <w:bCs/>
          <w:sz w:val="36"/>
          <w:szCs w:val="36"/>
          <w:u w:val="single"/>
          <w:rtl/>
        </w:rPr>
        <w:t xml:space="preserve">הפקת </w:t>
      </w:r>
      <w:r w:rsidR="006C2B90">
        <w:rPr>
          <w:rFonts w:cs="Narkisim" w:hint="cs"/>
          <w:b/>
          <w:bCs/>
          <w:sz w:val="36"/>
          <w:szCs w:val="36"/>
          <w:u w:val="single"/>
          <w:rtl/>
        </w:rPr>
        <w:t>סרטון אינטרנט אינטראקטיבי</w:t>
      </w:r>
      <w:r w:rsidRPr="005A042B">
        <w:rPr>
          <w:rFonts w:cs="Narkisim" w:hint="cs"/>
          <w:b/>
          <w:bCs/>
          <w:sz w:val="36"/>
          <w:szCs w:val="36"/>
          <w:u w:val="single"/>
          <w:rtl/>
        </w:rPr>
        <w:t xml:space="preserve"> עבור משרד התיירות</w:t>
      </w:r>
      <w:r w:rsidRPr="005A042B">
        <w:rPr>
          <w:rFonts w:cs="Narkisim" w:hint="cs"/>
          <w:rtl/>
        </w:rPr>
        <w:t xml:space="preserve"> </w:t>
      </w:r>
    </w:p>
    <w:p w:rsidR="00ED01A7" w:rsidRPr="005A042B" w:rsidRDefault="00ED01A7" w:rsidP="00ED01A7">
      <w:pPr>
        <w:jc w:val="center"/>
        <w:rPr>
          <w:rFonts w:cs="Narkisim"/>
          <w:rtl/>
        </w:rPr>
      </w:pPr>
    </w:p>
    <w:p w:rsidR="00ED01A7" w:rsidRPr="005A042B" w:rsidRDefault="00ED01A7" w:rsidP="00ED01A7">
      <w:pPr>
        <w:jc w:val="center"/>
        <w:rPr>
          <w:rFonts w:cs="Narkisim"/>
          <w:rtl/>
        </w:rPr>
      </w:pPr>
      <w:r w:rsidRPr="005A042B">
        <w:rPr>
          <w:rFonts w:cs="Narkisim" w:hint="cs"/>
          <w:rtl/>
        </w:rPr>
        <w:t>אני החתום מטה מציע בזה את שירותי לביצוע העבודה שבנדון, בהתאם לתנאי המכרז.</w:t>
      </w:r>
    </w:p>
    <w:p w:rsidR="00ED01A7" w:rsidRPr="005A042B" w:rsidRDefault="00ED01A7" w:rsidP="00ED01A7">
      <w:pPr>
        <w:tabs>
          <w:tab w:val="left" w:pos="850"/>
        </w:tabs>
        <w:ind w:left="850"/>
        <w:rPr>
          <w:rFonts w:cs="Narkisim"/>
          <w:rtl/>
        </w:rPr>
      </w:pPr>
    </w:p>
    <w:p w:rsidR="00ED01A7" w:rsidRPr="005A042B" w:rsidRDefault="00ED01A7" w:rsidP="00ED01A7">
      <w:pPr>
        <w:tabs>
          <w:tab w:val="left" w:pos="850"/>
        </w:tabs>
        <w:ind w:left="850"/>
        <w:rPr>
          <w:rFonts w:cs="Narkisim"/>
          <w:rtl/>
        </w:rPr>
      </w:pPr>
    </w:p>
    <w:p w:rsidR="00ED01A7" w:rsidRPr="005A042B" w:rsidRDefault="00ED01A7" w:rsidP="00ED01A7">
      <w:pPr>
        <w:numPr>
          <w:ilvl w:val="0"/>
          <w:numId w:val="17"/>
        </w:numPr>
        <w:tabs>
          <w:tab w:val="clear" w:pos="709"/>
          <w:tab w:val="left" w:pos="708"/>
        </w:tabs>
        <w:spacing w:line="300" w:lineRule="exact"/>
        <w:ind w:right="0"/>
        <w:rPr>
          <w:rFonts w:cs="Narkisim"/>
          <w:rtl/>
        </w:rPr>
      </w:pPr>
      <w:r w:rsidRPr="005A042B">
        <w:rPr>
          <w:rFonts w:cs="Narkisim" w:hint="cs"/>
          <w:rtl/>
        </w:rPr>
        <w:t xml:space="preserve">הנני מאשר שקראתי את כל התנאים המפורטים והנדרשים במסמכי המכרז הנ"ל על כל נספחיו, ומתחייב בזה למלא אחר כל התנאים והדרישות וכל המוצע על ידי במסגרת הצעתו לשביעות רצונכם המלאה. </w:t>
      </w:r>
      <w:r w:rsidRPr="005A042B">
        <w:rPr>
          <w:rFonts w:cs="Narkisim"/>
          <w:rtl/>
        </w:rPr>
        <w:tab/>
      </w:r>
    </w:p>
    <w:p w:rsidR="00ED01A7" w:rsidRPr="005A042B" w:rsidRDefault="00ED01A7" w:rsidP="00ED01A7">
      <w:pPr>
        <w:tabs>
          <w:tab w:val="left" w:pos="850"/>
        </w:tabs>
        <w:spacing w:line="300" w:lineRule="exact"/>
        <w:ind w:left="850"/>
        <w:rPr>
          <w:rFonts w:cs="Narkisim"/>
          <w:rtl/>
        </w:rPr>
      </w:pPr>
    </w:p>
    <w:p w:rsidR="00ED01A7" w:rsidRPr="005A042B" w:rsidRDefault="00ED01A7" w:rsidP="00ED01A7">
      <w:pPr>
        <w:numPr>
          <w:ilvl w:val="0"/>
          <w:numId w:val="17"/>
        </w:numPr>
        <w:tabs>
          <w:tab w:val="clear" w:pos="709"/>
          <w:tab w:val="left" w:pos="708"/>
        </w:tabs>
        <w:spacing w:line="300" w:lineRule="exact"/>
        <w:ind w:right="0"/>
        <w:rPr>
          <w:rFonts w:cs="Narkisim"/>
        </w:rPr>
      </w:pPr>
      <w:r w:rsidRPr="005A042B">
        <w:rPr>
          <w:rFonts w:cs="Narkisim" w:hint="cs"/>
          <w:rtl/>
        </w:rPr>
        <w:t>הנני מצהיר כי איני נמצא במצב של ניגוד עניינים בין השירותים הנדרשים במכרז זה לבין עבודה עם גופים אחרים הקשורים במישרין או בעקיפין למשרד.</w:t>
      </w:r>
    </w:p>
    <w:p w:rsidR="00ED01A7" w:rsidRPr="005A042B" w:rsidRDefault="00ED01A7" w:rsidP="00ED01A7">
      <w:pPr>
        <w:tabs>
          <w:tab w:val="right" w:pos="9639"/>
        </w:tabs>
        <w:rPr>
          <w:rFonts w:cs="Narkisim"/>
        </w:rPr>
      </w:pPr>
    </w:p>
    <w:p w:rsidR="00ED01A7" w:rsidRPr="005A042B" w:rsidRDefault="00ED01A7" w:rsidP="00ED01A7">
      <w:pPr>
        <w:numPr>
          <w:ilvl w:val="0"/>
          <w:numId w:val="17"/>
        </w:numPr>
        <w:tabs>
          <w:tab w:val="clear" w:pos="709"/>
          <w:tab w:val="left" w:pos="708"/>
        </w:tabs>
        <w:spacing w:line="300" w:lineRule="exact"/>
        <w:ind w:right="0"/>
        <w:rPr>
          <w:rFonts w:cs="Narkisim"/>
        </w:rPr>
      </w:pPr>
      <w:r w:rsidRPr="005A042B">
        <w:rPr>
          <w:rFonts w:cs="Narkisim" w:hint="cs"/>
          <w:rtl/>
        </w:rPr>
        <w:t xml:space="preserve">להלן העמודים בהצעתי העלולים לחשוף סוד מסחרי או סוד מקצועי למעט עלויות וסעיפים הנוגעים להוכחת עמידה בדרישות הסף. הנכם מנועים מלחשוף עמודים אלו בפני מציעים שלא זכו במכרז, וכן הנימוק למניעת החשיפה: </w:t>
      </w:r>
    </w:p>
    <w:p w:rsidR="00ED01A7" w:rsidRPr="005A042B" w:rsidRDefault="00ED01A7" w:rsidP="00ED01A7">
      <w:pPr>
        <w:tabs>
          <w:tab w:val="right" w:pos="9639"/>
        </w:tabs>
        <w:ind w:left="708"/>
        <w:rPr>
          <w:rFonts w:cs="Narkisim"/>
          <w:u w:val="single"/>
          <w:rtl/>
        </w:rPr>
      </w:pPr>
      <w:r w:rsidRPr="005A042B">
        <w:rPr>
          <w:rFonts w:cs="Narkisim" w:hint="cs"/>
          <w:u w:val="single"/>
          <w:rtl/>
        </w:rPr>
        <w:tab/>
      </w:r>
    </w:p>
    <w:p w:rsidR="00ED01A7" w:rsidRPr="005A042B" w:rsidRDefault="00ED01A7" w:rsidP="00ED01A7">
      <w:pPr>
        <w:tabs>
          <w:tab w:val="right" w:pos="9639"/>
        </w:tabs>
        <w:ind w:left="708"/>
        <w:rPr>
          <w:rFonts w:cs="Narkisim"/>
          <w:u w:val="single"/>
          <w:rtl/>
        </w:rPr>
      </w:pPr>
      <w:r w:rsidRPr="005A042B">
        <w:rPr>
          <w:rFonts w:cs="Narkisim" w:hint="cs"/>
          <w:u w:val="single"/>
          <w:rtl/>
        </w:rPr>
        <w:tab/>
      </w:r>
    </w:p>
    <w:p w:rsidR="00ED01A7" w:rsidRPr="005A042B" w:rsidRDefault="00ED01A7" w:rsidP="00ED01A7">
      <w:pPr>
        <w:tabs>
          <w:tab w:val="right" w:pos="9639"/>
        </w:tabs>
        <w:ind w:left="708"/>
        <w:rPr>
          <w:rFonts w:cs="Narkisim"/>
          <w:u w:val="single"/>
          <w:rtl/>
        </w:rPr>
      </w:pPr>
      <w:r w:rsidRPr="005A042B">
        <w:rPr>
          <w:rFonts w:cs="Narkisim" w:hint="cs"/>
          <w:u w:val="single"/>
          <w:rtl/>
        </w:rPr>
        <w:tab/>
      </w:r>
    </w:p>
    <w:p w:rsidR="00ED01A7" w:rsidRPr="005A042B" w:rsidRDefault="00ED01A7" w:rsidP="00ED01A7">
      <w:pPr>
        <w:numPr>
          <w:ilvl w:val="0"/>
          <w:numId w:val="17"/>
        </w:numPr>
        <w:tabs>
          <w:tab w:val="clear" w:pos="709"/>
          <w:tab w:val="left" w:pos="708"/>
        </w:tabs>
        <w:spacing w:line="300" w:lineRule="exact"/>
        <w:ind w:right="0"/>
        <w:rPr>
          <w:rFonts w:cs="Narkisim"/>
        </w:rPr>
      </w:pPr>
      <w:r w:rsidRPr="005A042B">
        <w:rPr>
          <w:rFonts w:cs="Narkisim" w:hint="cs"/>
          <w:rtl/>
        </w:rPr>
        <w:t>בכל מקרה ברור לי כי ההחלטה בדבר חשיפה או חיסיון של חלקים בהצעה הינה בסמכותה של ועדת המכרזים של המש</w:t>
      </w:r>
      <w:r w:rsidR="006C2B90">
        <w:rPr>
          <w:rFonts w:cs="Narkisim" w:hint="cs"/>
          <w:rtl/>
        </w:rPr>
        <w:t>רד אשר רשאית לחשוף גם חלקים שצו</w:t>
      </w:r>
      <w:r w:rsidRPr="005A042B">
        <w:rPr>
          <w:rFonts w:cs="Narkisim" w:hint="cs"/>
          <w:rtl/>
        </w:rPr>
        <w:t>ינו לעיל כחסויים</w:t>
      </w:r>
      <w:r>
        <w:rPr>
          <w:rFonts w:cs="Narkisim" w:hint="cs"/>
          <w:rtl/>
        </w:rPr>
        <w:t>, על פי שיקול דעתה המקצועי</w:t>
      </w:r>
      <w:r w:rsidRPr="005A042B">
        <w:rPr>
          <w:rFonts w:cs="Narkisim" w:hint="cs"/>
          <w:rtl/>
        </w:rPr>
        <w:t>.</w:t>
      </w:r>
    </w:p>
    <w:p w:rsidR="00ED01A7" w:rsidRPr="005A042B" w:rsidRDefault="00ED01A7" w:rsidP="00ED01A7">
      <w:pPr>
        <w:tabs>
          <w:tab w:val="left" w:pos="850"/>
        </w:tabs>
        <w:spacing w:line="300" w:lineRule="exact"/>
        <w:ind w:left="141" w:right="709"/>
        <w:rPr>
          <w:rFonts w:cs="Narkisim"/>
          <w:rtl/>
        </w:rPr>
      </w:pPr>
    </w:p>
    <w:p w:rsidR="00ED01A7" w:rsidRPr="005A042B" w:rsidRDefault="00ED01A7" w:rsidP="00ED01A7">
      <w:pPr>
        <w:tabs>
          <w:tab w:val="left" w:pos="850"/>
        </w:tabs>
        <w:spacing w:line="300" w:lineRule="exact"/>
        <w:ind w:left="141" w:right="709"/>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ED01A7" w:rsidRPr="006E6EF4" w:rsidRDefault="00ED01A7" w:rsidP="00ED01A7">
      <w:pPr>
        <w:numPr>
          <w:ilvl w:val="0"/>
          <w:numId w:val="17"/>
        </w:numPr>
        <w:tabs>
          <w:tab w:val="clear" w:pos="709"/>
          <w:tab w:val="left" w:pos="708"/>
        </w:tabs>
        <w:spacing w:line="300" w:lineRule="exact"/>
        <w:ind w:left="708" w:right="-284" w:hanging="713"/>
        <w:rPr>
          <w:rFonts w:cs="Narkisim"/>
          <w:b/>
          <w:bCs/>
          <w:u w:val="single"/>
        </w:rPr>
      </w:pPr>
      <w:r w:rsidRPr="005A042B">
        <w:rPr>
          <w:rFonts w:cs="Narkisim"/>
          <w:b/>
          <w:bCs/>
          <w:sz w:val="28"/>
          <w:szCs w:val="28"/>
          <w:u w:val="single"/>
          <w:rtl/>
        </w:rPr>
        <w:t>פ</w:t>
      </w:r>
      <w:r w:rsidRPr="005A042B">
        <w:rPr>
          <w:rFonts w:cs="Narkisim" w:hint="cs"/>
          <w:b/>
          <w:bCs/>
          <w:sz w:val="28"/>
          <w:szCs w:val="28"/>
          <w:u w:val="single"/>
          <w:rtl/>
        </w:rPr>
        <w:t xml:space="preserve">רטים על הגוף המציע </w:t>
      </w:r>
    </w:p>
    <w:p w:rsidR="00ED01A7" w:rsidRPr="005A042B" w:rsidRDefault="00ED01A7" w:rsidP="00ED01A7">
      <w:pPr>
        <w:spacing w:line="300" w:lineRule="exact"/>
        <w:ind w:left="708" w:right="709"/>
        <w:rPr>
          <w:rFonts w:cs="Narkisim"/>
          <w:b/>
          <w:bCs/>
          <w:u w:val="single"/>
        </w:rPr>
      </w:pPr>
    </w:p>
    <w:p w:rsidR="00ED01A7" w:rsidRPr="005A042B" w:rsidRDefault="00ED01A7" w:rsidP="00ED01A7">
      <w:pPr>
        <w:spacing w:line="300" w:lineRule="exact"/>
        <w:ind w:left="708" w:right="709"/>
        <w:rPr>
          <w:rFonts w:cs="Narkisim"/>
          <w:b/>
          <w:bCs/>
          <w:u w:val="single"/>
          <w:rtl/>
        </w:rPr>
      </w:pPr>
      <w:r>
        <w:rPr>
          <w:noProof/>
          <w:rtl/>
          <w:lang w:eastAsia="en-US"/>
        </w:rPr>
        <mc:AlternateContent>
          <mc:Choice Requires="wps">
            <w:drawing>
              <wp:anchor distT="0" distB="0" distL="114300" distR="114300" simplePos="0" relativeHeight="251682304" behindDoc="0" locked="0" layoutInCell="1" allowOverlap="1">
                <wp:simplePos x="0" y="0"/>
                <wp:positionH relativeFrom="page">
                  <wp:posOffset>650875</wp:posOffset>
                </wp:positionH>
                <wp:positionV relativeFrom="paragraph">
                  <wp:posOffset>175260</wp:posOffset>
                </wp:positionV>
                <wp:extent cx="3769995" cy="271145"/>
                <wp:effectExtent l="0" t="0" r="20955" b="14605"/>
                <wp:wrapNone/>
                <wp:docPr id="20" name="מלבן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0" o:spid="_x0000_s1026" style="position:absolute;left:0;text-align:left;margin-left:51.25pt;margin-top:13.8pt;width:296.85pt;height:21.35pt;z-index:2516823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pg4b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JljgeQHkkaqNHhx+H74dvhJ4ItyE+rbQZmT/rReIZWPyj60SKp5jWRa3ZvjGprRkpAlXj76OqC&#10;X1i4ilbtG1WCd7JxKqRqV5nGO4QkoF2oyP5cEbZziMLmzXg0nU6HGFE4G4yTJB2GECQ73dbGuldM&#10;NchPcmyg4sE72T5Y59GQ7GTig0m15EKEqguJWoA8GMdxuGGV4KU/DSzNejUXBm2JF074joGvzBru&#10;QL6CNzmenI1I5tOxkGUI4wgX3RygCOmdAzsAd5x1MvkyjaeLyWKS9tLBaNFL46Lo3S/naW+0TMbD&#10;4qaYz4vkq8eZpFnNy5JJD/Uk2ST9O0kcm6cT21m0V5TsJfNl+J4zj65hhDQDq9M/sAs68KXvJLRS&#10;5R5kYFTXg/BmwKRW5jNGLfRfju2nDTEMI/FagpSmSZr6hg2LdDj28jSXJ6vLEyIpuMqxw6ibzl3X&#10;5Btt+LqGSEmosVT3IL+KB2V4aXaojqKFHgsMju+Bb+LLdbD6/WrNfgEAAP//AwBQSwMEFAAGAAgA&#10;AAAhAJhQv8XgAAAACQEAAA8AAABkcnMvZG93bnJldi54bWxMj8FuwjAQRO+V+g/WVuqlKjahBAhx&#10;UFWpFw6VChXq0cQmibDXke1A+vfdnspxtE8zb8vN6Cy7mBA7jxKmEwHMYO11h42Er/378xJYTAq1&#10;sh6NhB8TYVPd35Wq0P6Kn+aySw2jEoyFktCm1Becx7o1TsWJ7w3S7eSDU4liaLgO6krlzvJMiJw7&#10;1SEttKo3b62pz7vBSdi+zMV3Okz9fnmerT6CfTrk20HKx4fxdQ0smTH9w/CnT+pQkdPRD6gjs5RF&#10;NidUQrbIgRGQr/IM2FHCQsyAVyW//aD6BQAA//8DAFBLAQItABQABgAIAAAAIQC2gziS/gAAAOEB&#10;AAATAAAAAAAAAAAAAAAAAAAAAABbQ29udGVudF9UeXBlc10ueG1sUEsBAi0AFAAGAAgAAAAhADj9&#10;If/WAAAAlAEAAAsAAAAAAAAAAAAAAAAALwEAAF9yZWxzLy5yZWxzUEsBAi0AFAAGAAgAAAAhAGWm&#10;DhuCAgAA/QQAAA4AAAAAAAAAAAAAAAAALgIAAGRycy9lMm9Eb2MueG1sUEsBAi0AFAAGAAgAAAAh&#10;AJhQv8XgAAAACQEAAA8AAAAAAAAAAAAAAAAA3AQAAGRycy9kb3ducmV2LnhtbFBLBQYAAAAABAAE&#10;APMAAADpBQAAAAA=&#10;" filled="f" strokeweight="1pt">
                <w10:wrap anchorx="page"/>
              </v:rect>
            </w:pict>
          </mc:Fallback>
        </mc:AlternateContent>
      </w:r>
    </w:p>
    <w:p w:rsidR="00ED01A7" w:rsidRPr="005A042B" w:rsidRDefault="00ED01A7" w:rsidP="00ED01A7">
      <w:pPr>
        <w:spacing w:line="300" w:lineRule="exact"/>
        <w:rPr>
          <w:rFonts w:cs="Narkisim"/>
          <w:rtl/>
        </w:rPr>
      </w:pPr>
      <w:r w:rsidRPr="005A042B">
        <w:rPr>
          <w:rFonts w:cs="Narkisim"/>
          <w:rtl/>
        </w:rPr>
        <w:tab/>
      </w:r>
      <w:r w:rsidRPr="005A042B">
        <w:rPr>
          <w:rFonts w:cs="Narkisim" w:hint="cs"/>
          <w:rtl/>
        </w:rPr>
        <w:t>א.</w:t>
      </w:r>
      <w:r w:rsidRPr="005A042B">
        <w:rPr>
          <w:rFonts w:cs="Narkisim"/>
          <w:rtl/>
        </w:rPr>
        <w:tab/>
      </w:r>
      <w:r w:rsidRPr="005A042B">
        <w:rPr>
          <w:rFonts w:cs="Narkisim" w:hint="cs"/>
          <w:rtl/>
        </w:rPr>
        <w:t>שם  המציע</w:t>
      </w:r>
    </w:p>
    <w:p w:rsidR="00ED01A7" w:rsidRPr="005A042B" w:rsidRDefault="00ED01A7" w:rsidP="00ED01A7">
      <w:pPr>
        <w:spacing w:line="300" w:lineRule="exact"/>
        <w:rPr>
          <w:rFonts w:cs="Narkisim"/>
          <w:rtl/>
        </w:rPr>
      </w:pPr>
      <w:r>
        <w:rPr>
          <w:noProof/>
          <w:rtl/>
          <w:lang w:eastAsia="en-US"/>
        </w:rPr>
        <mc:AlternateContent>
          <mc:Choice Requires="wps">
            <w:drawing>
              <wp:anchor distT="0" distB="0" distL="114300" distR="114300" simplePos="0" relativeHeight="251675136" behindDoc="0" locked="0" layoutInCell="1" allowOverlap="1">
                <wp:simplePos x="0" y="0"/>
                <wp:positionH relativeFrom="page">
                  <wp:posOffset>650875</wp:posOffset>
                </wp:positionH>
                <wp:positionV relativeFrom="paragraph">
                  <wp:posOffset>146685</wp:posOffset>
                </wp:positionV>
                <wp:extent cx="2995295" cy="283845"/>
                <wp:effectExtent l="0" t="0" r="14605" b="20955"/>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9" o:spid="_x0000_s1026" style="position:absolute;left:0;text-align:left;margin-left:51.25pt;margin-top:11.55pt;width:235.85pt;height:22.35pt;z-index:251675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uQjkgwIAAP0EAAAOAAAAZHJzL2Uyb0RvYy54bWysVNuO0zAQfUfiHyy/d3PZdLeJNl2tmhYh&#10;LbDSwge4ttNYOHaw3aYL4iN4R/BZ/R3GTlta9gUh8uD4Mp45Z+aMb263rUQbbqzQqsTJRYwRV1Qz&#10;oVYl/vB+MZpgZB1RjEiteImfuMW305cvbvqu4KlutGTcIHCibNF3JW6c64oosrThLbEXuuMKDmtt&#10;WuJgaVYRM6QH762M0ji+inptWGc05dbCbjUc4mnwX9ecund1bblDssSAzYXRhHHpx2h6Q4qVIV0j&#10;6B4G+QcULREKgh5dVcQRtDbimatWUKOtrt0F1W2k61pQHjgAmyT+g81jQzoeuEBybHdMk/1/bunb&#10;zYNBgkHtcowUaaFGux+777tvu58ItiA/fWcLMHvsHoxnaLt7TT9apPSsIWrF74zRfcMJA1SJt4/O&#10;LviFhato2b/RDLyTtdMhVdvatN4hJAFtQ0WejhXhW4cobKZ5Pk7zMUYUztLJ5SQbhxCkONzujHWv&#10;uG6Rn5TYQMWDd7K5t86jIcXBxAdTeiGkDFWXCvUAOb2O43DDaimYPw0szWo5kwZtiBdO+PaBz8xa&#10;4UC+UrQlnhyNSOHTMVcshHFEyGEOUKTyzoEdgNvPBpl8yeN8PplPslGWXs1HWVxVo7vFLBtdLZLr&#10;cXVZzWZV8tXjTLKiEYxx5aEeJJtkfyeJffMMYjuK9oySPWW+CN9z5tE5jJBmYHX4B3ZBB770g4SW&#10;mj2BDIweehDeDJg02nzGqIf+K7H9tCaGYyRfK5BSnmSZb9iwyMbXKSzM6cny9IQoCq5K7DAapjM3&#10;NPm6M2LVQKQk1FjpO5BfLYIyvDQHVHvRQo8FBvv3wDfx6TpY/X61pr8AAAD//wMAUEsDBBQABgAI&#10;AAAAIQB2UUJb4AAAAAkBAAAPAAAAZHJzL2Rvd25yZXYueG1sTI/BTsMwEETvSPyDtUhcELWTNmkI&#10;cSqExKUHJFpUcXTjJYlqr6PYacPfY070ONqnmbfVZraGnXH0vSMJyUIAQ2qc7qmV8Ll/eyyA+aBI&#10;K+MIJfygh019e1OpUrsLfeB5F1oWS8iXSkIXwlBy7psOrfILNyDF27cbrQoxji3Xo7rEcmt4KkTO&#10;reopLnRqwNcOm9NushK2q0x8hUPi9sVp+fQ+modDvp2kvL+bX56BBZzDPwx/+lEd6uh0dBNpz0zM&#10;Is0iKiFdJsAikK1XKbCjhHxdAK8rfv1B/QsAAP//AwBQSwECLQAUAAYACAAAACEAtoM4kv4AAADh&#10;AQAAEwAAAAAAAAAAAAAAAAAAAAAAW0NvbnRlbnRfVHlwZXNdLnhtbFBLAQItABQABgAIAAAAIQA4&#10;/SH/1gAAAJQBAAALAAAAAAAAAAAAAAAAAC8BAABfcmVscy8ucmVsc1BLAQItABQABgAIAAAAIQDW&#10;uQjkgwIAAP0EAAAOAAAAAAAAAAAAAAAAAC4CAABkcnMvZTJvRG9jLnhtbFBLAQItABQABgAIAAAA&#10;IQB2UUJb4AAAAAkBAAAPAAAAAAAAAAAAAAAAAN0EAABkcnMvZG93bnJldi54bWxQSwUGAAAAAAQA&#10;BADzAAAA6gUAAAAA&#10;" filled="f" strokeweight="1pt">
                <w10:wrap anchorx="page"/>
              </v:rect>
            </w:pict>
          </mc:Fallback>
        </mc:AlternateContent>
      </w:r>
    </w:p>
    <w:p w:rsidR="00ED01A7" w:rsidRDefault="00ED01A7" w:rsidP="00ED01A7">
      <w:pPr>
        <w:spacing w:line="300" w:lineRule="exact"/>
        <w:rPr>
          <w:rFonts w:cs="Narkisim"/>
          <w:rtl/>
        </w:rPr>
      </w:pPr>
      <w:r w:rsidRPr="005A042B">
        <w:rPr>
          <w:rFonts w:cs="Narkisim"/>
          <w:rtl/>
        </w:rPr>
        <w:tab/>
      </w:r>
      <w:r w:rsidRPr="005A042B">
        <w:rPr>
          <w:rFonts w:cs="Narkisim" w:hint="cs"/>
          <w:rtl/>
        </w:rPr>
        <w:t>ב.</w:t>
      </w:r>
      <w:r w:rsidRPr="005A042B">
        <w:rPr>
          <w:rFonts w:cs="Narkisim"/>
          <w:rtl/>
        </w:rPr>
        <w:tab/>
      </w:r>
      <w:r w:rsidRPr="005A042B">
        <w:rPr>
          <w:rFonts w:cs="Narkisim" w:hint="cs"/>
          <w:rtl/>
        </w:rPr>
        <w:t>המס' המזהה (מספר תאגיד)</w:t>
      </w:r>
      <w:r w:rsidRPr="005A042B">
        <w:rPr>
          <w:rFonts w:cs="Narkisim"/>
          <w:rtl/>
        </w:rPr>
        <w:tab/>
      </w:r>
    </w:p>
    <w:p w:rsidR="00200241" w:rsidRPr="005A042B" w:rsidRDefault="00200241" w:rsidP="00ED01A7">
      <w:pPr>
        <w:spacing w:line="300" w:lineRule="exact"/>
        <w:rPr>
          <w:rFonts w:cs="Narkisim"/>
          <w:rtl/>
        </w:rPr>
      </w:pPr>
      <w:r>
        <w:rPr>
          <w:noProof/>
          <w:rtl/>
          <w:lang w:eastAsia="en-US"/>
        </w:rPr>
        <mc:AlternateContent>
          <mc:Choice Requires="wps">
            <w:drawing>
              <wp:anchor distT="0" distB="0" distL="114300" distR="114300" simplePos="0" relativeHeight="251683328" behindDoc="0" locked="0" layoutInCell="1" allowOverlap="1" wp14:anchorId="74F0BB07" wp14:editId="5243EEDB">
                <wp:simplePos x="0" y="0"/>
                <wp:positionH relativeFrom="page">
                  <wp:posOffset>650875</wp:posOffset>
                </wp:positionH>
                <wp:positionV relativeFrom="paragraph">
                  <wp:posOffset>156210</wp:posOffset>
                </wp:positionV>
                <wp:extent cx="2995295" cy="283845"/>
                <wp:effectExtent l="0" t="0" r="14605" b="20955"/>
                <wp:wrapNone/>
                <wp:docPr id="18" name="מלבן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95295" cy="2838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8" o:spid="_x0000_s1026" style="position:absolute;left:0;text-align:left;margin-left:51.25pt;margin-top:12.3pt;width:235.85pt;height:22.35pt;z-index:251683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8i1gwIAAP0EAAAOAAAAZHJzL2Uyb0RvYy54bWysVNuO0zAQfUfiHyy/t7ls2m2jTVerpkVI&#10;C6y08AGu7TQWjh1st+mC+AjeEXxWf4ex05aWfUGIPDi+jGfOmTnjm9tdI9GWGyu0KnAyjDHiimom&#10;1LrAH94vBxOMrCOKEakVL/ATt/h29vLFTdfmPNW1lowbBE6Uzbu2wLVzbR5Flta8IXaoW67gsNKm&#10;IQ6WZh0xQzrw3sgojeNx1GnDWqMptxZ2y/4Qz4L/quLUvasqyx2SBQZsLowmjCs/RrMbkq8NaWtB&#10;DzDIP6BoiFAQ9OSqJI6gjRHPXDWCGm115YZUN5GuKkF54ABskvgPNo81aXngAsmx7SlN9v+5pW+3&#10;DwYJBrWDSinSQI32P/bf99/2PxFsQX661uZg9tg+GM/QtveafrRI6XlN1JrfGaO7mhMGqBJvH11c&#10;8AsLV9Gqe6MZeCcbp0OqdpVpvENIAtqFijydKsJ3DlHYTKfTUTodYUThLJ1cTbJRCEHy4+3WWPeK&#10;6wb5SYENVDx4J9t76zwakh9NfDCll0LKUHWpUAeQ0+s4DjesloL508DSrFdzadCWeOGE7xD4wqwR&#10;DuQrRVPgycmI5D4dC8VCGEeE7OcARSrvHNgBuMOsl8mXaTxdTBaTbJCl48Ugi8tycLecZ4PxMrke&#10;lVflfF4mXz3OJMtrwRhXHupRskn2d5I4NE8vtpNoLyjZc+bL8D1nHl3CCGkGVsd/YBd04EvfS2il&#10;2RPIwOi+B+HNgEmtzWeMOui/AttPG2I4RvK1AilNkyzzDRsW2eg6hYU5P1mdnxBFwVWBHUb9dO76&#10;Jt+0RqxriJSEGit9B/KrRFCGl2aP6iBa6LHA4PAe+CY+Xwer36/W7BcAAAD//wMAUEsDBBQABgAI&#10;AAAAIQCLy8+A4QAAAAkBAAAPAAAAZHJzL2Rvd25yZXYueG1sTI9NS8NAFEX3gv9heIIbsTNNk7SN&#10;mRQR3HQh2EpxOc28JqHzETKTNv57nyu7vLzDveeVm8kadsEhdN5JmM8EMHS1151rJHzt359XwEJU&#10;TivjHUr4wQCb6v6uVIX2V/eJl11sGJW4UCgJbYx9wXmoW7QqzHyPjm4nP1gVKQ4N14O6Urk1PBEi&#10;51Z1jhZa1eNbi/V5N1oJ2zQT3/Ew9/vVebH+GMzTId+OUj4+TK8vwCJO8R+GP31Sh4qcjn50OjBD&#10;WSQZoRKSNAdGQLZME2BHCfl6Abwq+e0H1S8AAAD//wMAUEsBAi0AFAAGAAgAAAAhALaDOJL+AAAA&#10;4QEAABMAAAAAAAAAAAAAAAAAAAAAAFtDb250ZW50X1R5cGVzXS54bWxQSwECLQAUAAYACAAAACEA&#10;OP0h/9YAAACUAQAACwAAAAAAAAAAAAAAAAAvAQAAX3JlbHMvLnJlbHNQSwECLQAUAAYACAAAACEA&#10;rjPItYMCAAD9BAAADgAAAAAAAAAAAAAAAAAuAgAAZHJzL2Uyb0RvYy54bWxQSwECLQAUAAYACAAA&#10;ACEAi8vPgOEAAAAJAQAADwAAAAAAAAAAAAAAAADdBAAAZHJzL2Rvd25yZXYueG1sUEsFBgAAAAAE&#10;AAQA8wAAAOsFAAAAAA==&#10;" filled="f" strokeweight="1pt">
                <w10:wrap anchorx="page"/>
              </v:rect>
            </w:pict>
          </mc:Fallback>
        </mc:AlternateContent>
      </w:r>
    </w:p>
    <w:p w:rsidR="00ED01A7" w:rsidRDefault="00ED01A7" w:rsidP="00ED01A7">
      <w:pPr>
        <w:spacing w:line="300" w:lineRule="exact"/>
        <w:rPr>
          <w:rFonts w:cs="Narkisim"/>
          <w:rtl/>
        </w:rPr>
      </w:pPr>
      <w:r w:rsidRPr="005A042B">
        <w:rPr>
          <w:rFonts w:cs="Narkisim" w:hint="cs"/>
          <w:rtl/>
        </w:rPr>
        <w:tab/>
        <w:t>ג.</w:t>
      </w:r>
      <w:r w:rsidRPr="005A042B">
        <w:rPr>
          <w:rFonts w:cs="Narkisim"/>
          <w:rtl/>
        </w:rPr>
        <w:tab/>
      </w:r>
      <w:r w:rsidRPr="005A042B">
        <w:rPr>
          <w:rFonts w:cs="Narkisim" w:hint="cs"/>
          <w:rtl/>
        </w:rPr>
        <w:t xml:space="preserve">סוג התארגנות (חברה, אחר)  </w:t>
      </w:r>
    </w:p>
    <w:p w:rsidR="00ED01A7" w:rsidRPr="005A042B" w:rsidRDefault="00200241" w:rsidP="00ED01A7">
      <w:pPr>
        <w:spacing w:line="300" w:lineRule="exact"/>
        <w:rPr>
          <w:rFonts w:cs="Narkisim"/>
          <w:rtl/>
        </w:rPr>
      </w:pPr>
      <w:r>
        <w:rPr>
          <w:noProof/>
          <w:rtl/>
          <w:lang w:eastAsia="en-US"/>
        </w:rPr>
        <mc:AlternateContent>
          <mc:Choice Requires="wps">
            <w:drawing>
              <wp:anchor distT="0" distB="0" distL="114300" distR="114300" simplePos="0" relativeHeight="251681280" behindDoc="0" locked="0" layoutInCell="1" allowOverlap="1" wp14:anchorId="656C43AA" wp14:editId="056CCD11">
                <wp:simplePos x="0" y="0"/>
                <wp:positionH relativeFrom="page">
                  <wp:posOffset>650875</wp:posOffset>
                </wp:positionH>
                <wp:positionV relativeFrom="paragraph">
                  <wp:posOffset>175260</wp:posOffset>
                </wp:positionV>
                <wp:extent cx="3769995" cy="271145"/>
                <wp:effectExtent l="0" t="0" r="20955" b="14605"/>
                <wp:wrapNone/>
                <wp:docPr id="17" name="מלבן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7" o:spid="_x0000_s1026" style="position:absolute;left:0;text-align:left;margin-left:51.25pt;margin-top:13.8pt;width:296.85pt;height:21.35pt;z-index:251681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a2WggIAAP0EAAAOAAAAZHJzL2Uyb0RvYy54bWysVNuO0zAQfUfiHyy/t0m66S3adLVqWoS0&#10;wEoLH+DaTmPh2MF2mxbER/CO4LP6O4ydtrTsC0LkwfFlPHPOzBnf3u1qibbcWKFVjpN+jBFXVDOh&#10;1jn+8H7Zm2BkHVGMSK14jvfc4rvZyxe3bZPxga60ZNwgcKJs1jY5rpxrsiiytOI1sX3dcAWHpTY1&#10;cbA064gZ0oL3WkaDOB5FrTasMZpya2G36A7xLPgvS07du7K03CGZY8DmwmjCuPJjNLsl2dqQphL0&#10;CIP8A4qaCAVBz64K4gjaGPHMVS2o0VaXrk91HemyFJQHDsAmif9g81SRhgcukBzbnNNk/59b+nb7&#10;aJBgULsxRorUUKPDj8P3w7fDTwRbkJ+2sRmYPTWPxjO0zYOmHy1Sel4Rteb3xui24oQBqsTbR1cX&#10;/MLCVbRq32gG3snG6ZCqXWlq7xCSgHahIvtzRfjOIQqbN+PRdDodYkThbDBOknQYQpDsdLsx1r3i&#10;ukZ+kmMDFQ/eyfbBOo+GZCcTH0zppZAyVF0q1ALkwTiOww2rpWD+NLA069VcGrQlXjjhOwa+MquF&#10;A/lKUed4cjYimU/HQrEQxhEhuzlAkco7B3YA7jjrZPJlGk8Xk8Uk7aWD0aKXxkXRu1/O095omYyH&#10;xU0xnxfJV48zSbNKMMaVh3qSbJL+nSSOzdOJ7SzaK0r2kvkyfM+ZR9cwQpqB1ekf2AUd+NJ3Elpp&#10;tgcZGN31ILwZMKm0+YxRC/2XY/tpQwzHSL5WIKVpkqa+YcMiHY4HsDCXJ6vLE6IouMqxw6ibzl3X&#10;5JvGiHUFkZJQY6XvQX6lCMrw0uxQHUULPRYYHN8D38SX62D1+9Wa/QIAAP//AwBQSwMEFAAGAAgA&#10;AAAhAJhQv8XgAAAACQEAAA8AAABkcnMvZG93bnJldi54bWxMj8FuwjAQRO+V+g/WVuqlKjahBAhx&#10;UFWpFw6VChXq0cQmibDXke1A+vfdnspxtE8zb8vN6Cy7mBA7jxKmEwHMYO11h42Er/378xJYTAq1&#10;sh6NhB8TYVPd35Wq0P6Kn+aySw2jEoyFktCm1Becx7o1TsWJ7w3S7eSDU4liaLgO6krlzvJMiJw7&#10;1SEttKo3b62pz7vBSdi+zMV3Okz9fnmerT6CfTrk20HKx4fxdQ0smTH9w/CnT+pQkdPRD6gjs5RF&#10;NidUQrbIgRGQr/IM2FHCQsyAVyW//aD6BQAA//8DAFBLAQItABQABgAIAAAAIQC2gziS/gAAAOEB&#10;AAATAAAAAAAAAAAAAAAAAAAAAABbQ29udGVudF9UeXBlc10ueG1sUEsBAi0AFAAGAAgAAAAhADj9&#10;If/WAAAAlAEAAAsAAAAAAAAAAAAAAAAALwEAAF9yZWxzLy5yZWxzUEsBAi0AFAAGAAgAAAAhAMBd&#10;rZaCAgAA/QQAAA4AAAAAAAAAAAAAAAAALgIAAGRycy9lMm9Eb2MueG1sUEsBAi0AFAAGAAgAAAAh&#10;AJhQv8XgAAAACQEAAA8AAAAAAAAAAAAAAAAA3AQAAGRycy9kb3ducmV2LnhtbFBLBQYAAAAABAAE&#10;APMAAADpBQAAAAA=&#10;" filled="f" strokeweight="1pt">
                <w10:wrap anchorx="page"/>
              </v:rect>
            </w:pict>
          </mc:Fallback>
        </mc:AlternateContent>
      </w:r>
    </w:p>
    <w:p w:rsidR="00ED01A7" w:rsidRPr="005A042B" w:rsidRDefault="00ED01A7" w:rsidP="00ED01A7">
      <w:pPr>
        <w:spacing w:line="300" w:lineRule="exact"/>
        <w:rPr>
          <w:rFonts w:cs="Narkisim"/>
          <w:rtl/>
        </w:rPr>
      </w:pPr>
      <w:r w:rsidRPr="005A042B">
        <w:rPr>
          <w:rFonts w:cs="Narkisim"/>
          <w:rtl/>
        </w:rPr>
        <w:tab/>
      </w:r>
      <w:r w:rsidRPr="005A042B">
        <w:rPr>
          <w:rFonts w:cs="Narkisim" w:hint="cs"/>
          <w:rtl/>
        </w:rPr>
        <w:t>ד.</w:t>
      </w:r>
      <w:r w:rsidRPr="005A042B">
        <w:rPr>
          <w:rFonts w:cs="Narkisim"/>
          <w:rtl/>
        </w:rPr>
        <w:tab/>
      </w:r>
      <w:r w:rsidRPr="005A042B">
        <w:rPr>
          <w:rFonts w:cs="Narkisim" w:hint="cs"/>
          <w:rtl/>
        </w:rPr>
        <w:t>תאריך התארגנות</w:t>
      </w:r>
    </w:p>
    <w:p w:rsidR="00ED01A7" w:rsidRPr="005A042B" w:rsidRDefault="00ED01A7" w:rsidP="00ED01A7">
      <w:pPr>
        <w:spacing w:line="300" w:lineRule="exact"/>
        <w:rPr>
          <w:rFonts w:cs="Narkisim"/>
          <w:rtl/>
        </w:rPr>
      </w:pPr>
    </w:p>
    <w:p w:rsidR="00ED01A7" w:rsidRPr="005A042B" w:rsidRDefault="00ED01A7" w:rsidP="00ED01A7">
      <w:pPr>
        <w:spacing w:line="300" w:lineRule="exact"/>
        <w:rPr>
          <w:rFonts w:cs="Narkisim"/>
          <w:rtl/>
        </w:rPr>
      </w:pPr>
      <w:r w:rsidRPr="005A042B">
        <w:rPr>
          <w:rFonts w:cs="Narkisim"/>
          <w:rtl/>
        </w:rPr>
        <w:tab/>
      </w:r>
      <w:r w:rsidRPr="005A042B">
        <w:rPr>
          <w:rFonts w:cs="Narkisim" w:hint="cs"/>
          <w:rtl/>
        </w:rPr>
        <w:t>ה.</w:t>
      </w:r>
      <w:r w:rsidRPr="005A042B">
        <w:rPr>
          <w:rFonts w:cs="Narkisim"/>
          <w:rtl/>
        </w:rPr>
        <w:tab/>
      </w:r>
      <w:r w:rsidRPr="005A042B">
        <w:rPr>
          <w:rFonts w:cs="Narkisim" w:hint="cs"/>
          <w:rtl/>
        </w:rPr>
        <w:t>שמות בעלי שליטה/בעלים (במקרה של חברה, שותפות) :</w:t>
      </w:r>
    </w:p>
    <w:p w:rsidR="00ED01A7" w:rsidRPr="005A042B" w:rsidRDefault="00ED01A7" w:rsidP="00ED01A7">
      <w:pPr>
        <w:spacing w:line="300" w:lineRule="exact"/>
        <w:rPr>
          <w:rFonts w:cs="Narkisim"/>
          <w:rtl/>
        </w:rPr>
      </w:pPr>
      <w:r>
        <w:rPr>
          <w:noProof/>
          <w:rtl/>
          <w:lang w:eastAsia="en-US"/>
        </w:rPr>
        <mc:AlternateContent>
          <mc:Choice Requires="wps">
            <w:drawing>
              <wp:anchor distT="0" distB="0" distL="114300" distR="114300" simplePos="0" relativeHeight="251662848" behindDoc="0" locked="0" layoutInCell="1" allowOverlap="1">
                <wp:simplePos x="0" y="0"/>
                <wp:positionH relativeFrom="page">
                  <wp:posOffset>650875</wp:posOffset>
                </wp:positionH>
                <wp:positionV relativeFrom="paragraph">
                  <wp:posOffset>88265</wp:posOffset>
                </wp:positionV>
                <wp:extent cx="5258435" cy="640715"/>
                <wp:effectExtent l="0" t="0" r="18415" b="26035"/>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6" o:spid="_x0000_s1026" style="position:absolute;left:0;text-align:left;margin-left:51.25pt;margin-top:6.95pt;width:414.05pt;height:50.4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qergQIAAPwEAAAOAAAAZHJzL2Uyb0RvYy54bWysVMGO0zAQvSPxD5bvbZJu2m2jpquqaRHS&#10;AistfIBrO42FYwfbbbogPoI7gs/q7zB22tKyF4TIwfF4xjPzZt54erevJdpxY4VWOU76MUZcUc2E&#10;2uT4w/tVb4yRdUQxIrXiOX7iFt/NXr6Ytk3GB7rSknGDwImyWdvkuHKuyaLI0orXxPZ1wxUoS21q&#10;4kA0m4gZ0oL3WkaDOB5FrTasMZpya+G06JR4FvyXJafuXVla7pDMMeTmwmrCuvZrNJuSbGNIUwl6&#10;TIP8QxY1EQqCnl0VxBG0NeKZq1pQo60uXZ/qOtJlKSgPGABNEv+B5rEiDQ9YoDi2OZfJ/j+39O3u&#10;wSDBoHcjjBSpoUeHH4fvh2+HnwiOoD5tYzMwe2wejEdom3tNP1qk9KIiasPnxui24oRBVom3j64u&#10;eMHCVbRu32gG3snW6VCqfWlq7xCKgPahI0/njvC9QxQOh4PhOL0ZYkRBN0rj22QYQpDsdLsx1r3i&#10;ukZ+k2MDHQ/eye7eOp8NyU4mPpjSKyFl6LpUqM3xBEKEC1ZLwbwygDSb9UIatCOeN+E7xr0yq4UD&#10;9kpR53h8NiKZr8ZSsRDFESG7PWQilXcO4CC3465jyZdJPFmOl+O0lw5Gy14aF0VvvlqkvdEquR0W&#10;N8ViUSRffZ5JmlWCMa58qifGJunfMeI4Ox3Xzpy9gmQvka/C9xx5dJ1GqDKgOv0DukAD3/mOQWvN&#10;noAFRncjCE8GbCptPmPUwvjl2H7aEsMxkq8VMGmSpKmf1yCkw9sBCOZSs77UEEXBVY4dRt124boZ&#10;3zZGbCqIlIQeKz0H9pUiEMMzs8vqyFkYsYDg+Bz4Gb6Ug9XvR2v2CwAA//8DAFBLAwQUAAYACAAA&#10;ACEAHzxrP94AAAAKAQAADwAAAGRycy9kb3ducmV2LnhtbEyPQU/DMAyF70j8h8hI3FiyjU1baToV&#10;xK6TGEhst6w1SbXGqZpsLf8ec4Kbn/30/L18M/pWXLGPTSAN04kCgVSFuiGr4eN9+7ACEZOh2rSB&#10;UMM3RtgUtze5yeow0Bte98kKDqGYGQ0upS6TMlYOvYmT0CHx7Sv03iSWvZV1bwYO962cKbWU3jTE&#10;H5zp8MVhdd5fvIbX7rgrFzbK8jO5wzk8D1u3s1rf343lE4iEY/ozwy8+o0PBTKdwoTqKlrWaLdjK&#10;w3wNgg3ruVqCOPFi+rgCWeTyf4XiBwAA//8DAFBLAQItABQABgAIAAAAIQC2gziS/gAAAOEBAAAT&#10;AAAAAAAAAAAAAAAAAAAAAABbQ29udGVudF9UeXBlc10ueG1sUEsBAi0AFAAGAAgAAAAhADj9If/W&#10;AAAAlAEAAAsAAAAAAAAAAAAAAAAALwEAAF9yZWxzLy5yZWxzUEsBAi0AFAAGAAgAAAAhAFr2p6uB&#10;AgAA/AQAAA4AAAAAAAAAAAAAAAAALgIAAGRycy9lMm9Eb2MueG1sUEsBAi0AFAAGAAgAAAAhAB88&#10;az/eAAAACgEAAA8AAAAAAAAAAAAAAAAA2wQAAGRycy9kb3ducmV2LnhtbFBLBQYAAAAABAAEAPMA&#10;AADmBQAAAAA=&#10;" filled="f">
                <w10:wrap anchorx="page"/>
              </v:rect>
            </w:pict>
          </mc:Fallback>
        </mc:AlternateContent>
      </w:r>
    </w:p>
    <w:p w:rsidR="00ED01A7" w:rsidRPr="005A042B" w:rsidRDefault="00ED01A7" w:rsidP="00ED01A7">
      <w:pPr>
        <w:spacing w:line="300" w:lineRule="exact"/>
        <w:rPr>
          <w:rFonts w:cs="Narkisim"/>
          <w:rtl/>
        </w:rPr>
      </w:pPr>
    </w:p>
    <w:p w:rsidR="00ED01A7" w:rsidRPr="005A042B" w:rsidRDefault="00ED01A7" w:rsidP="00ED01A7">
      <w:pPr>
        <w:spacing w:line="300" w:lineRule="exact"/>
        <w:rPr>
          <w:rFonts w:cs="Narkisim"/>
          <w:rtl/>
        </w:rPr>
      </w:pPr>
    </w:p>
    <w:p w:rsidR="00ED01A7" w:rsidRPr="005A042B" w:rsidRDefault="00ED01A7" w:rsidP="00ED01A7">
      <w:pPr>
        <w:spacing w:line="300" w:lineRule="exact"/>
        <w:ind w:left="720"/>
        <w:rPr>
          <w:rFonts w:cs="Narkisim"/>
        </w:rPr>
      </w:pPr>
    </w:p>
    <w:p w:rsidR="00ED01A7" w:rsidRPr="005A042B" w:rsidRDefault="00ED01A7" w:rsidP="00ED01A7">
      <w:pPr>
        <w:numPr>
          <w:ilvl w:val="0"/>
          <w:numId w:val="16"/>
        </w:numPr>
        <w:spacing w:line="300" w:lineRule="exact"/>
        <w:ind w:right="0"/>
        <w:jc w:val="left"/>
        <w:rPr>
          <w:rFonts w:cs="Narkisim"/>
          <w:rtl/>
        </w:rPr>
      </w:pPr>
      <w:r w:rsidRPr="005A042B">
        <w:rPr>
          <w:rFonts w:cs="Narkisim" w:hint="cs"/>
          <w:rtl/>
        </w:rPr>
        <w:t xml:space="preserve">שמות המוסמכים לחתום ולהתחייב בשם המציע ומספרי ת.ז. שלהם: </w:t>
      </w:r>
    </w:p>
    <w:p w:rsidR="00ED01A7" w:rsidRPr="005A042B" w:rsidRDefault="00ED01A7" w:rsidP="00ED01A7">
      <w:pPr>
        <w:spacing w:line="300" w:lineRule="exact"/>
        <w:rPr>
          <w:rFonts w:cs="Narkisim"/>
          <w:rtl/>
        </w:rPr>
      </w:pPr>
      <w:r>
        <w:rPr>
          <w:noProof/>
          <w:rtl/>
          <w:lang w:eastAsia="en-US"/>
        </w:rPr>
        <mc:AlternateContent>
          <mc:Choice Requires="wps">
            <w:drawing>
              <wp:anchor distT="0" distB="0" distL="114300" distR="114300" simplePos="0" relativeHeight="251674112" behindDoc="0" locked="0" layoutInCell="1" allowOverlap="1">
                <wp:simplePos x="0" y="0"/>
                <wp:positionH relativeFrom="page">
                  <wp:posOffset>650875</wp:posOffset>
                </wp:positionH>
                <wp:positionV relativeFrom="paragraph">
                  <wp:posOffset>62865</wp:posOffset>
                </wp:positionV>
                <wp:extent cx="5258435" cy="640715"/>
                <wp:effectExtent l="0" t="0" r="18415" b="26035"/>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58435" cy="6407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5" o:spid="_x0000_s1026" style="position:absolute;left:0;text-align:left;margin-left:51.25pt;margin-top:4.95pt;width:414.05pt;height:50.45pt;z-index:2516741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DmIggIAAPwEAAAOAAAAZHJzL2Uyb0RvYy54bWysVMGO0zAQvSPxD5bv3STdtNtGm65WTYuQ&#10;Flhp4QNc22ksHNvYbtMF8RHcEXxWf4ex05Yue0GIHBzbMx6/N/PG1ze7VqItt05oVeLsIsWIK6qZ&#10;UOsSf3i/HEwwcp4oRqRWvMSP3OGb2csX150p+FA3WjJuEQRRruhMiRvvTZEkjja8Je5CG67AWGvb&#10;Eg9Lu06YJR1Eb2UyTNNx0mnLjNWUOwe7VW/Esxi/rjn17+racY9kiQGbj6ON4yqMyeyaFGtLTCPo&#10;AQb5BxQtEQouPYWqiCdoY8WzUK2gVjtd+wuq20TXtaA8cgA2WfoHm4eGGB65QHKcOaXJ/b+w9O32&#10;3iLBoHYjjBRpoUb7H/vv+2/7nwi2ID+dcQW4PZh7Gxg6c6fpR4eUnjdErfmttbprOGGAKgv+yZMD&#10;YeHgKFp1bzSD6GTjdUzVrrZtCAhJQLtYkcdTRfjOIwqbo+Fokl8CMgq2cZ5e9ZASUhxPG+v8K65b&#10;FCYltlDxGJ1s75wPaEhxdAmXKb0UUsaqS4W6Ek/hinjAaSlYMEaSdr2aS4u2JOgmfpEa0D93a4UH&#10;9UrRlnhyciJFyMZCsXiLJ0L2c0AiVQgO5ADbYdar5Ms0nS4mi0k+yIfjxSBPq2pwu5zng/EyuxpV&#10;l9V8XmVfA84sLxrBGFcB6lGxWf53ijj0Tq+1k2afUHLnzJfxe848eQojZhlYHf+RXZRBqHyvoJVm&#10;j6ACq/sWhCcDJo22nzHqoP1K7D5tiOUYydcKlDTN8jz0a1zko6shLOy5ZXVuIYpCqBJ7jPrp3Pc9&#10;vjFWrBu4KYs1VvoW1FeLKIygzB7VQbPQYpHB4TkIPXy+jl6/H63ZLwAAAP//AwBQSwMEFAAGAAgA&#10;AAAhADDlLxPdAAAACQEAAA8AAABkcnMvZG93bnJldi54bWxMj8FOwzAQRO9I/IO1SNyo3aJWTRqn&#10;CoheK1GQoDc3XuKo8TqK3Sb8PcsJjqM3mn1bbCffiSsOsQ2kYT5TIJDqYFtqNLy/7R7WIGIyZE0X&#10;CDV8Y4RteXtTmNyGkV7xekiN4BGKudHgUupzKWPt0Js4Cz0Ss68weJM4Do20gxl53HdyodRKetMS&#10;X3Cmx2eH9flw8Rpe+uO+WjZRVh/JfZ7D07hz+0br+7up2oBIOKW/MvzqszqU7HQKF7JRdJzVYslV&#10;DVkGgnn2qFYgTgzmag2yLOT/D8ofAAAA//8DAFBLAQItABQABgAIAAAAIQC2gziS/gAAAOEBAAAT&#10;AAAAAAAAAAAAAAAAAAAAAABbQ29udGVudF9UeXBlc10ueG1sUEsBAi0AFAAGAAgAAAAhADj9If/W&#10;AAAAlAEAAAsAAAAAAAAAAAAAAAAALwEAAF9yZWxzLy5yZWxzUEsBAi0AFAAGAAgAAAAhAAkwOYiC&#10;AgAA/AQAAA4AAAAAAAAAAAAAAAAALgIAAGRycy9lMm9Eb2MueG1sUEsBAi0AFAAGAAgAAAAhADDl&#10;LxPdAAAACQEAAA8AAAAAAAAAAAAAAAAA3AQAAGRycy9kb3ducmV2LnhtbFBLBQYAAAAABAAEAPMA&#10;AADmBQAAAAA=&#10;" filled="f">
                <w10:wrap anchorx="page"/>
              </v:rect>
            </w:pict>
          </mc:Fallback>
        </mc:AlternateContent>
      </w:r>
    </w:p>
    <w:p w:rsidR="00ED01A7" w:rsidRPr="005A042B" w:rsidRDefault="00ED01A7" w:rsidP="00ED01A7">
      <w:pPr>
        <w:spacing w:line="300" w:lineRule="exact"/>
        <w:ind w:left="720"/>
        <w:rPr>
          <w:rFonts w:cs="Narkisim"/>
          <w:rtl/>
        </w:rPr>
      </w:pPr>
    </w:p>
    <w:p w:rsidR="00ED01A7" w:rsidRDefault="00ED01A7" w:rsidP="00ED01A7">
      <w:pPr>
        <w:spacing w:line="300" w:lineRule="exact"/>
        <w:ind w:left="720"/>
        <w:rPr>
          <w:rFonts w:cs="Narkisim"/>
          <w:rtl/>
        </w:rPr>
      </w:pPr>
    </w:p>
    <w:p w:rsidR="00ED01A7" w:rsidRPr="005A042B" w:rsidRDefault="00ED01A7" w:rsidP="00ED01A7">
      <w:pPr>
        <w:spacing w:line="600" w:lineRule="auto"/>
        <w:ind w:left="720"/>
        <w:rPr>
          <w:rFonts w:cs="Narkisim"/>
          <w:rtl/>
        </w:rPr>
      </w:pPr>
      <w:r>
        <w:rPr>
          <w:noProof/>
          <w:rtl/>
          <w:lang w:eastAsia="en-US"/>
        </w:rPr>
        <mc:AlternateContent>
          <mc:Choice Requires="wps">
            <w:drawing>
              <wp:anchor distT="0" distB="0" distL="114300" distR="114300" simplePos="0" relativeHeight="251676160" behindDoc="0" locked="0" layoutInCell="1" allowOverlap="1">
                <wp:simplePos x="0" y="0"/>
                <wp:positionH relativeFrom="page">
                  <wp:posOffset>650875</wp:posOffset>
                </wp:positionH>
                <wp:positionV relativeFrom="paragraph">
                  <wp:posOffset>318770</wp:posOffset>
                </wp:positionV>
                <wp:extent cx="3769995" cy="271145"/>
                <wp:effectExtent l="0" t="0" r="20955" b="14605"/>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4" o:spid="_x0000_s1026" style="position:absolute;left:0;text-align:left;margin-left:51.25pt;margin-top:25.1pt;width:296.85pt;height:21.35pt;z-index:2516761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xk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Il1C7FSJIGanT4cfh++Hb4iWAL8tNqm4HZk340nqHVD4p+tEiqeU3kmt0bo9qakRJQJd4+urrg&#10;FxauolX7RpXgnWycCqnaVabxDiEJaBcqsj9XhO0corB5Mx5Np9MhRhTOBuMkSYchBMlOt7Wx7hVT&#10;DfKTHBuoePBOtg/WeTQkO5n4YFItuRCh6kKiFiAPxnEcblgleOlPA0uzXs2FQVvihRO+Y+Ars4Y7&#10;kK/gTY4nZyOS+XQsZBnCOMJFNwcoQnrnwA7AHWedTL5M4+lispikvXQwWvTSuCh698t52hstk/Gw&#10;uCnm8yL56nEmaVbzsmTSQz1JNkn/ThLH5unEdhbtFSV7yXwZvufMo2sYIc3A6vQP7IIOfOk7Ca1U&#10;uQcZGNX1ILwZMKmV+YxRC/2XY/tpQwzDSLyWIKVpkqa+YcMiHY4HsDCXJ6vLEyIpuMqxw6ibzl3X&#10;5Btt+LqGSEmosVT3IL+KB2V4aXaojqKFHgsMju+Bb+LLdbD6/WrNfgEAAP//AwBQSwMEFAAGAAgA&#10;AAAhALT9kbvfAAAACQEAAA8AAABkcnMvZG93bnJldi54bWxMj8FOwzAMhu9IvENkJC6IJSu0Wrum&#10;E0LisgMSG5o4Zk3WVkucKkm38vaYE9z8y59+f643s7PsYkIcPEpYLgQwg63XA3YSPvdvjytgMSnU&#10;yno0Er5NhE1ze1OrSvsrfpjLLnWMSjBWSkKf0lhxHtveOBUXfjRIu5MPTiWKoeM6qCuVO8szIQru&#10;1IB0oVejee1Ne95NTsL2ORdf6bD0+9X5qXwP9uFQbCcp7+/mlzWwZOb0B8OvPqlDQ05HP6GOzFIW&#10;WU6ohFxkwAgoyoKGo4QyK4E3Nf//QfMDAAD//wMAUEsBAi0AFAAGAAgAAAAhALaDOJL+AAAA4QEA&#10;ABMAAAAAAAAAAAAAAAAAAAAAAFtDb250ZW50X1R5cGVzXS54bWxQSwECLQAUAAYACAAAACEAOP0h&#10;/9YAAACUAQAACwAAAAAAAAAAAAAAAAAvAQAAX3JlbHMvLnJlbHNQSwECLQAUAAYACAAAACEASMPs&#10;ZIICAAD9BAAADgAAAAAAAAAAAAAAAAAuAgAAZHJzL2Uyb0RvYy54bWxQSwECLQAUAAYACAAAACEA&#10;tP2Ru98AAAAJAQAADwAAAAAAAAAAAAAAAADcBAAAZHJzL2Rvd25yZXYueG1sUEsFBgAAAAAEAAQA&#10;8wAAAOgFAAAAAA==&#10;" filled="f" strokeweight="1pt">
                <w10:wrap anchorx="page"/>
              </v:rect>
            </w:pict>
          </mc:Fallback>
        </mc:AlternateContent>
      </w:r>
    </w:p>
    <w:p w:rsidR="00ED01A7" w:rsidRPr="005A042B" w:rsidRDefault="00ED01A7" w:rsidP="00ED01A7">
      <w:pPr>
        <w:spacing w:line="600" w:lineRule="auto"/>
        <w:rPr>
          <w:rFonts w:cs="Narkisim"/>
          <w:rtl/>
        </w:rPr>
      </w:pPr>
      <w:r>
        <w:rPr>
          <w:noProof/>
          <w:rtl/>
          <w:lang w:eastAsia="en-US"/>
        </w:rPr>
        <mc:AlternateContent>
          <mc:Choice Requires="wps">
            <w:drawing>
              <wp:anchor distT="0" distB="0" distL="114300" distR="114300" simplePos="0" relativeHeight="251678208" behindDoc="0" locked="0" layoutInCell="1" allowOverlap="1">
                <wp:simplePos x="0" y="0"/>
                <wp:positionH relativeFrom="page">
                  <wp:posOffset>650875</wp:posOffset>
                </wp:positionH>
                <wp:positionV relativeFrom="paragraph">
                  <wp:posOffset>294005</wp:posOffset>
                </wp:positionV>
                <wp:extent cx="3769995" cy="271145"/>
                <wp:effectExtent l="0" t="0" r="20955" b="1460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3" o:spid="_x0000_s1026" style="position:absolute;left:0;text-align:left;margin-left:51.25pt;margin-top:23.15pt;width:296.85pt;height:21.35pt;z-index:2516782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ct4KggIAAP0EAAAOAAAAZHJzL2Uyb0RvYy54bWysVNuO0zAQfUfiHyy/t0na9BZtulo1LUJa&#10;YKWFD3Adp7FwbGO7TRfER/CO4LP6O4ydtrTsC0LkwfFlPHPOzBnf3O4bgXbMWK5kjpN+jBGTVJVc&#10;bnL84f2qN8XIOiJLIpRkOX5iFt/OX764aXXGBqpWomQGgRNps1bnuHZOZ1Fkac0aYvtKMwmHlTIN&#10;cbA0m6g0pAXvjYgGcTyOWmVKbRRl1sJu0R3iefBfVYy6d1VlmUMix4DNhdGEce3HaH5Dso0huub0&#10;CIP8A4qGcAlBz64K4gjaGv7MVcOpUVZVrk9VE6mq4pQFDsAmif9g81gTzQIXSI7V5zTZ/+eWvt09&#10;GMRLqN0QI0kaqNHhx+H74dvhJ4ItyE+rbQZmj/rBeIZW3yv60SKpFjWRG3ZnjGprRkpAlXj76OqC&#10;X1i4itbtG1WCd7J1KqRqX5nGO4QkoH2oyNO5ImzvEIXN4WQ8m81GGFE4G0ySJB2FECQ73dbGuldM&#10;NchPcmyg4sE72d1b59GQ7GTig0m14kKEqguJWoA8mMRxuGGV4KU/DSzNZr0QBu2IF074joGvzBru&#10;QL6CNzmeno1I5tOxlGUI4wgX3RygCOmdAzsAd5x1Mvkyi2fL6XKa9tLBeNlL46Lo3a0WaW+8Siaj&#10;YlgsFkXy1eNM0qzmZcmkh3qSbJL+nSSOzdOJ7SzaK0r2kvkqfM+ZR9cwQpqB1ekf2AUd+NJ3Elqr&#10;8glkYFTXg/BmwKRW5jNGLfRfju2nLTEMI/FagpRmSZr6hg2LdDQZwMJcnqwvT4ik4CrHDqNuunBd&#10;k2+14ZsaIiWhxlLdgfwqHpThpdmhOooWeiwwOL4Hvokv18Hq96s1/wUAAP//AwBQSwMEFAAGAAgA&#10;AAAhADgvQGTgAAAACQEAAA8AAABkcnMvZG93bnJldi54bWxMj8FOwzAQRO9I/IO1SFwQtZu2VhLi&#10;VAiJSw9ItKji6MYmiWqvo9hpw9+znOA42qeZt9V29o5d7Bj7gAqWCwHMYhNMj62Cj8PrYw4sJo1G&#10;u4BWwbeNsK1vbypdmnDFd3vZp5ZRCcZSK+hSGkrOY9NZr+MiDBbp9hVGrxPFseVm1Fcq945nQkju&#10;dY+00OnBvnS2Oe8nr2C33ojPdFyGQ35eFW+jezjK3aTU/d38/AQs2Tn9wfCrT+pQk9MpTGgic5RF&#10;tiFUwVqugBEgC5kBOynICwG8rvj/D+ofAAAA//8DAFBLAQItABQABgAIAAAAIQC2gziS/gAAAOEB&#10;AAATAAAAAAAAAAAAAAAAAAAAAABbQ29udGVudF9UeXBlc10ueG1sUEsBAi0AFAAGAAgAAAAhADj9&#10;If/WAAAAlAEAAAsAAAAAAAAAAAAAAAAALwEAAF9yZWxzLy5yZWxzUEsBAi0AFAAGAAgAAAAhAGFy&#10;3gqCAgAA/QQAAA4AAAAAAAAAAAAAAAAALgIAAGRycy9lMm9Eb2MueG1sUEsBAi0AFAAGAAgAAAAh&#10;ADgvQGTgAAAACQEAAA8AAAAAAAAAAAAAAAAA3AQAAGRycy9kb3ducmV2LnhtbFBLBQYAAAAABAAE&#10;APMAAADpBQAAAAA=&#10;" filled="f" strokeweight="1pt">
                <w10:wrap anchorx="page"/>
              </v:rect>
            </w:pict>
          </mc:Fallback>
        </mc:AlternateContent>
      </w:r>
      <w:r w:rsidRPr="005A042B">
        <w:rPr>
          <w:rFonts w:cs="Narkisim" w:hint="cs"/>
          <w:rtl/>
        </w:rPr>
        <w:t>ז.</w:t>
      </w:r>
      <w:r w:rsidRPr="005A042B">
        <w:rPr>
          <w:rFonts w:cs="Narkisim" w:hint="cs"/>
          <w:rtl/>
        </w:rPr>
        <w:tab/>
        <w:t>שם המנהל הכללי</w:t>
      </w:r>
    </w:p>
    <w:p w:rsidR="00ED01A7" w:rsidRPr="005A042B" w:rsidRDefault="00ED01A7" w:rsidP="00ED01A7">
      <w:pPr>
        <w:spacing w:line="600" w:lineRule="auto"/>
        <w:rPr>
          <w:rFonts w:cs="Narkisim"/>
          <w:rtl/>
        </w:rPr>
      </w:pPr>
      <w:r>
        <w:rPr>
          <w:noProof/>
          <w:rtl/>
          <w:lang w:eastAsia="en-US"/>
        </w:rPr>
        <mc:AlternateContent>
          <mc:Choice Requires="wps">
            <w:drawing>
              <wp:anchor distT="0" distB="0" distL="114300" distR="114300" simplePos="0" relativeHeight="251677184" behindDoc="0" locked="0" layoutInCell="1" allowOverlap="1">
                <wp:simplePos x="0" y="0"/>
                <wp:positionH relativeFrom="page">
                  <wp:posOffset>650875</wp:posOffset>
                </wp:positionH>
                <wp:positionV relativeFrom="paragraph">
                  <wp:posOffset>311785</wp:posOffset>
                </wp:positionV>
                <wp:extent cx="3769995" cy="271145"/>
                <wp:effectExtent l="0" t="0" r="20955" b="1460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2" o:spid="_x0000_s1026" style="position:absolute;left:0;text-align:left;margin-left:51.25pt;margin-top:24.55pt;width:296.85pt;height:21.35pt;z-index:251677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5bggIAAP0EAAAOAAAAZHJzL2Uyb0RvYy54bWysVM2O0zAQviPxDpbvbZJu+hdtulo1LUJa&#10;YKWFB3Adp7FwbGO7TQviIbgjeKy+DmOnLS17QYgcHI9nPDPfzDe+vds1Am2ZsVzJHCf9GCMmqSq5&#10;XOf4w/tlb4KRdUSWRCjJcrxnFt/NXr64bXXGBqpWomQGgRNps1bnuHZOZ1Fkac0aYvtKMwnKSpmG&#10;OBDNOioNacF7I6JBHI+iVplSG0WZtXBadEo8C/6rilH3rqosc0jkGHJzYTVhXfk1mt2SbG2Irjk9&#10;pkH+IYuGcAlBz64K4gjaGP7MVcOpUVZVrk9VE6mq4pQFDIAmif9A81QTzQIWKI7V5zLZ/+eWvt0+&#10;GsRL6N0AI0ka6NHhx+H74dvhJ4IjqE+rbQZmT/rReIRWPyj60SKp5jWRa3ZvjGprRkrIKvH20dUF&#10;L1i4ilbtG1WCd7JxKpRqV5nGO4QioF3oyP7cEbZziMLhzXg0nU6HGFHQDcZJkg5DCJKdbmtj3Sum&#10;GuQ3OTbQ8eCdbB+s89mQ7GTig0m15EKErguJWg97HMfhhlWCl14bUJr1ai4M2hJPnPAdA1+ZNdwB&#10;fQVvcjw5G5HMl2MhyxDGES66PaQipHcO6CC5466jyZdpPF1MFpO0lw5Gi14aF0XvfjlPe6NlMh4W&#10;N8V8XiRffZ5JmtW8LJn0qZ4om6R/R4nj8HRkO5P2CpK9RL4M33Pk0XUaocyA6vQP6AIPfOs7Cq1U&#10;uQcaGNXNILwZsKmV+YxRC/OXY/tpQwzDSLyWQKVpkqZ+YIOQDscDEMylZnWpIZKCqxw7jLrt3HVD&#10;vtGGr2uIlIQeS3UP9Kt4YIanZpfVkbQwYwHB8T3wQ3wpB6vfr9bsFwAAAP//AwBQSwMEFAAGAAgA&#10;AAAhAFsM5HbgAAAACQEAAA8AAABkcnMvZG93bnJldi54bWxMj8FqwzAQRO+F/oPYQC+lkewmxnYs&#10;h1LoJYdCkxJ6VCzVNpFWxpIT9++7PTXHYR8zb6vt7Cy7mDH0HiUkSwHMYON1j62Ez8PbUw4sRIVa&#10;WY9Gwo8JsK3v7ypVan/FD3PZx5ZRCYZSSehiHErOQ9MZp8LSDwbp9u1HpyLFseV6VFcqd5anQmTc&#10;qR5poVODee1Mc95PTsJutRZf8Zj4Q35+Lt5H+3jMdpOUD4v5ZQMsmjn+w/CnT+pQk9PJT6gDs5RF&#10;uiZUwqpIgBGQFVkK7CShSHLgdcVvP6h/AQAA//8DAFBLAQItABQABgAIAAAAIQC2gziS/gAAAOEB&#10;AAATAAAAAAAAAAAAAAAAAAAAAABbQ29udGVudF9UeXBlc10ueG1sUEsBAi0AFAAGAAgAAAAhADj9&#10;If/WAAAAlAEAAAsAAAAAAAAAAAAAAAAALwEAAF9yZWxzLy5yZWxzUEsBAi0AFAAGAAgAAAAhABn4&#10;HluCAgAA/QQAAA4AAAAAAAAAAAAAAAAALgIAAGRycy9lMm9Eb2MueG1sUEsBAi0AFAAGAAgAAAAh&#10;AFsM5HbgAAAACQEAAA8AAAAAAAAAAAAAAAAA3AQAAGRycy9kb3ducmV2LnhtbFBLBQYAAAAABAAE&#10;APMAAADpBQAAAAA=&#10;" filled="f" strokeweight="1pt">
                <w10:wrap anchorx="page"/>
              </v:rect>
            </w:pict>
          </mc:Fallback>
        </mc:AlternateContent>
      </w:r>
      <w:r w:rsidRPr="005A042B">
        <w:rPr>
          <w:rFonts w:cs="Narkisim" w:hint="cs"/>
          <w:rtl/>
        </w:rPr>
        <w:t>ח.</w:t>
      </w:r>
      <w:r w:rsidRPr="005A042B">
        <w:rPr>
          <w:rFonts w:cs="Narkisim"/>
          <w:rtl/>
        </w:rPr>
        <w:tab/>
      </w:r>
      <w:r w:rsidRPr="005A042B">
        <w:rPr>
          <w:rFonts w:cs="Narkisim" w:hint="cs"/>
          <w:rtl/>
        </w:rPr>
        <w:t>שם איש הקשר למכרז זה</w:t>
      </w:r>
    </w:p>
    <w:p w:rsidR="00ED01A7" w:rsidRPr="005A042B" w:rsidRDefault="00ED01A7" w:rsidP="00ED01A7">
      <w:pPr>
        <w:spacing w:line="600" w:lineRule="auto"/>
        <w:rPr>
          <w:rFonts w:cs="Narkisim"/>
          <w:rtl/>
        </w:rPr>
      </w:pPr>
      <w:r>
        <w:rPr>
          <w:noProof/>
          <w:rtl/>
          <w:lang w:eastAsia="en-US"/>
        </w:rPr>
        <mc:AlternateContent>
          <mc:Choice Requires="wps">
            <w:drawing>
              <wp:anchor distT="0" distB="0" distL="114300" distR="114300" simplePos="0" relativeHeight="251679232" behindDoc="0" locked="0" layoutInCell="1" allowOverlap="1">
                <wp:simplePos x="0" y="0"/>
                <wp:positionH relativeFrom="page">
                  <wp:posOffset>650875</wp:posOffset>
                </wp:positionH>
                <wp:positionV relativeFrom="paragraph">
                  <wp:posOffset>297815</wp:posOffset>
                </wp:positionV>
                <wp:extent cx="3769995" cy="271145"/>
                <wp:effectExtent l="0" t="0" r="20955" b="1460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1" o:spid="_x0000_s1026" style="position:absolute;left:0;text-align:left;margin-left:51.25pt;margin-top:23.45pt;width:296.85pt;height:21.35pt;z-index:251679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l+pggIAAP0EAAAOAAAAZHJzL2Uyb0RvYy54bWysVM2O0zAQviPxDpbvbZJu+hdtulo1LUJa&#10;YKWFB3Adp7FwbGO7TQviIbgjeKy+DmOnLS17QYgcHI89Hn/fzDe+vds1Am2ZsVzJHCf9GCMmqSq5&#10;XOf4w/tlb4KRdUSWRCjJcrxnFt/NXr64bXXGBqpWomQGQRBps1bnuHZOZ1Fkac0aYvtKMwmblTIN&#10;cWCadVQa0kL0RkSDOB5FrTKlNooya2G16DbxLMSvKkbdu6qyzCGRY8DmwmjCuPJjNLsl2doQXXN6&#10;hEH+AUVDuIRLz6EK4gjaGP4sVMOpUVZVrk9VE6mq4pQFDsAmif9g81QTzQIXSI7V5zTZ/xeWvt0+&#10;GsRLqF2CkSQN1Ojw4/D98O3wE8ES5KfVNgO3J/1oPEOrHxT9aJFU85rINbs3RrU1IyWgCv7R1QFv&#10;WDiKVu0bVUJ0snEqpGpXmcYHhCSgXajI/lwRtnOIwuLNeDSdTocYUdgbjJMkHXpIEclOp7Wx7hVT&#10;DfKTHBuoeIhOtg/Wda4nF3+ZVEsuRKi6kKgFyINxHIcTVgle+t3A0qxXc2HQlnjhhO948ZVbwx3I&#10;V/Amx5OzE8l8OhayDNc4wkU3B9RC+uDADsAdZ51Mvkzj6WKymKS9dDBa9NK4KHr3y3naGy2T8bC4&#10;KebzIvnqcSZpVvOyZNJDPUk2Sf9OEsfm6cR2Fu0VJXvJfBm+58yjaxihIsDq9A/sgg586TsJrVS5&#10;BxkY1fUgvBkwqZX5jFEL/Zdj+2lDDMNIvJYgpWmSpr5hg5EOxwMwzOXO6nKHSAqhcuww6qZz1zX5&#10;Rhu+ruGmJNRYqnuQX8WDMrw0O1SA2xvQY4HB8T3wTXxpB6/fr9bsFwAAAP//AwBQSwMEFAAGAAgA&#10;AAAhAG46rHjgAAAACQEAAA8AAABkcnMvZG93bnJldi54bWxMj8FOwzAQRO9I/IO1SFwQtRtaKwlx&#10;KoTEpQckWlRxdGOTRI3Xke204e9ZTvQ42qeZt9VmdgM72xB7jwqWCwHMYuNNj62Cz/3bYw4sJo1G&#10;Dx6tgh8bYVPf3lS6NP6CH/a8Sy2jEoylVtClNJacx6azTseFHy3S7dsHpxPF0HIT9IXK3cAzISR3&#10;ukda6PRoXzvbnHaTU7BdrcVXOiz9Pj89Fe9heDjI7aTU/d388gws2Tn9w/CnT+pQk9PRT2giGyiL&#10;bE2ogpUsgBEgC5kBOyrICwm8rvj1B/UvAAAA//8DAFBLAQItABQABgAIAAAAIQC2gziS/gAAAOEB&#10;AAATAAAAAAAAAAAAAAAAAAAAAABbQ29udGVudF9UeXBlc10ueG1sUEsBAi0AFAAGAAgAAAAhADj9&#10;If/WAAAAlAEAAAsAAAAAAAAAAAAAAAAALwEAAF9yZWxzLy5yZWxzUEsBAi0AFAAGAAgAAAAhAJFm&#10;X6mCAgAA/QQAAA4AAAAAAAAAAAAAAAAALgIAAGRycy9lMm9Eb2MueG1sUEsBAi0AFAAGAAgAAAAh&#10;AG46rHjgAAAACQEAAA8AAAAAAAAAAAAAAAAA3AQAAGRycy9kb3ducmV2LnhtbFBLBQYAAAAABAAE&#10;APMAAADpBQAAAAA=&#10;" filled="f" strokeweight="1pt">
                <w10:wrap anchorx="page"/>
              </v:rect>
            </w:pict>
          </mc:Fallback>
        </mc:AlternateContent>
      </w:r>
      <w:r w:rsidRPr="005A042B">
        <w:rPr>
          <w:rFonts w:cs="Narkisim" w:hint="cs"/>
          <w:rtl/>
        </w:rPr>
        <w:t>ט.</w:t>
      </w:r>
      <w:r w:rsidRPr="005A042B">
        <w:rPr>
          <w:rFonts w:cs="Narkisim"/>
          <w:rtl/>
        </w:rPr>
        <w:tab/>
      </w:r>
      <w:r w:rsidRPr="005A042B">
        <w:rPr>
          <w:rFonts w:cs="Narkisim" w:hint="cs"/>
          <w:rtl/>
        </w:rPr>
        <w:t>מען המציע (כולל מיקוד)</w:t>
      </w:r>
    </w:p>
    <w:p w:rsidR="00ED01A7" w:rsidRPr="005A042B" w:rsidRDefault="00200241" w:rsidP="00ED01A7">
      <w:pPr>
        <w:spacing w:line="600" w:lineRule="auto"/>
        <w:rPr>
          <w:rFonts w:cs="Narkisim"/>
          <w:rtl/>
        </w:rPr>
      </w:pPr>
      <w:r>
        <w:rPr>
          <w:noProof/>
          <w:rtl/>
          <w:lang w:eastAsia="en-US"/>
        </w:rPr>
        <mc:AlternateContent>
          <mc:Choice Requires="wps">
            <w:drawing>
              <wp:anchor distT="0" distB="0" distL="114300" distR="114300" simplePos="0" relativeHeight="251680256" behindDoc="0" locked="0" layoutInCell="1" allowOverlap="1" wp14:anchorId="1533CB72" wp14:editId="7F109706">
                <wp:simplePos x="0" y="0"/>
                <wp:positionH relativeFrom="page">
                  <wp:posOffset>650875</wp:posOffset>
                </wp:positionH>
                <wp:positionV relativeFrom="paragraph">
                  <wp:posOffset>332105</wp:posOffset>
                </wp:positionV>
                <wp:extent cx="3769995" cy="271145"/>
                <wp:effectExtent l="0" t="0" r="20955" b="14605"/>
                <wp:wrapNone/>
                <wp:docPr id="10" name="מלבן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9995" cy="27114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0" o:spid="_x0000_s1026" style="position:absolute;left:0;text-align:left;margin-left:51.25pt;margin-top:26.15pt;width:296.85pt;height:21.35pt;z-index:2516802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J/4ggIAAP0EAAAOAAAAZHJzL2Uyb0RvYy54bWysVNuO0zAQfUfiHyy/t0m66S3adLVqWoS0&#10;wEoLH+A6TmPh2MZ2mxbER/CO4LP6O4ydtrTsC0LkwfFlPHPOzBnf3u0agbbMWK5kjpN+jBGTVJVc&#10;rnP84f2yN8HIOiJLIpRkOd4zi+9mL1/ctjpjA1UrUTKDwIm0WatzXDunsyiytGYNsX2lmYTDSpmG&#10;OFiadVQa0oL3RkSDOB5FrTKlNooya2G36A7xLPivKkbdu6qyzCGRY8DmwmjCuPJjNLsl2doQXXN6&#10;hEH+AUVDuISgZ1cFcQRtDH/mquHUKKsq16eqiVRVccoCB2CTxH+weaqJZoELJMfqc5rs/3NL324f&#10;DeIl1A7SI0kDNTr8OHw/fDv8RLAF+Wm1zcDsST8az9DqB0U/WiTVvCZyze6NUW3NSAmoEm8fXV3w&#10;CwtX0ap9o0rwTjZOhVTtKtN4h5AEtAsV2Z8rwnYOUdi8GY+m0+kQIwpng3GSpMMQgmSn29pY94qp&#10;BvlJjg1UPHgn2wfrPBqSnUx8MKmWXIhQdSFRC5AH4zgON6wSvPSngaVZr+bCoC3xwgnfMfCVWcMd&#10;yFfwJseTsxHJfDoWsgxhHOGimwMUIb1zYAfgjrNOJl+m8XQxWUzSXjoYLXppXBS9++U87Y2WyXhY&#10;3BTzeZF89TiTNKt5WTLpoZ4km6R/J4lj83RiO4v2ipK9ZL4M33Pm0TWMkGZgdfoHdkEHvvSdhFaq&#10;3IMMjOp6EN4MmNTKfMaohf7Lsf20IYZhJF5LkNI0SVPfsGGRDscDWJjLk9XlCZEUXOXYYdRN565r&#10;8o02fF1DpCTUWKp7kF/FgzK8NDtUR9FCjwUGx/fAN/HlOlj9frVmvwAAAP//AwBQSwMEFAAGAAgA&#10;AAAhABA6d8vgAAAACQEAAA8AAABkcnMvZG93bnJldi54bWxMj8FOwzAQRO9I/IO1SFwQtZuSqAlx&#10;KoTEpQckWlRxdGOTRLXXke204e9ZTvQ42qeZt/VmdpadTYiDRwnLhQBmsPV6wE7C5/7tcQ0sJoVa&#10;WY9Gwo+JsGlub2pVaX/BD3PepY5RCcZKSehTGivOY9sbp+LCjwbp9u2DU4li6LgO6kLlzvJMiII7&#10;NSAt9Go0r71pT7vJSdg+5eIrHZZ+vz6tyvdgHw7FdpLy/m5+eQaWzJz+YfjTJ3VoyOnoJ9SRWcoi&#10;ywmVkGcrYAQUZZEBO0oocwG8qfn1B80vAAAA//8DAFBLAQItABQABgAIAAAAIQC2gziS/gAAAOEB&#10;AAATAAAAAAAAAAAAAAAAAAAAAABbQ29udGVudF9UeXBlc10ueG1sUEsBAi0AFAAGAAgAAAAhADj9&#10;If/WAAAAlAEAAAsAAAAAAAAAAAAAAAAALwEAAF9yZWxzLy5yZWxzUEsBAi0AFAAGAAgAAAAhAOns&#10;n/iCAgAA/QQAAA4AAAAAAAAAAAAAAAAALgIAAGRycy9lMm9Eb2MueG1sUEsBAi0AFAAGAAgAAAAh&#10;ABA6d8vgAAAACQEAAA8AAAAAAAAAAAAAAAAA3AQAAGRycy9kb3ducmV2LnhtbFBLBQYAAAAABAAE&#10;APMAAADpBQAAAAA=&#10;" filled="f" strokeweight="1pt">
                <w10:wrap anchorx="page"/>
              </v:rect>
            </w:pict>
          </mc:Fallback>
        </mc:AlternateContent>
      </w:r>
      <w:r w:rsidR="00ED01A7" w:rsidRPr="005A042B">
        <w:rPr>
          <w:rFonts w:cs="Narkisim" w:hint="cs"/>
          <w:rtl/>
        </w:rPr>
        <w:t>י.</w:t>
      </w:r>
      <w:r w:rsidR="00ED01A7" w:rsidRPr="005A042B">
        <w:rPr>
          <w:rFonts w:cs="Narkisim"/>
          <w:rtl/>
        </w:rPr>
        <w:tab/>
      </w:r>
      <w:r w:rsidR="00ED01A7" w:rsidRPr="005A042B">
        <w:rPr>
          <w:rFonts w:cs="Narkisim" w:hint="cs"/>
          <w:rtl/>
        </w:rPr>
        <w:t xml:space="preserve">טלפונים </w:t>
      </w:r>
    </w:p>
    <w:p w:rsidR="00ED01A7" w:rsidRPr="005A042B" w:rsidRDefault="00ED01A7" w:rsidP="00ED01A7">
      <w:pPr>
        <w:spacing w:line="600" w:lineRule="auto"/>
        <w:rPr>
          <w:rFonts w:cs="Narkisim"/>
          <w:rtl/>
        </w:rPr>
      </w:pPr>
      <w:r w:rsidRPr="005A042B">
        <w:rPr>
          <w:rFonts w:cs="Narkisim" w:hint="cs"/>
          <w:rtl/>
        </w:rPr>
        <w:t>יא.</w:t>
      </w:r>
      <w:r w:rsidRPr="005A042B">
        <w:rPr>
          <w:rFonts w:cs="Narkisim"/>
          <w:rtl/>
        </w:rPr>
        <w:tab/>
      </w:r>
      <w:r w:rsidRPr="005A042B">
        <w:rPr>
          <w:rFonts w:cs="Narkisim" w:hint="cs"/>
          <w:rtl/>
        </w:rPr>
        <w:t xml:space="preserve">פקסימיליה </w:t>
      </w:r>
    </w:p>
    <w:p w:rsidR="00ED01A7" w:rsidRPr="005A042B" w:rsidRDefault="00ED01A7" w:rsidP="00ED01A7">
      <w:pPr>
        <w:spacing w:line="300" w:lineRule="exact"/>
        <w:rPr>
          <w:rFonts w:cs="Narkisim"/>
          <w:rtl/>
        </w:rPr>
      </w:pPr>
    </w:p>
    <w:p w:rsidR="00ED01A7" w:rsidRPr="005A042B" w:rsidRDefault="00ED01A7" w:rsidP="00ED01A7">
      <w:pPr>
        <w:spacing w:line="300" w:lineRule="exact"/>
        <w:ind w:right="-156"/>
        <w:rPr>
          <w:rFonts w:cs="Narkisim"/>
          <w:b/>
          <w:bCs/>
          <w:rtl/>
        </w:rPr>
      </w:pPr>
      <w:r w:rsidRPr="005A042B">
        <w:rPr>
          <w:rFonts w:cs="Narkisim" w:hint="cs"/>
          <w:b/>
          <w:bCs/>
          <w:rtl/>
        </w:rPr>
        <w:tab/>
        <w:t xml:space="preserve">על הגוף המציע למלא, לחתום ולהחתים רו"ח/ עו"ד על דף זה והמסמכים הבאים המצורפים בנספח א': </w:t>
      </w:r>
    </w:p>
    <w:p w:rsidR="00ED01A7" w:rsidRPr="005A042B" w:rsidRDefault="00ED01A7" w:rsidP="00ED01A7">
      <w:pPr>
        <w:spacing w:line="300" w:lineRule="exact"/>
        <w:rPr>
          <w:rFonts w:cs="Narkisim"/>
          <w:b/>
          <w:bCs/>
          <w:rtl/>
        </w:rPr>
      </w:pPr>
    </w:p>
    <w:p w:rsidR="00ED01A7" w:rsidRPr="005A042B" w:rsidRDefault="00200241" w:rsidP="00ED01A7">
      <w:pPr>
        <w:rPr>
          <w:rFonts w:cs="Narkisim"/>
          <w:b/>
          <w:bCs/>
          <w:rtl/>
        </w:rPr>
      </w:pPr>
      <w:r>
        <w:rPr>
          <w:noProof/>
          <w:rtl/>
          <w:lang w:eastAsia="en-US"/>
        </w:rPr>
        <mc:AlternateContent>
          <mc:Choice Requires="wps">
            <w:drawing>
              <wp:anchor distT="0" distB="0" distL="114300" distR="114300" simplePos="0" relativeHeight="251663872" behindDoc="0" locked="0" layoutInCell="1" allowOverlap="1" wp14:anchorId="0F3E978C" wp14:editId="6F488C08">
                <wp:simplePos x="0" y="0"/>
                <wp:positionH relativeFrom="column">
                  <wp:posOffset>5436870</wp:posOffset>
                </wp:positionH>
                <wp:positionV relativeFrom="paragraph">
                  <wp:posOffset>212090</wp:posOffset>
                </wp:positionV>
                <wp:extent cx="198120" cy="134620"/>
                <wp:effectExtent l="0" t="0" r="11430" b="1778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9" o:spid="_x0000_s1026" style="position:absolute;left:0;text-align:left;margin-left:428.1pt;margin-top:16.7pt;width:15.6pt;height:10.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4yzKAIAADoEAAAOAAAAZHJzL2Uyb0RvYy54bWysU8GO0zAQvSPxD5bvNE1plzZqulp1KUJa&#10;YKWFD5g6TmPh2GbsNl3+gvsKPqu/w9jpli5wQuRgzWTGzzPvzcwv961mO4leWVPyfDDkTBphK2U2&#10;Jf/0cfViypkPYCrQ1siS30vPLxfPn807V8iRbayuJDICMb7oXMmbEFyRZV40sgU/sE4aCtYWWwjk&#10;4iarEDpCb3U2Gg4vss5i5dAK6T39ve6DfJHw61qK8KGuvQxMl5xqC+nEdK7jmS3mUGwQXKPEsQz4&#10;hypaUIYePUFdQwC2RfUHVKsEWm/rMBC2zWxdKyFTD9RNPvytm7sGnEy9EDnenWjy/w9WvN/dIlNV&#10;yWecGWhJosP3w8Ph2+EHm0V2OucLSrpztxj78+7Gis+eGbtswGzkFaLtGgkV1ZTH/OzJheh4usrW&#10;3TtbEThsg01E7WtsIyBRwPZJj/uTHnIfmKCf+Wyaj0g1QaH85fiC7PgCFI+XHfrwRtqWRaPkSHIn&#10;cNjd+NCnPqak4q1W1UppnRzcrJca2Q5oNFbpO6L78zRtWEfkTEaThPwk5s8hhun7G0SrAs24Vm3J&#10;p6ckKCJrr01FZUIRQOnepu60OdIYmesVWNvqnlhE2w8wLRwZjcWvnHU0vCX3X7aAkjP91pASs3w8&#10;jtOenPHkVSQRzyPr8wgYQVAlD5z15jL0G7J1qDYNvZSn3o29IvVqlZiNyvZVHYulAU3aHJcpbsC5&#10;n7J+rfziJwAAAP//AwBQSwMEFAAGAAgAAAAhAPO80RnfAAAACQEAAA8AAABkcnMvZG93bnJldi54&#10;bWxMj8FOg0AQhu8mvsNmTLzZRWgRkaExmpp4bOnF28COgLK7hF1a9OldT3qbyXz55/uL7aIHceLJ&#10;9dYg3K4iEGwaq3rTIhyr3U0GwnkyigZrGOGLHWzLy4uCcmXPZs+ng29FCDEuJ4TO+zGX0jUda3Ir&#10;O7IJt3c7afJhnVqpJjqHcD3IOIpSqak34UNHIz913HweZo1Q9/GRvvfVS6Tvd4l/XaqP+e0Z8fpq&#10;eXwA4XnxfzD86gd1KINTbWejnBgQsk0aBxQhSdYgApBld2GoETbrFGRZyP8Nyh8AAAD//wMAUEsB&#10;Ai0AFAAGAAgAAAAhALaDOJL+AAAA4QEAABMAAAAAAAAAAAAAAAAAAAAAAFtDb250ZW50X1R5cGVz&#10;XS54bWxQSwECLQAUAAYACAAAACEAOP0h/9YAAACUAQAACwAAAAAAAAAAAAAAAAAvAQAAX3JlbHMv&#10;LnJlbHNQSwECLQAUAAYACAAAACEA6c+MsygCAAA6BAAADgAAAAAAAAAAAAAAAAAuAgAAZHJzL2Uy&#10;b0RvYy54bWxQSwECLQAUAAYACAAAACEA87zRGd8AAAAJAQAADwAAAAAAAAAAAAAAAACCBAAAZHJz&#10;L2Rvd25yZXYueG1sUEsFBgAAAAAEAAQA8wAAAI4FAAAAAA==&#10;"/>
            </w:pict>
          </mc:Fallback>
        </mc:AlternateContent>
      </w:r>
      <w:r>
        <w:rPr>
          <w:noProof/>
          <w:rtl/>
          <w:lang w:eastAsia="en-US"/>
        </w:rPr>
        <mc:AlternateContent>
          <mc:Choice Requires="wps">
            <w:drawing>
              <wp:anchor distT="0" distB="0" distL="114300" distR="114300" simplePos="0" relativeHeight="251664896" behindDoc="0" locked="0" layoutInCell="1" allowOverlap="1" wp14:anchorId="19993A0B" wp14:editId="265468A0">
                <wp:simplePos x="0" y="0"/>
                <wp:positionH relativeFrom="column">
                  <wp:posOffset>5436870</wp:posOffset>
                </wp:positionH>
                <wp:positionV relativeFrom="paragraph">
                  <wp:posOffset>10160</wp:posOffset>
                </wp:positionV>
                <wp:extent cx="198120" cy="134620"/>
                <wp:effectExtent l="0" t="0" r="11430" b="17780"/>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8120" cy="13462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8" o:spid="_x0000_s1026" style="position:absolute;left:0;text-align:left;margin-left:428.1pt;margin-top:.8pt;width:15.6pt;height:10.6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dMJwIAADoEAAAOAAAAZHJzL2Uyb0RvYy54bWysU8GO0zAQvSPxD5bvNE1plzZqulp1KUJa&#10;YKWFD5g6TmPh2GbsNl3+gvsKPqu/w9jpli5wQuRgzWTGzzPvzcwv961mO4leWVPyfDDkTBphK2U2&#10;Jf/0cfViypkPYCrQ1siS30vPLxfPn807V8iRbayuJDICMb7oXMmbEFyRZV40sgU/sE4aCtYWWwjk&#10;4iarEDpCb3U2Gg4vss5i5dAK6T39ve6DfJHw61qK8KGuvQxMl5xqC+nEdK7jmS3mUGwQXKPEsQz4&#10;hypaUIYePUFdQwC2RfUHVKsEWm/rMBC2zWxdKyFTD9RNPvytm7sGnEy9EDnenWjy/w9WvN/dIlNV&#10;yUkoAy1JdPh+eDh8O/xg08hO53xBSXfuFmN/3t1Y8dkzY5cNmI28QrRdI6GimvKYnz25EB1PV9m6&#10;e2crAodtsImofY1tBCQK2D7pcX/SQ+4DE/Qzn03zEakmKJS/HF+QHV+A4vGyQx/eSNuyaJQcSe4E&#10;DrsbH/rUx5RUvNWqWimtk4Ob9VIj2wGNxip9R3R/nqYN60o+m4wmCflJzJ9DDNP3N4hWBZpxrVoi&#10;+ZQERWTttamoTCgCKN3b1J02Rxojc70Ca1vdE4to+wGmhSOjsfiVs46Gt+T+yxZQcqbfGlJilo/H&#10;cdqTM568iiTieWR9HgEjCKrkgbPeXIZ+Q7YO1aahl/LUu7FXpF6tErNR2b6qY7E0oEmb4zLFDTj3&#10;U9avlV/8BAAA//8DAFBLAwQUAAYACAAAACEAkenxId0AAAAIAQAADwAAAGRycy9kb3ducmV2Lnht&#10;bEyPQU+EMBCF7yb+h2ZMvLlFVKxI2RjNmnjcZS/eBloBpVNCyy766x1P63Hyvbz3TbFe3CAOdgq9&#10;Jw3XqwSEpcabnloN+2pzpUCEiGRw8GQ1fNsA6/L8rMDc+CNt7WEXW8ElFHLU0MU45lKGprMOw8qP&#10;lph9+Mlh5HNqpZnwyOVukGmSZNJhT7zQ4WifO9t87Wanoe7TPf5sq9fEPWxu4ttSfc7vL1pfXixP&#10;jyCiXeIpDH/6rA4lO9V+JhPEoEHdZSlHGWQgmCt1fwui1pCmCmRZyP8PlL8AAAD//wMAUEsBAi0A&#10;FAAGAAgAAAAhALaDOJL+AAAA4QEAABMAAAAAAAAAAAAAAAAAAAAAAFtDb250ZW50X1R5cGVzXS54&#10;bWxQSwECLQAUAAYACAAAACEAOP0h/9YAAACUAQAACwAAAAAAAAAAAAAAAAAvAQAAX3JlbHMvLnJl&#10;bHNQSwECLQAUAAYACAAAACEA/3rnTCcCAAA6BAAADgAAAAAAAAAAAAAAAAAuAgAAZHJzL2Uyb0Rv&#10;Yy54bWxQSwECLQAUAAYACAAAACEAkenxId0AAAAIAQAADwAAAAAAAAAAAAAAAACBBAAAZHJzL2Rv&#10;d25yZXYueG1sUEsFBgAAAAAEAAQA8wAAAIsFAAAAAA==&#10;"/>
            </w:pict>
          </mc:Fallback>
        </mc:AlternateContent>
      </w:r>
      <w:r w:rsidR="00ED01A7" w:rsidRPr="005A042B">
        <w:rPr>
          <w:rFonts w:cs="Narkisim" w:hint="cs"/>
          <w:b/>
          <w:bCs/>
          <w:rtl/>
        </w:rPr>
        <w:tab/>
      </w:r>
      <w:r w:rsidR="00ED01A7" w:rsidRPr="005A042B">
        <w:rPr>
          <w:rFonts w:cs="Narkisim" w:hint="cs"/>
          <w:b/>
          <w:bCs/>
          <w:rtl/>
        </w:rPr>
        <w:tab/>
        <w:t>התחייבות לקיום החקיקה בתחום העסקת עובדים</w:t>
      </w:r>
    </w:p>
    <w:p w:rsidR="00ED01A7" w:rsidRPr="005A042B" w:rsidRDefault="00ED01A7" w:rsidP="00ED01A7">
      <w:pPr>
        <w:rPr>
          <w:rFonts w:cs="Narkisim"/>
          <w:b/>
          <w:bCs/>
          <w:rtl/>
        </w:rPr>
      </w:pPr>
      <w:r w:rsidRPr="005A042B">
        <w:rPr>
          <w:rFonts w:cs="Narkisim" w:hint="cs"/>
          <w:b/>
          <w:bCs/>
          <w:rtl/>
        </w:rPr>
        <w:tab/>
      </w:r>
      <w:r w:rsidRPr="005A042B">
        <w:rPr>
          <w:rFonts w:cs="Narkisim" w:hint="cs"/>
          <w:b/>
          <w:bCs/>
          <w:rtl/>
        </w:rPr>
        <w:tab/>
        <w:t>הצהרה על שימוש בתוכנות מקור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pStyle w:val="a7"/>
        <w:tabs>
          <w:tab w:val="clear" w:pos="4153"/>
          <w:tab w:val="clear" w:pos="8306"/>
        </w:tabs>
        <w:rPr>
          <w:rFonts w:cs="Narkisim"/>
          <w:b/>
          <w:bCs/>
          <w:rtl/>
        </w:rPr>
      </w:pPr>
    </w:p>
    <w:p w:rsidR="00ED01A7" w:rsidRPr="005A042B" w:rsidRDefault="00ED01A7" w:rsidP="00ED01A7">
      <w:pPr>
        <w:pStyle w:val="a7"/>
        <w:tabs>
          <w:tab w:val="clear" w:pos="4153"/>
          <w:tab w:val="clear" w:pos="8306"/>
        </w:tabs>
        <w:rPr>
          <w:rFonts w:cs="Narkisim"/>
          <w:b/>
          <w:bCs/>
          <w:rtl/>
        </w:rPr>
      </w:pPr>
      <w:r w:rsidRPr="005A042B">
        <w:rPr>
          <w:rFonts w:cs="Narkisim" w:hint="cs"/>
          <w:b/>
          <w:bCs/>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עו"ד/רו"ח</w:t>
            </w:r>
          </w:p>
        </w:tc>
        <w:tc>
          <w:tcPr>
            <w:tcW w:w="3618" w:type="dxa"/>
            <w:shd w:val="pct5" w:color="auto" w:fill="auto"/>
          </w:tcPr>
          <w:p w:rsidR="00ED01A7" w:rsidRPr="005A042B" w:rsidRDefault="00ED01A7" w:rsidP="00F32B98">
            <w:pPr>
              <w:jc w:val="center"/>
              <w:rPr>
                <w:rFonts w:cs="Narkisim"/>
              </w:rPr>
            </w:pPr>
            <w:r w:rsidRPr="005A042B">
              <w:rPr>
                <w:rFonts w:cs="Narkisim" w:hint="cs"/>
                <w:rtl/>
              </w:rPr>
              <w:t xml:space="preserve">חתימה וחותמת </w:t>
            </w:r>
          </w:p>
        </w:tc>
      </w:tr>
    </w:tbl>
    <w:p w:rsidR="00ED01A7" w:rsidRPr="005A042B" w:rsidRDefault="00ED01A7" w:rsidP="00ED01A7">
      <w:pPr>
        <w:ind w:left="-33"/>
        <w:jc w:val="right"/>
        <w:rPr>
          <w:rFonts w:cs="Narkisim"/>
          <w:rtl/>
        </w:rPr>
      </w:pPr>
      <w:r w:rsidRPr="005A042B">
        <w:rPr>
          <w:rFonts w:cs="Narkisim" w:hint="cs"/>
          <w:rtl/>
        </w:rPr>
        <w:lastRenderedPageBreak/>
        <w:t xml:space="preserve">נספח מספר </w:t>
      </w:r>
      <w:r>
        <w:rPr>
          <w:rFonts w:cs="Narkisim" w:hint="cs"/>
          <w:rtl/>
        </w:rPr>
        <w:t>2</w:t>
      </w:r>
    </w:p>
    <w:p w:rsidR="00ED01A7" w:rsidRPr="005A042B" w:rsidRDefault="00ED01A7" w:rsidP="00ED01A7">
      <w:pPr>
        <w:numPr>
          <w:ilvl w:val="0"/>
          <w:numId w:val="17"/>
        </w:numPr>
        <w:tabs>
          <w:tab w:val="left" w:pos="850"/>
        </w:tabs>
        <w:spacing w:line="300" w:lineRule="exact"/>
        <w:ind w:left="850" w:right="0"/>
        <w:rPr>
          <w:rFonts w:cs="Narkisim"/>
          <w:b/>
          <w:bCs/>
          <w:sz w:val="28"/>
          <w:szCs w:val="28"/>
          <w:u w:val="single"/>
          <w:rtl/>
        </w:rPr>
      </w:pPr>
      <w:r w:rsidRPr="005A042B">
        <w:rPr>
          <w:rFonts w:cs="Narkisim"/>
          <w:b/>
          <w:bCs/>
          <w:sz w:val="28"/>
          <w:szCs w:val="28"/>
          <w:u w:val="single"/>
          <w:rtl/>
        </w:rPr>
        <w:t>ה</w:t>
      </w:r>
      <w:r w:rsidRPr="005A042B">
        <w:rPr>
          <w:rFonts w:cs="Narkisim" w:hint="cs"/>
          <w:b/>
          <w:bCs/>
          <w:sz w:val="28"/>
          <w:szCs w:val="28"/>
          <w:u w:val="single"/>
          <w:rtl/>
        </w:rPr>
        <w:t>וכחת העמידה בדרישות הסף</w:t>
      </w:r>
    </w:p>
    <w:p w:rsidR="00ED01A7" w:rsidRPr="005A042B" w:rsidRDefault="00ED01A7" w:rsidP="00ED01A7">
      <w:pPr>
        <w:spacing w:line="300" w:lineRule="exact"/>
        <w:rPr>
          <w:rFonts w:cs="Narkisim"/>
          <w:b/>
          <w:bCs/>
          <w:u w:val="single"/>
          <w:rtl/>
        </w:rPr>
      </w:pPr>
    </w:p>
    <w:p w:rsidR="00ED01A7" w:rsidRPr="005A042B" w:rsidRDefault="00ED01A7" w:rsidP="00ED01A7">
      <w:pPr>
        <w:spacing w:line="300" w:lineRule="exact"/>
        <w:ind w:left="850"/>
        <w:rPr>
          <w:rFonts w:cs="Narkisim"/>
          <w:rtl/>
        </w:rPr>
      </w:pPr>
      <w:r w:rsidRPr="005A042B">
        <w:rPr>
          <w:rFonts w:cs="Narkisim" w:hint="cs"/>
          <w:rtl/>
        </w:rPr>
        <w:t>על המציע להוכיח את המפורט מטה במסמכים, אישורים, מכתבי המלצה ובתיאור עבודות דומות כמפורט בהמשך.</w:t>
      </w:r>
    </w:p>
    <w:p w:rsidR="00ED01A7" w:rsidRPr="005A042B" w:rsidRDefault="00ED01A7" w:rsidP="00ED01A7">
      <w:pPr>
        <w:rPr>
          <w:rFonts w:cs="Narkisim"/>
          <w:rtl/>
        </w:rPr>
      </w:pPr>
    </w:p>
    <w:tbl>
      <w:tblPr>
        <w:bidiVisual/>
        <w:tblW w:w="9139" w:type="dxa"/>
        <w:jc w:val="center"/>
        <w:tblInd w:w="-11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967"/>
        <w:gridCol w:w="4172"/>
      </w:tblGrid>
      <w:tr w:rsidR="00ED01A7" w:rsidRPr="005A042B" w:rsidTr="00F32B98">
        <w:trPr>
          <w:jc w:val="center"/>
        </w:trPr>
        <w:tc>
          <w:tcPr>
            <w:tcW w:w="4967" w:type="dxa"/>
            <w:tcBorders>
              <w:top w:val="single" w:sz="18" w:space="0" w:color="auto"/>
              <w:bottom w:val="single" w:sz="18"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ה</w:t>
            </w:r>
            <w:r w:rsidRPr="005A042B">
              <w:rPr>
                <w:rFonts w:cs="Narkisim" w:hint="cs"/>
                <w:b/>
                <w:bCs/>
                <w:rtl/>
              </w:rPr>
              <w:t>נושא</w:t>
            </w:r>
          </w:p>
        </w:tc>
        <w:tc>
          <w:tcPr>
            <w:tcW w:w="4172" w:type="dxa"/>
            <w:tcBorders>
              <w:top w:val="single" w:sz="18" w:space="0" w:color="auto"/>
              <w:bottom w:val="single" w:sz="18"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ה</w:t>
            </w:r>
            <w:r w:rsidRPr="005A042B">
              <w:rPr>
                <w:rFonts w:cs="Narkisim" w:hint="cs"/>
                <w:b/>
                <w:bCs/>
                <w:rtl/>
              </w:rPr>
              <w:t>הוכחה</w:t>
            </w:r>
          </w:p>
        </w:tc>
      </w:tr>
      <w:tr w:rsidR="00ED01A7" w:rsidRPr="005A042B" w:rsidTr="00F32B98">
        <w:trPr>
          <w:jc w:val="center"/>
        </w:trPr>
        <w:tc>
          <w:tcPr>
            <w:tcW w:w="4967" w:type="dxa"/>
          </w:tcPr>
          <w:p w:rsidR="00ED01A7" w:rsidRPr="000A2CC4" w:rsidRDefault="00ED01A7" w:rsidP="00E9609A">
            <w:pPr>
              <w:spacing w:line="300" w:lineRule="atLeast"/>
              <w:rPr>
                <w:rFonts w:cs="Narkisim"/>
                <w:rtl/>
              </w:rPr>
            </w:pPr>
            <w:r w:rsidRPr="00C03CE8">
              <w:rPr>
                <w:rFonts w:cs="Narkisim" w:hint="cs"/>
                <w:rtl/>
              </w:rPr>
              <w:t xml:space="preserve">ניסיון מוכח של לפחות </w:t>
            </w:r>
            <w:r w:rsidR="00E9609A">
              <w:rPr>
                <w:rFonts w:cs="Narkisim" w:hint="cs"/>
                <w:rtl/>
              </w:rPr>
              <w:t>2</w:t>
            </w:r>
            <w:r w:rsidRPr="00C03CE8">
              <w:rPr>
                <w:rFonts w:cs="Narkisim" w:hint="cs"/>
                <w:rtl/>
              </w:rPr>
              <w:t xml:space="preserve"> שנים בהפקת תכני וידאו לגופים מקצועיים. ההוכחה תיעשה באמצעות : הפקות שנערכו בעבר, לקוחות החברה, מכתבי המלצה, רייטינג בטלוויזיה, ציפיות באתרי שיתוף וידאו וכדומה</w:t>
            </w:r>
          </w:p>
        </w:tc>
        <w:tc>
          <w:tcPr>
            <w:tcW w:w="4172" w:type="dxa"/>
          </w:tcPr>
          <w:p w:rsidR="00ED01A7" w:rsidRPr="005A042B" w:rsidRDefault="00ED01A7" w:rsidP="00F32B98">
            <w:pPr>
              <w:spacing w:line="300" w:lineRule="exact"/>
              <w:rPr>
                <w:rFonts w:cs="Narkisim"/>
                <w:szCs w:val="20"/>
                <w:rtl/>
              </w:rPr>
            </w:pPr>
          </w:p>
        </w:tc>
      </w:tr>
      <w:tr w:rsidR="00ED01A7" w:rsidRPr="005A042B" w:rsidTr="00310166">
        <w:trPr>
          <w:trHeight w:val="1146"/>
          <w:jc w:val="center"/>
        </w:trPr>
        <w:tc>
          <w:tcPr>
            <w:tcW w:w="4967" w:type="dxa"/>
          </w:tcPr>
          <w:p w:rsidR="00ED01A7" w:rsidRPr="005A042B" w:rsidRDefault="00E9609A" w:rsidP="00F32B98">
            <w:pPr>
              <w:spacing w:line="300" w:lineRule="atLeast"/>
              <w:rPr>
                <w:rFonts w:cs="Narkisim"/>
                <w:rtl/>
              </w:rPr>
            </w:pPr>
            <w:r>
              <w:rPr>
                <w:rFonts w:cs="Narkisim" w:hint="cs"/>
                <w:rtl/>
              </w:rPr>
              <w:t>הפקה של 3 פרוי</w:t>
            </w:r>
            <w:r w:rsidR="00ED01A7" w:rsidRPr="005A042B">
              <w:rPr>
                <w:rFonts w:cs="Narkisim" w:hint="cs"/>
                <w:rtl/>
              </w:rPr>
              <w:t>קטים לפחות בשנתיים האחרונות</w:t>
            </w:r>
          </w:p>
        </w:tc>
        <w:tc>
          <w:tcPr>
            <w:tcW w:w="4172" w:type="dxa"/>
          </w:tcPr>
          <w:p w:rsidR="00ED01A7" w:rsidRPr="005A042B" w:rsidRDefault="00ED01A7" w:rsidP="00F32B98">
            <w:pPr>
              <w:spacing w:line="300" w:lineRule="exact"/>
              <w:jc w:val="center"/>
              <w:rPr>
                <w:rFonts w:cs="Narkisim"/>
                <w:szCs w:val="20"/>
                <w:rtl/>
              </w:rPr>
            </w:pPr>
          </w:p>
        </w:tc>
      </w:tr>
    </w:tbl>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ED01A7" w:rsidRPr="005A042B" w:rsidRDefault="00ED01A7" w:rsidP="00ED01A7">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Pr="005A042B">
        <w:rPr>
          <w:rFonts w:cs="Narkisim" w:hint="cs"/>
          <w:b/>
          <w:bCs/>
          <w:sz w:val="28"/>
          <w:szCs w:val="28"/>
          <w:u w:val="single"/>
          <w:rtl/>
        </w:rPr>
        <w:t xml:space="preserve">יסיון המציע בעבודות דומות </w:t>
      </w:r>
    </w:p>
    <w:p w:rsidR="00ED01A7" w:rsidRPr="005A042B" w:rsidRDefault="00ED01A7" w:rsidP="00ED01A7">
      <w:pPr>
        <w:spacing w:line="300" w:lineRule="exact"/>
        <w:ind w:left="720" w:hanging="720"/>
        <w:rPr>
          <w:rFonts w:cs="Narkisim"/>
          <w:rtl/>
        </w:rPr>
      </w:pPr>
    </w:p>
    <w:p w:rsidR="00ED01A7" w:rsidRPr="005A042B" w:rsidRDefault="00ED01A7" w:rsidP="00ED01A7">
      <w:pPr>
        <w:spacing w:line="300" w:lineRule="exact"/>
        <w:ind w:left="850"/>
        <w:rPr>
          <w:rFonts w:cs="Narkisim"/>
          <w:rtl/>
        </w:rPr>
      </w:pPr>
      <w:r w:rsidRPr="005A042B">
        <w:rPr>
          <w:rFonts w:cs="Narkisim"/>
          <w:rtl/>
        </w:rPr>
        <w:t>על המציע לפרט את כל העבודות הרלוונטיות שהיה אחראי להן</w:t>
      </w:r>
      <w:r w:rsidRPr="005A042B">
        <w:rPr>
          <w:rFonts w:cs="Narkisim" w:hint="cs"/>
          <w:rtl/>
        </w:rPr>
        <w:t>:</w:t>
      </w:r>
      <w:r w:rsidRPr="005A042B">
        <w:rPr>
          <w:rFonts w:cs="Narkisim"/>
          <w:rtl/>
        </w:rPr>
        <w:t xml:space="preserve"> שמות ה</w:t>
      </w:r>
      <w:r w:rsidRPr="005A042B">
        <w:rPr>
          <w:rFonts w:cs="Narkisim" w:hint="cs"/>
          <w:rtl/>
        </w:rPr>
        <w:t>לקוחות</w:t>
      </w:r>
      <w:r w:rsidRPr="005A042B">
        <w:rPr>
          <w:rFonts w:cs="Narkisim"/>
          <w:rtl/>
        </w:rPr>
        <w:t>, תיאור העבודה, מועדי הביצוע והיקף</w:t>
      </w:r>
      <w:r w:rsidRPr="005A042B">
        <w:rPr>
          <w:rFonts w:cs="Narkisim" w:hint="cs"/>
          <w:rtl/>
        </w:rPr>
        <w:t>.</w:t>
      </w:r>
    </w:p>
    <w:p w:rsidR="00ED01A7" w:rsidRPr="005A042B" w:rsidRDefault="00ED01A7" w:rsidP="00F55274">
      <w:pPr>
        <w:numPr>
          <w:ilvl w:val="1"/>
          <w:numId w:val="18"/>
        </w:numPr>
        <w:tabs>
          <w:tab w:val="clear" w:pos="2215"/>
          <w:tab w:val="num" w:pos="1701"/>
        </w:tabs>
        <w:spacing w:line="300" w:lineRule="exact"/>
        <w:ind w:left="1701" w:hanging="851"/>
        <w:jc w:val="left"/>
        <w:rPr>
          <w:rFonts w:cs="Narkisim"/>
          <w:b/>
          <w:bCs/>
          <w:u w:val="single"/>
          <w:rtl/>
        </w:rPr>
      </w:pPr>
      <w:r w:rsidRPr="005A042B">
        <w:rPr>
          <w:rFonts w:cs="Narkisim" w:hint="cs"/>
          <w:b/>
          <w:bCs/>
          <w:u w:val="single"/>
          <w:rtl/>
        </w:rPr>
        <w:t xml:space="preserve">ניסיון </w:t>
      </w:r>
      <w:r w:rsidRPr="005A042B">
        <w:rPr>
          <w:rFonts w:cs="Narkisim"/>
          <w:b/>
          <w:bCs/>
          <w:u w:val="single"/>
          <w:rtl/>
        </w:rPr>
        <w:t>–</w:t>
      </w:r>
      <w:r w:rsidRPr="005A042B">
        <w:rPr>
          <w:rFonts w:cs="Narkisim" w:hint="cs"/>
          <w:b/>
          <w:bCs/>
          <w:u w:val="single"/>
          <w:rtl/>
        </w:rPr>
        <w:t xml:space="preserve"> כנדרש בסעיף </w:t>
      </w:r>
      <w:r w:rsidR="00F55274">
        <w:rPr>
          <w:rFonts w:cs="Narkisim" w:hint="cs"/>
          <w:b/>
          <w:bCs/>
          <w:u w:val="single"/>
          <w:rtl/>
        </w:rPr>
        <w:t>5.6</w:t>
      </w:r>
    </w:p>
    <w:tbl>
      <w:tblPr>
        <w:bidiVisual/>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850"/>
        <w:gridCol w:w="1276"/>
        <w:gridCol w:w="992"/>
        <w:gridCol w:w="3060"/>
        <w:gridCol w:w="1334"/>
        <w:gridCol w:w="1135"/>
      </w:tblGrid>
      <w:tr w:rsidR="00ED01A7" w:rsidRPr="005A042B" w:rsidTr="00F32B98">
        <w:trPr>
          <w:cantSplit/>
          <w:jc w:val="center"/>
        </w:trPr>
        <w:tc>
          <w:tcPr>
            <w:tcW w:w="426" w:type="dxa"/>
            <w:tcBorders>
              <w:top w:val="single" w:sz="18" w:space="0" w:color="auto"/>
              <w:left w:val="single" w:sz="18" w:space="0" w:color="auto"/>
              <w:bottom w:val="nil"/>
              <w:right w:val="single" w:sz="6" w:space="0" w:color="auto"/>
            </w:tcBorders>
            <w:shd w:val="pct5" w:color="auto" w:fill="auto"/>
          </w:tcPr>
          <w:p w:rsidR="00ED01A7" w:rsidRPr="005A042B" w:rsidRDefault="00ED01A7" w:rsidP="00F32B98">
            <w:pPr>
              <w:spacing w:line="300" w:lineRule="exact"/>
              <w:jc w:val="center"/>
              <w:rPr>
                <w:rFonts w:cs="Narkisim"/>
                <w:b/>
                <w:bCs/>
                <w:rtl/>
              </w:rPr>
            </w:pPr>
          </w:p>
        </w:tc>
        <w:tc>
          <w:tcPr>
            <w:tcW w:w="3118" w:type="dxa"/>
            <w:gridSpan w:val="3"/>
            <w:tcBorders>
              <w:top w:val="single" w:sz="18" w:space="0" w:color="auto"/>
              <w:left w:val="single" w:sz="6" w:space="0" w:color="auto"/>
              <w:bottom w:val="single" w:sz="6" w:space="0" w:color="auto"/>
              <w:right w:val="single" w:sz="6"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ש</w:t>
            </w:r>
            <w:r w:rsidRPr="005A042B">
              <w:rPr>
                <w:rFonts w:cs="Narkisim" w:hint="cs"/>
                <w:b/>
                <w:bCs/>
                <w:rtl/>
              </w:rPr>
              <w:t>ם הלקוח</w:t>
            </w:r>
          </w:p>
        </w:tc>
        <w:tc>
          <w:tcPr>
            <w:tcW w:w="3060" w:type="dxa"/>
            <w:vMerge w:val="restart"/>
            <w:tcBorders>
              <w:top w:val="single" w:sz="18" w:space="0" w:color="auto"/>
              <w:left w:val="single" w:sz="6" w:space="0" w:color="auto"/>
              <w:right w:val="single" w:sz="6"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ת</w:t>
            </w:r>
            <w:r w:rsidRPr="005A042B">
              <w:rPr>
                <w:rFonts w:cs="Narkisim" w:hint="cs"/>
                <w:b/>
                <w:bCs/>
                <w:rtl/>
              </w:rPr>
              <w:t>יאור העבודה</w:t>
            </w:r>
          </w:p>
        </w:tc>
        <w:tc>
          <w:tcPr>
            <w:tcW w:w="1334" w:type="dxa"/>
            <w:vMerge w:val="restart"/>
            <w:tcBorders>
              <w:top w:val="single" w:sz="18" w:space="0" w:color="auto"/>
              <w:left w:val="single" w:sz="6" w:space="0" w:color="auto"/>
              <w:right w:val="single" w:sz="6"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hint="cs"/>
                <w:b/>
                <w:bCs/>
                <w:rtl/>
              </w:rPr>
              <w:t>היקף כספי</w:t>
            </w:r>
          </w:p>
        </w:tc>
        <w:tc>
          <w:tcPr>
            <w:tcW w:w="1135" w:type="dxa"/>
            <w:vMerge w:val="restart"/>
            <w:tcBorders>
              <w:top w:val="single" w:sz="18" w:space="0" w:color="auto"/>
              <w:left w:val="single" w:sz="6" w:space="0" w:color="auto"/>
              <w:right w:val="single" w:sz="18"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hint="cs"/>
                <w:b/>
                <w:bCs/>
                <w:rtl/>
              </w:rPr>
              <w:t>תאריכים</w:t>
            </w:r>
          </w:p>
        </w:tc>
      </w:tr>
      <w:tr w:rsidR="00ED01A7" w:rsidRPr="005A042B" w:rsidTr="00F32B98">
        <w:trPr>
          <w:cantSplit/>
          <w:jc w:val="center"/>
        </w:trPr>
        <w:tc>
          <w:tcPr>
            <w:tcW w:w="426" w:type="dxa"/>
            <w:tcBorders>
              <w:top w:val="nil"/>
              <w:left w:val="single" w:sz="18" w:space="0" w:color="auto"/>
              <w:bottom w:val="single" w:sz="18" w:space="0" w:color="auto"/>
              <w:right w:val="single" w:sz="6" w:space="0" w:color="auto"/>
            </w:tcBorders>
            <w:shd w:val="pct5" w:color="auto" w:fill="auto"/>
          </w:tcPr>
          <w:p w:rsidR="00ED01A7" w:rsidRPr="005A042B" w:rsidRDefault="00ED01A7" w:rsidP="00F32B98">
            <w:pPr>
              <w:spacing w:line="300" w:lineRule="exact"/>
              <w:jc w:val="center"/>
              <w:rPr>
                <w:rFonts w:cs="Narkisim"/>
                <w:b/>
                <w:bCs/>
                <w:i/>
                <w:iCs/>
                <w:rtl/>
              </w:rPr>
            </w:pPr>
          </w:p>
        </w:tc>
        <w:tc>
          <w:tcPr>
            <w:tcW w:w="850" w:type="dxa"/>
            <w:tcBorders>
              <w:top w:val="single" w:sz="6" w:space="0" w:color="auto"/>
              <w:left w:val="single" w:sz="6" w:space="0" w:color="auto"/>
              <w:bottom w:val="single" w:sz="18" w:space="0" w:color="auto"/>
              <w:right w:val="single" w:sz="6"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ח</w:t>
            </w:r>
            <w:r w:rsidRPr="005A042B">
              <w:rPr>
                <w:rFonts w:cs="Narkisim" w:hint="cs"/>
                <w:b/>
                <w:bCs/>
                <w:rtl/>
              </w:rPr>
              <w:t>ברה</w:t>
            </w:r>
          </w:p>
        </w:tc>
        <w:tc>
          <w:tcPr>
            <w:tcW w:w="1276" w:type="dxa"/>
            <w:tcBorders>
              <w:top w:val="single" w:sz="6" w:space="0" w:color="auto"/>
              <w:left w:val="single" w:sz="6" w:space="0" w:color="auto"/>
              <w:bottom w:val="single" w:sz="18" w:space="0" w:color="auto"/>
              <w:right w:val="single" w:sz="6"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א</w:t>
            </w:r>
            <w:r w:rsidRPr="005A042B">
              <w:rPr>
                <w:rFonts w:cs="Narkisim" w:hint="cs"/>
                <w:b/>
                <w:bCs/>
                <w:rtl/>
              </w:rPr>
              <w:t>יש הקשר</w:t>
            </w:r>
          </w:p>
        </w:tc>
        <w:tc>
          <w:tcPr>
            <w:tcW w:w="992" w:type="dxa"/>
            <w:tcBorders>
              <w:top w:val="single" w:sz="6" w:space="0" w:color="auto"/>
              <w:left w:val="single" w:sz="6" w:space="0" w:color="auto"/>
              <w:bottom w:val="single" w:sz="18" w:space="0" w:color="auto"/>
              <w:right w:val="single" w:sz="6" w:space="0" w:color="auto"/>
            </w:tcBorders>
            <w:shd w:val="pct5" w:color="auto" w:fill="auto"/>
          </w:tcPr>
          <w:p w:rsidR="00ED01A7" w:rsidRPr="005A042B" w:rsidRDefault="00ED01A7" w:rsidP="00F32B98">
            <w:pPr>
              <w:spacing w:line="300" w:lineRule="exact"/>
              <w:jc w:val="center"/>
              <w:rPr>
                <w:rFonts w:cs="Narkisim"/>
                <w:b/>
                <w:bCs/>
                <w:rtl/>
              </w:rPr>
            </w:pPr>
            <w:r w:rsidRPr="005A042B">
              <w:rPr>
                <w:rFonts w:cs="Narkisim"/>
                <w:b/>
                <w:bCs/>
                <w:rtl/>
              </w:rPr>
              <w:t>ט</w:t>
            </w:r>
            <w:r w:rsidRPr="005A042B">
              <w:rPr>
                <w:rFonts w:cs="Narkisim" w:hint="cs"/>
                <w:b/>
                <w:bCs/>
                <w:rtl/>
              </w:rPr>
              <w:t>לפון</w:t>
            </w:r>
          </w:p>
        </w:tc>
        <w:tc>
          <w:tcPr>
            <w:tcW w:w="3060" w:type="dxa"/>
            <w:vMerge/>
            <w:tcBorders>
              <w:left w:val="single" w:sz="6" w:space="0" w:color="auto"/>
              <w:bottom w:val="single" w:sz="18" w:space="0" w:color="auto"/>
              <w:right w:val="single" w:sz="6" w:space="0" w:color="auto"/>
            </w:tcBorders>
            <w:shd w:val="pct5" w:color="auto" w:fill="auto"/>
          </w:tcPr>
          <w:p w:rsidR="00ED01A7" w:rsidRPr="005A042B" w:rsidRDefault="00ED01A7" w:rsidP="00F32B98">
            <w:pPr>
              <w:spacing w:line="300" w:lineRule="exact"/>
              <w:jc w:val="center"/>
              <w:rPr>
                <w:rFonts w:cs="Narkisim"/>
                <w:b/>
                <w:bCs/>
                <w:i/>
                <w:iCs/>
                <w:rtl/>
              </w:rPr>
            </w:pPr>
          </w:p>
        </w:tc>
        <w:tc>
          <w:tcPr>
            <w:tcW w:w="1334" w:type="dxa"/>
            <w:vMerge/>
            <w:tcBorders>
              <w:left w:val="single" w:sz="6" w:space="0" w:color="auto"/>
              <w:bottom w:val="single" w:sz="18" w:space="0" w:color="auto"/>
              <w:right w:val="single" w:sz="6" w:space="0" w:color="auto"/>
            </w:tcBorders>
            <w:shd w:val="pct5" w:color="auto" w:fill="auto"/>
          </w:tcPr>
          <w:p w:rsidR="00ED01A7" w:rsidRPr="005A042B" w:rsidRDefault="00ED01A7" w:rsidP="00F32B98">
            <w:pPr>
              <w:spacing w:line="300" w:lineRule="exact"/>
              <w:jc w:val="center"/>
              <w:rPr>
                <w:rFonts w:cs="Narkisim"/>
                <w:b/>
                <w:bCs/>
                <w:i/>
                <w:iCs/>
                <w:rtl/>
              </w:rPr>
            </w:pPr>
          </w:p>
        </w:tc>
        <w:tc>
          <w:tcPr>
            <w:tcW w:w="1135" w:type="dxa"/>
            <w:vMerge/>
            <w:tcBorders>
              <w:left w:val="single" w:sz="6" w:space="0" w:color="auto"/>
              <w:bottom w:val="single" w:sz="18" w:space="0" w:color="auto"/>
              <w:right w:val="single" w:sz="18" w:space="0" w:color="auto"/>
            </w:tcBorders>
            <w:shd w:val="pct5" w:color="auto" w:fill="auto"/>
          </w:tcPr>
          <w:p w:rsidR="00ED01A7" w:rsidRPr="005A042B" w:rsidRDefault="00ED01A7" w:rsidP="00F32B98">
            <w:pPr>
              <w:spacing w:line="300" w:lineRule="exact"/>
              <w:jc w:val="center"/>
              <w:rPr>
                <w:rFonts w:cs="Narkisim"/>
                <w:b/>
                <w:bCs/>
                <w:i/>
                <w:iCs/>
                <w:rtl/>
              </w:rPr>
            </w:pPr>
          </w:p>
        </w:tc>
      </w:tr>
      <w:tr w:rsidR="00ED01A7" w:rsidRPr="005A042B" w:rsidTr="00F32B98">
        <w:trPr>
          <w:trHeight w:val="1701"/>
          <w:jc w:val="center"/>
        </w:trPr>
        <w:tc>
          <w:tcPr>
            <w:tcW w:w="426" w:type="dxa"/>
            <w:tcBorders>
              <w:top w:val="single" w:sz="18" w:space="0" w:color="auto"/>
              <w:left w:val="single" w:sz="18" w:space="0" w:color="auto"/>
              <w:bottom w:val="single" w:sz="4" w:space="0" w:color="auto"/>
              <w:right w:val="single" w:sz="4" w:space="0" w:color="auto"/>
            </w:tcBorders>
          </w:tcPr>
          <w:p w:rsidR="00ED01A7" w:rsidRPr="005A042B" w:rsidRDefault="00ED01A7" w:rsidP="00ED01A7">
            <w:pPr>
              <w:numPr>
                <w:ilvl w:val="0"/>
                <w:numId w:val="19"/>
              </w:numPr>
              <w:spacing w:line="300" w:lineRule="exact"/>
              <w:ind w:right="0"/>
              <w:rPr>
                <w:rFonts w:cs="Narkisim"/>
                <w:rtl/>
              </w:rPr>
            </w:pPr>
            <w:r w:rsidRPr="005A042B">
              <w:rPr>
                <w:rFonts w:cs="Narkisim"/>
                <w:rtl/>
              </w:rPr>
              <w:t>1</w:t>
            </w:r>
          </w:p>
        </w:tc>
        <w:tc>
          <w:tcPr>
            <w:tcW w:w="850" w:type="dxa"/>
            <w:tcBorders>
              <w:top w:val="single" w:sz="18"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276" w:type="dxa"/>
            <w:tcBorders>
              <w:top w:val="single" w:sz="18"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992" w:type="dxa"/>
            <w:tcBorders>
              <w:top w:val="single" w:sz="18"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3060" w:type="dxa"/>
            <w:tcBorders>
              <w:top w:val="single" w:sz="18"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334" w:type="dxa"/>
            <w:tcBorders>
              <w:top w:val="single" w:sz="18"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135" w:type="dxa"/>
            <w:tcBorders>
              <w:top w:val="single" w:sz="18" w:space="0" w:color="auto"/>
              <w:left w:val="single" w:sz="4" w:space="0" w:color="auto"/>
              <w:bottom w:val="single" w:sz="4" w:space="0" w:color="auto"/>
              <w:right w:val="single" w:sz="18" w:space="0" w:color="auto"/>
            </w:tcBorders>
          </w:tcPr>
          <w:p w:rsidR="00ED01A7" w:rsidRPr="005A042B" w:rsidRDefault="00ED01A7" w:rsidP="00F32B98">
            <w:pPr>
              <w:spacing w:line="300" w:lineRule="exact"/>
              <w:rPr>
                <w:rFonts w:cs="Narkisim"/>
                <w:rtl/>
              </w:rPr>
            </w:pPr>
          </w:p>
        </w:tc>
      </w:tr>
      <w:tr w:rsidR="00ED01A7" w:rsidRPr="005A042B" w:rsidTr="00F32B9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ED01A7" w:rsidRPr="005A042B" w:rsidRDefault="00ED01A7" w:rsidP="00ED01A7">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ED01A7" w:rsidRPr="005A042B" w:rsidRDefault="00ED01A7" w:rsidP="00F32B98">
            <w:pPr>
              <w:spacing w:line="300" w:lineRule="exact"/>
              <w:rPr>
                <w:rFonts w:cs="Narkisim"/>
                <w:rtl/>
              </w:rPr>
            </w:pPr>
          </w:p>
        </w:tc>
      </w:tr>
      <w:tr w:rsidR="00ED01A7" w:rsidRPr="005A042B" w:rsidTr="00F32B9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ED01A7" w:rsidRPr="005A042B" w:rsidRDefault="00ED01A7" w:rsidP="00ED01A7">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ED01A7" w:rsidRPr="005A042B" w:rsidRDefault="00ED01A7" w:rsidP="00F32B98">
            <w:pPr>
              <w:spacing w:line="300" w:lineRule="exact"/>
              <w:rPr>
                <w:rFonts w:cs="Narkisim"/>
                <w:rtl/>
              </w:rPr>
            </w:pPr>
          </w:p>
        </w:tc>
      </w:tr>
      <w:tr w:rsidR="00ED01A7" w:rsidRPr="005A042B" w:rsidTr="00F32B98">
        <w:trPr>
          <w:trHeight w:val="1701"/>
          <w:jc w:val="center"/>
        </w:trPr>
        <w:tc>
          <w:tcPr>
            <w:tcW w:w="426" w:type="dxa"/>
            <w:tcBorders>
              <w:top w:val="single" w:sz="4" w:space="0" w:color="auto"/>
              <w:left w:val="single" w:sz="18" w:space="0" w:color="auto"/>
              <w:bottom w:val="single" w:sz="4" w:space="0" w:color="auto"/>
              <w:right w:val="single" w:sz="4" w:space="0" w:color="auto"/>
            </w:tcBorders>
          </w:tcPr>
          <w:p w:rsidR="00ED01A7" w:rsidRPr="005A042B" w:rsidRDefault="00ED01A7" w:rsidP="00ED01A7">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276"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992"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3060"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334" w:type="dxa"/>
            <w:tcBorders>
              <w:top w:val="single" w:sz="4" w:space="0" w:color="auto"/>
              <w:left w:val="single" w:sz="4" w:space="0" w:color="auto"/>
              <w:bottom w:val="single" w:sz="4" w:space="0" w:color="auto"/>
              <w:right w:val="single" w:sz="4" w:space="0" w:color="auto"/>
            </w:tcBorders>
          </w:tcPr>
          <w:p w:rsidR="00ED01A7" w:rsidRPr="005A042B" w:rsidRDefault="00ED01A7" w:rsidP="00F32B98">
            <w:pPr>
              <w:spacing w:line="300" w:lineRule="exact"/>
              <w:rPr>
                <w:rFonts w:cs="Narkisim"/>
                <w:rtl/>
              </w:rPr>
            </w:pPr>
          </w:p>
        </w:tc>
        <w:tc>
          <w:tcPr>
            <w:tcW w:w="1135" w:type="dxa"/>
            <w:tcBorders>
              <w:top w:val="single" w:sz="4" w:space="0" w:color="auto"/>
              <w:left w:val="single" w:sz="4" w:space="0" w:color="auto"/>
              <w:bottom w:val="single" w:sz="4" w:space="0" w:color="auto"/>
              <w:right w:val="single" w:sz="18" w:space="0" w:color="auto"/>
            </w:tcBorders>
          </w:tcPr>
          <w:p w:rsidR="00ED01A7" w:rsidRPr="005A042B" w:rsidRDefault="00ED01A7" w:rsidP="00F32B98">
            <w:pPr>
              <w:spacing w:line="300" w:lineRule="exact"/>
              <w:rPr>
                <w:rFonts w:cs="Narkisim"/>
                <w:rtl/>
              </w:rPr>
            </w:pPr>
          </w:p>
        </w:tc>
      </w:tr>
      <w:tr w:rsidR="00ED01A7" w:rsidRPr="005A042B" w:rsidTr="00F32B98">
        <w:trPr>
          <w:trHeight w:val="1591"/>
          <w:jc w:val="center"/>
        </w:trPr>
        <w:tc>
          <w:tcPr>
            <w:tcW w:w="426" w:type="dxa"/>
            <w:tcBorders>
              <w:top w:val="single" w:sz="4" w:space="0" w:color="auto"/>
              <w:left w:val="single" w:sz="18" w:space="0" w:color="auto"/>
              <w:bottom w:val="single" w:sz="18" w:space="0" w:color="auto"/>
              <w:right w:val="single" w:sz="4" w:space="0" w:color="auto"/>
            </w:tcBorders>
          </w:tcPr>
          <w:p w:rsidR="00ED01A7" w:rsidRPr="005A042B" w:rsidRDefault="00ED01A7" w:rsidP="00ED01A7">
            <w:pPr>
              <w:numPr>
                <w:ilvl w:val="0"/>
                <w:numId w:val="19"/>
              </w:numPr>
              <w:spacing w:line="300" w:lineRule="exact"/>
              <w:ind w:right="0"/>
              <w:rPr>
                <w:rFonts w:cs="Narkisim"/>
                <w:rtl/>
              </w:rPr>
            </w:pPr>
          </w:p>
        </w:tc>
        <w:tc>
          <w:tcPr>
            <w:tcW w:w="850" w:type="dxa"/>
            <w:tcBorders>
              <w:top w:val="single" w:sz="4" w:space="0" w:color="auto"/>
              <w:left w:val="single" w:sz="4" w:space="0" w:color="auto"/>
              <w:bottom w:val="single" w:sz="18" w:space="0" w:color="auto"/>
              <w:right w:val="single" w:sz="4" w:space="0" w:color="auto"/>
            </w:tcBorders>
          </w:tcPr>
          <w:p w:rsidR="00ED01A7" w:rsidRPr="005A042B" w:rsidRDefault="00ED01A7" w:rsidP="00F32B98">
            <w:pPr>
              <w:spacing w:line="300" w:lineRule="exact"/>
              <w:rPr>
                <w:rFonts w:cs="Narkisim"/>
                <w:rtl/>
              </w:rPr>
            </w:pPr>
          </w:p>
        </w:tc>
        <w:tc>
          <w:tcPr>
            <w:tcW w:w="1276" w:type="dxa"/>
            <w:tcBorders>
              <w:top w:val="single" w:sz="4" w:space="0" w:color="auto"/>
              <w:left w:val="single" w:sz="4" w:space="0" w:color="auto"/>
              <w:bottom w:val="single" w:sz="18" w:space="0" w:color="auto"/>
              <w:right w:val="single" w:sz="4" w:space="0" w:color="auto"/>
            </w:tcBorders>
          </w:tcPr>
          <w:p w:rsidR="00ED01A7" w:rsidRPr="005A042B" w:rsidRDefault="00ED01A7" w:rsidP="00F32B98">
            <w:pPr>
              <w:spacing w:line="300" w:lineRule="exact"/>
              <w:rPr>
                <w:rFonts w:cs="Narkisim"/>
                <w:rtl/>
              </w:rPr>
            </w:pPr>
          </w:p>
        </w:tc>
        <w:tc>
          <w:tcPr>
            <w:tcW w:w="992" w:type="dxa"/>
            <w:tcBorders>
              <w:top w:val="single" w:sz="4" w:space="0" w:color="auto"/>
              <w:left w:val="single" w:sz="4" w:space="0" w:color="auto"/>
              <w:bottom w:val="single" w:sz="18" w:space="0" w:color="auto"/>
              <w:right w:val="single" w:sz="4" w:space="0" w:color="auto"/>
            </w:tcBorders>
          </w:tcPr>
          <w:p w:rsidR="00ED01A7" w:rsidRPr="005A042B" w:rsidRDefault="00ED01A7" w:rsidP="00F32B98">
            <w:pPr>
              <w:spacing w:line="300" w:lineRule="exact"/>
              <w:rPr>
                <w:rFonts w:cs="Narkisim"/>
                <w:rtl/>
              </w:rPr>
            </w:pPr>
          </w:p>
        </w:tc>
        <w:tc>
          <w:tcPr>
            <w:tcW w:w="3060" w:type="dxa"/>
            <w:tcBorders>
              <w:top w:val="single" w:sz="4" w:space="0" w:color="auto"/>
              <w:left w:val="single" w:sz="4" w:space="0" w:color="auto"/>
              <w:bottom w:val="single" w:sz="18" w:space="0" w:color="auto"/>
              <w:right w:val="single" w:sz="4" w:space="0" w:color="auto"/>
            </w:tcBorders>
          </w:tcPr>
          <w:p w:rsidR="00ED01A7" w:rsidRPr="005A042B" w:rsidRDefault="00ED01A7" w:rsidP="00F32B98">
            <w:pPr>
              <w:spacing w:line="300" w:lineRule="exact"/>
              <w:rPr>
                <w:rFonts w:cs="Narkisim"/>
                <w:rtl/>
              </w:rPr>
            </w:pPr>
          </w:p>
        </w:tc>
        <w:tc>
          <w:tcPr>
            <w:tcW w:w="1334" w:type="dxa"/>
            <w:tcBorders>
              <w:top w:val="single" w:sz="4" w:space="0" w:color="auto"/>
              <w:left w:val="single" w:sz="4" w:space="0" w:color="auto"/>
              <w:bottom w:val="single" w:sz="18" w:space="0" w:color="auto"/>
              <w:right w:val="single" w:sz="4" w:space="0" w:color="auto"/>
            </w:tcBorders>
          </w:tcPr>
          <w:p w:rsidR="00ED01A7" w:rsidRPr="005A042B" w:rsidRDefault="00ED01A7" w:rsidP="00F32B98">
            <w:pPr>
              <w:spacing w:line="300" w:lineRule="exact"/>
              <w:rPr>
                <w:rFonts w:cs="Narkisim"/>
                <w:rtl/>
              </w:rPr>
            </w:pPr>
          </w:p>
        </w:tc>
        <w:tc>
          <w:tcPr>
            <w:tcW w:w="1135" w:type="dxa"/>
            <w:tcBorders>
              <w:top w:val="single" w:sz="4" w:space="0" w:color="auto"/>
              <w:left w:val="single" w:sz="4" w:space="0" w:color="auto"/>
              <w:bottom w:val="single" w:sz="18" w:space="0" w:color="auto"/>
              <w:right w:val="single" w:sz="18" w:space="0" w:color="auto"/>
            </w:tcBorders>
          </w:tcPr>
          <w:p w:rsidR="00ED01A7" w:rsidRPr="005A042B" w:rsidRDefault="00ED01A7" w:rsidP="00F32B98">
            <w:pPr>
              <w:spacing w:line="300" w:lineRule="exact"/>
              <w:rPr>
                <w:rFonts w:cs="Narkisim"/>
                <w:rtl/>
              </w:rPr>
            </w:pPr>
          </w:p>
        </w:tc>
      </w:tr>
    </w:tbl>
    <w:p w:rsidR="00ED01A7" w:rsidRPr="005A042B" w:rsidRDefault="00ED01A7" w:rsidP="00ED01A7">
      <w:pPr>
        <w:rPr>
          <w:rFonts w:cs="Narkisim"/>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ind w:left="-33"/>
        <w:jc w:val="right"/>
        <w:rPr>
          <w:rFonts w:cs="Narkisim"/>
          <w:rtl/>
        </w:rPr>
      </w:pPr>
      <w:r w:rsidRPr="005A042B">
        <w:rPr>
          <w:rFonts w:cs="Narkisim"/>
          <w:rtl/>
        </w:rPr>
        <w:br w:type="page"/>
      </w:r>
      <w:r w:rsidRPr="005A042B">
        <w:rPr>
          <w:rFonts w:cs="Narkisim" w:hint="cs"/>
          <w:rtl/>
        </w:rPr>
        <w:lastRenderedPageBreak/>
        <w:t xml:space="preserve">נספח מספר </w:t>
      </w:r>
      <w:r>
        <w:rPr>
          <w:rFonts w:cs="Narkisim" w:hint="cs"/>
          <w:rtl/>
        </w:rPr>
        <w:t>2</w:t>
      </w:r>
    </w:p>
    <w:p w:rsidR="00ED01A7" w:rsidRPr="005A042B" w:rsidRDefault="00ED01A7" w:rsidP="00ED01A7">
      <w:pPr>
        <w:ind w:left="-33"/>
        <w:jc w:val="right"/>
        <w:rPr>
          <w:rFonts w:cs="Narkisim"/>
          <w:rtl/>
        </w:rPr>
      </w:pPr>
    </w:p>
    <w:p w:rsidR="00ED01A7" w:rsidRPr="005A042B" w:rsidRDefault="00ED01A7" w:rsidP="00ED01A7">
      <w:pPr>
        <w:numPr>
          <w:ilvl w:val="0"/>
          <w:numId w:val="17"/>
        </w:numPr>
        <w:tabs>
          <w:tab w:val="left" w:pos="850"/>
        </w:tabs>
        <w:spacing w:line="300" w:lineRule="exact"/>
        <w:ind w:left="850"/>
        <w:rPr>
          <w:rFonts w:cs="Narkisim"/>
          <w:b/>
          <w:bCs/>
          <w:sz w:val="28"/>
          <w:szCs w:val="28"/>
          <w:u w:val="single"/>
          <w:rtl/>
        </w:rPr>
      </w:pPr>
      <w:r w:rsidRPr="005A042B">
        <w:rPr>
          <w:rFonts w:cs="Narkisim"/>
          <w:b/>
          <w:bCs/>
          <w:sz w:val="28"/>
          <w:szCs w:val="28"/>
          <w:u w:val="single"/>
          <w:rtl/>
        </w:rPr>
        <w:t>נ</w:t>
      </w:r>
      <w:r w:rsidR="00773DDF">
        <w:rPr>
          <w:rFonts w:cs="Narkisim" w:hint="cs"/>
          <w:b/>
          <w:bCs/>
          <w:sz w:val="28"/>
          <w:szCs w:val="28"/>
          <w:u w:val="single"/>
          <w:rtl/>
        </w:rPr>
        <w:t>תוני מנהל הפרו</w:t>
      </w:r>
      <w:r w:rsidRPr="005A042B">
        <w:rPr>
          <w:rFonts w:cs="Narkisim" w:hint="cs"/>
          <w:b/>
          <w:bCs/>
          <w:sz w:val="28"/>
          <w:szCs w:val="28"/>
          <w:u w:val="single"/>
          <w:rtl/>
        </w:rPr>
        <w:t>יקט מטעם הזוכה המיועד</w:t>
      </w:r>
    </w:p>
    <w:p w:rsidR="00ED01A7" w:rsidRPr="005A042B" w:rsidRDefault="00ED01A7" w:rsidP="00ED01A7">
      <w:pPr>
        <w:rPr>
          <w:rFonts w:cs="Narkisim"/>
          <w:b/>
          <w:bCs/>
          <w:szCs w:val="28"/>
          <w:u w:val="single"/>
          <w:rtl/>
        </w:rPr>
      </w:pPr>
    </w:p>
    <w:p w:rsidR="00ED01A7" w:rsidRPr="005A042B" w:rsidRDefault="00ED01A7" w:rsidP="00ED01A7">
      <w:pPr>
        <w:rPr>
          <w:rFonts w:cs="Narkisim"/>
          <w:b/>
          <w:bCs/>
          <w:u w:val="single"/>
          <w:rtl/>
        </w:rPr>
      </w:pPr>
      <w:r>
        <w:rPr>
          <w:noProof/>
          <w:rtl/>
          <w:lang w:eastAsia="en-US"/>
        </w:rPr>
        <mc:AlternateContent>
          <mc:Choice Requires="wps">
            <w:drawing>
              <wp:anchor distT="0" distB="0" distL="114300" distR="114300" simplePos="0" relativeHeight="251672064" behindDoc="0" locked="0" layoutInCell="1" allowOverlap="1">
                <wp:simplePos x="0" y="0"/>
                <wp:positionH relativeFrom="page">
                  <wp:posOffset>1059815</wp:posOffset>
                </wp:positionH>
                <wp:positionV relativeFrom="paragraph">
                  <wp:posOffset>151130</wp:posOffset>
                </wp:positionV>
                <wp:extent cx="2037080" cy="580390"/>
                <wp:effectExtent l="0" t="0" r="20320" b="1016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37080" cy="580390"/>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7" o:spid="_x0000_s1026" style="position:absolute;left:0;text-align:left;margin-left:83.45pt;margin-top:11.9pt;width:160.4pt;height:45.7pt;z-index:251672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5dRKwIAADwEAAAOAAAAZHJzL2Uyb0RvYy54bWysU8FuEzEQvSPxD5bvZDdpStJVNlWVEoRU&#10;oFLhAyZeb9bCa5uxk034C+4IPiu/w9ibhhQ4IXywPJ7x88x7M7PrXavZVqJX1pR8OMg5k0bYSpl1&#10;yT9+WL6YcuYDmAq0NbLke+n59fz5s1nnCjmyjdWVREYgxhedK3kTgiuyzItGtuAH1klDztpiC4FM&#10;XGcVQkforc5Gef4y6yxWDq2Q3tPtbe/k84Rf11KE93XtZWC65JRbSDumfRX3bD6DYo3gGiWOacA/&#10;ZNGCMvTpCeoWArANqj+gWiXQeluHgbBtZutaCZlqoGqG+W/VPDTgZKqFyPHuRJP/f7Di3fYemapK&#10;PuHMQEsSHb4fvh2+Hn6wSWSnc76goAd3j7E+7+6s+OSZsYsGzFreINqukVBRTsMYnz15EA1PT9mq&#10;e2srAodNsImoXY1tBCQK2C7psT/pIXeBCboc5ReTfEqyCfJdTvOLqyRYBsXja4c+vJa2ZfFQciS9&#10;Ezps73yI2UDxGJKyt1pVS6V1MnC9WmhkW6DeWKaVCqAiz8O0YR3VNprkeYJ+4vTnGHlaf8NoVaAu&#10;16ot+fQUBEXk7ZWpUg8GULo/U87aHImM3PUarGy1Jx7R9i1MI0eHxuIXzjpq35L7zxtAyZl+Y0iL&#10;q+F4HPs9GePLyYgMPPeszj1gBEGVPHDWHxehn5GNQ7Vu6Kdhqt3YG9KvVonaqG2f1TFZatHE+HGc&#10;4gyc2ynq19DPfwIAAP//AwBQSwMEFAAGAAgAAAAhALS8BB/hAAAACgEAAA8AAABkcnMvZG93bnJl&#10;di54bWxMj0FLxDAUhO+C/yE8wYu46VZNu7XpooJ4UIRdxcVbtolp2ealJNnd+u99nvQ4zDDzTb2c&#10;3MAOJsTeo4T5LANmsPW6Ryvh/e3xsgQWk0KtBo9GwreJsGxOT2pVaX/ElTmsk2VUgrFSErqUxorz&#10;2HbGqTjzo0HyvnxwKpEMluugjlTuBp5nmeBO9UgLnRrNQ2fa3XrvJNzvPlavhS2fwygWL08Xnxsx&#10;2Y2U52fT3S2wZKb0F4ZffEKHhpi2fo86soG0EAuKSsiv6AIFrsuiALYlZ36TA29q/v9C8wMAAP//&#10;AwBQSwECLQAUAAYACAAAACEAtoM4kv4AAADhAQAAEwAAAAAAAAAAAAAAAAAAAAAAW0NvbnRlbnRf&#10;VHlwZXNdLnhtbFBLAQItABQABgAIAAAAIQA4/SH/1gAAAJQBAAALAAAAAAAAAAAAAAAAAC8BAABf&#10;cmVscy8ucmVsc1BLAQItABQABgAIAAAAIQBMu5dRKwIAADwEAAAOAAAAAAAAAAAAAAAAAC4CAABk&#10;cnMvZTJvRG9jLnhtbFBLAQItABQABgAIAAAAIQC0vAQf4QAAAAoBAAAPAAAAAAAAAAAAAAAAAIUE&#10;AABkcnMvZG93bnJldi54bWxQSwUGAAAAAAQABADzAAAAkwUAAAAA&#10;" strokeweight="1pt">
                <w10:wrap anchorx="page"/>
              </v:rect>
            </w:pict>
          </mc:Fallback>
        </mc:AlternateContent>
      </w:r>
      <w:r>
        <w:rPr>
          <w:noProof/>
          <w:rtl/>
          <w:lang w:eastAsia="en-US"/>
        </w:rPr>
        <mc:AlternateContent>
          <mc:Choice Requires="wps">
            <w:drawing>
              <wp:anchor distT="0" distB="0" distL="114300" distR="114300" simplePos="0" relativeHeight="251665920" behindDoc="0" locked="0" layoutInCell="1" allowOverlap="1">
                <wp:simplePos x="0" y="0"/>
                <wp:positionH relativeFrom="page">
                  <wp:posOffset>3743325</wp:posOffset>
                </wp:positionH>
                <wp:positionV relativeFrom="paragraph">
                  <wp:posOffset>184150</wp:posOffset>
                </wp:positionV>
                <wp:extent cx="1777365" cy="559435"/>
                <wp:effectExtent l="0" t="0" r="13335" b="1206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77365" cy="559435"/>
                        </a:xfrm>
                        <a:prstGeom prst="rect">
                          <a:avLst/>
                        </a:prstGeom>
                        <a:solidFill>
                          <a:srgbClr val="FFFFFF"/>
                        </a:solidFill>
                        <a:ln w="12700">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6" o:spid="_x0000_s1026" style="position:absolute;left:0;text-align:left;margin-left:294.75pt;margin-top:14.5pt;width:139.95pt;height:44.05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wzRKwIAADwEAAAOAAAAZHJzL2Uyb0RvYy54bWysU9tuEzEQfUfiHyy/k92kubSrbKoqJQip&#10;QKXCBzhe766Fb4ydbMJf8F7BZ+V3GHvTkAJPCD9YHs/4+MyZmfn1TiuyFeClNSUdDnJKhOG2kqYp&#10;6aePq1eXlPjATMWUNaKke+Hp9eLli3nnCjGyrVWVAIIgxhedK2kbgiuyzPNWaOYH1gmDztqCZgFN&#10;aLIKWIfoWmWjPJ9mnYXKgeXCe7y97Z10kfDrWvDwoa69CESVFLmFtEPa13HPFnNWNMBcK/mRBvsH&#10;FppJg5+eoG5ZYGQD8g8oLTlYb+sw4FZntq4lFykHzGaY/5bNQ8ucSLmgON6dZPL/D5a/394DkVVJ&#10;p5QYprFEh++Hx8O3ww8yjep0zhcY9ODuIebn3Z3lnz0xdtky04gbANu1glXIaRjjs2cPouHxKVl3&#10;72yF4GwTbBJqV4OOgCgB2aV67E/1ELtAOF4OZ7PZxXRCCUffZHI1vpikL1jx9NqBD2+E1SQeSgpY&#10;74TOtnc+RDaseApJ7K2S1UoqlQxo1ksFZMuwN1ZpHdH9eZgypEMqo1meJ+hnTn+Okaf1NwwtA3a5&#10;krqkl6cgVkTdXpsq9WBgUvVn5KzMUcioXV+Dta32qCPYvoVx5PDQWvhKSYftW1L/ZcNAUKLeGqzF&#10;1XA8jv2ejPFkNkIDzj3rcw8zHKFKGijpj8vQz8jGgWxa/GmYcjf2ButXyyRtrG3P6kgWWzQpfhyn&#10;OAPndor6NfSLnwAAAP//AwBQSwMEFAAGAAgAAAAhAC5yyKniAAAACgEAAA8AAABkcnMvZG93bnJl&#10;di54bWxMj0FLw0AQhe+C/2EZwYvYTYpNk5hNUUE8KEKrWLxts2MSmp0Nu9s2/nvHkx6H+Xjve9Vq&#10;soM4og+9IwXpLAGB1DjTU6vg/e3xOgcRoiajB0eo4BsDrOrzs0qXxp1ojcdNbAWHUCi1gi7GsZQy&#10;NB1aHWZuROLfl/NWRz59K43XJw63g5wnSSat7okbOj3iQ4fNfnOwCu73H+vXZZs/+zErXp6uPrfZ&#10;1G6VuryY7m5BRJziHwy/+qwONTvt3IFMEIOCRV4sGFUwL3gTA3lW3IDYMZkuU5B1Jf9PqH8AAAD/&#10;/wMAUEsBAi0AFAAGAAgAAAAhALaDOJL+AAAA4QEAABMAAAAAAAAAAAAAAAAAAAAAAFtDb250ZW50&#10;X1R5cGVzXS54bWxQSwECLQAUAAYACAAAACEAOP0h/9YAAACUAQAACwAAAAAAAAAAAAAAAAAvAQAA&#10;X3JlbHMvLnJlbHNQSwECLQAUAAYACAAAACEAcAsM0SsCAAA8BAAADgAAAAAAAAAAAAAAAAAuAgAA&#10;ZHJzL2Uyb0RvYy54bWxQSwECLQAUAAYACAAAACEALnLIqeIAAAAKAQAADwAAAAAAAAAAAAAAAACF&#10;BAAAZHJzL2Rvd25yZXYueG1sUEsFBgAAAAAEAAQA8wAAAJQFAAAAAA==&#10;" strokeweight="1pt">
                <w10:wrap anchorx="page"/>
              </v:rect>
            </w:pict>
          </mc:Fallback>
        </mc:AlternateContent>
      </w:r>
    </w:p>
    <w:p w:rsidR="00ED01A7" w:rsidRDefault="00773DDF" w:rsidP="00773DDF">
      <w:pPr>
        <w:ind w:firstLine="720"/>
        <w:jc w:val="left"/>
        <w:rPr>
          <w:rFonts w:cs="Narkisim"/>
          <w:rtl/>
        </w:rPr>
      </w:pPr>
      <w:r>
        <w:rPr>
          <w:rFonts w:cs="Narkisim" w:hint="cs"/>
          <w:rtl/>
        </w:rPr>
        <w:t>שם המנהל</w:t>
      </w:r>
    </w:p>
    <w:p w:rsidR="00773DDF" w:rsidRPr="005A042B" w:rsidRDefault="00773DDF" w:rsidP="00773DDF">
      <w:pPr>
        <w:ind w:firstLine="720"/>
        <w:jc w:val="left"/>
        <w:rPr>
          <w:rFonts w:cs="Narkisim"/>
          <w:rtl/>
        </w:rPr>
      </w:pPr>
      <w:r>
        <w:rPr>
          <w:rFonts w:cs="Narkisim" w:hint="cs"/>
          <w:rtl/>
        </w:rPr>
        <w:t>ומס' הטלפון</w:t>
      </w:r>
    </w:p>
    <w:p w:rsidR="00ED01A7" w:rsidRPr="005A042B" w:rsidRDefault="00ED01A7" w:rsidP="00ED01A7">
      <w:pPr>
        <w:rPr>
          <w:rFonts w:cs="Narkisim"/>
          <w:rtl/>
        </w:rPr>
      </w:pPr>
    </w:p>
    <w:p w:rsidR="00ED01A7" w:rsidRPr="005A042B" w:rsidRDefault="00ED01A7" w:rsidP="00ED01A7">
      <w:pPr>
        <w:rPr>
          <w:rFonts w:cs="Narkisim"/>
          <w:rtl/>
        </w:rPr>
      </w:pPr>
      <w:r>
        <w:rPr>
          <w:noProof/>
          <w:rtl/>
          <w:lang w:eastAsia="en-US"/>
        </w:rPr>
        <mc:AlternateContent>
          <mc:Choice Requires="wps">
            <w:drawing>
              <wp:anchor distT="0" distB="0" distL="114300" distR="114300" simplePos="0" relativeHeight="251666944" behindDoc="0" locked="0" layoutInCell="0" allowOverlap="1">
                <wp:simplePos x="0" y="0"/>
                <wp:positionH relativeFrom="page">
                  <wp:posOffset>1442720</wp:posOffset>
                </wp:positionH>
                <wp:positionV relativeFrom="paragraph">
                  <wp:posOffset>72390</wp:posOffset>
                </wp:positionV>
                <wp:extent cx="3172460" cy="517525"/>
                <wp:effectExtent l="0" t="0" r="27940" b="15875"/>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72460" cy="517525"/>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5" o:spid="_x0000_s1026" style="position:absolute;left:0;text-align:left;margin-left:113.6pt;margin-top:5.7pt;width:249.8pt;height:40.75pt;z-index:2516669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rytggIAAPsEAAAOAAAAZHJzL2Uyb0RvYy54bWysVNuO0zAQfUfiHyy/d3PZ9LLRpquqaRHS&#10;AistfIDrOI2FYxvbbbogPoJ3BJ/V32HstKVlXxAiD47tGY/PmTnj27tdK9CWGcuVLHByFWPEJFUV&#10;l+sCf3i/HEwwso7IigglWYGfmMV305cvbjuds1Q1SlTMIAgibd7pAjfO6TyKLG1YS+yV0kyCsVam&#10;JQ6WZh1VhnQQvRVRGsejqFOm0kZRZi3slr0RT0P8umbUvatryxwSBQZsLowmjCs/RtNbkq8N0Q2n&#10;BxjkH1C0hEu49BSqJI6gjeHPQrWcGmVV7a6oaiNV15yywAHYJPEfbB4bolngAsmx+pQm+//C0rfb&#10;B4N4VeAhRpK0UKL9j/33/bf9TzT02em0zcHpUT8Yz8/qe0U/WiTVvCFyzWbGqK5hpAJMifePLg74&#10;hYWjaNW9URUEJxunQqJ2tWl9QEgB2oV6PJ3qwXYOUdi8TsZpNoKyUbANk/EwDZAikh9Pa2PdK6Za&#10;5CcFNlDvEJ1s763zaEh+dPGXSbXkQoSaC4k6gJyO4zicsErwylsDS7NezYVBW+JlE77ADfifu7Xc&#10;gXgFbws8OTmR3KdjIatwjSNc9HOAIqQPDuwA3GHWi+TLTXyzmCwm2SBLR4tBFpflYLacZ4PREliX&#10;1+V8XiZfPc4kyxteVUx6qEfBJtnfCeLQOr3UTpK9oGTPmS/D95x5dAkjpBlYHf+BXdCBL30voZWq&#10;nkAGRvUdCC8GTBplPmPUQfcV2H7aEMMwEq8lSOkmyTLfrmGRDccpLMy5ZXVuIZJCqAI7jPrp3PUt&#10;vtGGrxu4KQk1lmoG8qt5UIaXZo/qIFrosMDg8Br4Fj5fB6/fb9b0FwAAAP//AwBQSwMEFAAGAAgA&#10;AAAhAMpNolPgAAAACQEAAA8AAABkcnMvZG93bnJldi54bWxMj8FOwzAQRO9I/IO1SFwQdWJK2oQ4&#10;FULi0gMSLao4urFJotrryHba8PcsJziu5mn2Tb2ZnWVnE+LgUUK+yIAZbL0esJPwsX+9XwOLSaFW&#10;1qOR8G0ibJrrq1pV2l/w3Zx3qWNUgrFSEvqUxorz2PbGqbjwo0HKvnxwKtEZOq6DulC5s1xkWcGd&#10;GpA+9Go0L71pT7vJSdguH7PPdMj9fn16KN+CvTsU20nK25v5+QlYMnP6g+FXn9ShIaejn1BHZiUI&#10;sRKEUpAvgRGwEgVtOUooRQm8qfn/Bc0PAAAA//8DAFBLAQItABQABgAIAAAAIQC2gziS/gAAAOEB&#10;AAATAAAAAAAAAAAAAAAAAAAAAABbQ29udGVudF9UeXBlc10ueG1sUEsBAi0AFAAGAAgAAAAhADj9&#10;If/WAAAAlAEAAAsAAAAAAAAAAAAAAAAALwEAAF9yZWxzLy5yZWxzUEsBAi0AFAAGAAgAAAAhAMYu&#10;vK2CAgAA+wQAAA4AAAAAAAAAAAAAAAAALgIAAGRycy9lMm9Eb2MueG1sUEsBAi0AFAAGAAgAAAAh&#10;AMpNolPgAAAACQEAAA8AAAAAAAAAAAAAAAAA3AQAAGRycy9kb3ducmV2LnhtbFBLBQYAAAAABAAE&#10;APMAAADpBQAAAAA=&#10;" o:allowincell="f" filled="f" strokeweight="1pt">
                <w10:wrap anchorx="page"/>
              </v:rect>
            </w:pict>
          </mc:Fallback>
        </mc:AlternateContent>
      </w:r>
    </w:p>
    <w:p w:rsidR="00ED01A7" w:rsidRPr="005A042B" w:rsidRDefault="00ED01A7" w:rsidP="00ED01A7">
      <w:pPr>
        <w:rPr>
          <w:rFonts w:cs="Narkisim"/>
          <w:rtl/>
        </w:rPr>
      </w:pPr>
      <w:r w:rsidRPr="005A042B">
        <w:rPr>
          <w:rFonts w:cs="Narkisim"/>
          <w:rtl/>
        </w:rPr>
        <w:tab/>
      </w:r>
      <w:r w:rsidRPr="005A042B">
        <w:rPr>
          <w:rFonts w:cs="Narkisim" w:hint="cs"/>
          <w:rtl/>
        </w:rPr>
        <w:t>תפקידו אצל המציע:</w:t>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rtl/>
        </w:rPr>
        <w:tab/>
      </w:r>
      <w:r w:rsidRPr="005A042B">
        <w:rPr>
          <w:rFonts w:cs="Narkisim" w:hint="cs"/>
          <w:rtl/>
        </w:rPr>
        <w:t xml:space="preserve"> </w:t>
      </w:r>
    </w:p>
    <w:p w:rsidR="00ED01A7" w:rsidRPr="005A042B" w:rsidRDefault="00ED01A7" w:rsidP="00ED01A7">
      <w:pPr>
        <w:rPr>
          <w:rFonts w:cs="Narkisim"/>
          <w:rtl/>
        </w:rPr>
      </w:pPr>
      <w:r w:rsidRPr="005A042B">
        <w:rPr>
          <w:rFonts w:cs="Narkisim" w:hint="cs"/>
          <w:rtl/>
        </w:rPr>
        <w:tab/>
        <w:t>(במקרה של תאגיד)</w:t>
      </w:r>
    </w:p>
    <w:p w:rsidR="00ED01A7" w:rsidRPr="005A042B" w:rsidRDefault="00ED01A7" w:rsidP="00ED01A7">
      <w:pPr>
        <w:rPr>
          <w:rFonts w:cs="Narkisim"/>
          <w:rtl/>
        </w:rPr>
      </w:pPr>
    </w:p>
    <w:p w:rsidR="00ED01A7" w:rsidRPr="005A042B" w:rsidRDefault="00ED01A7" w:rsidP="00ED01A7">
      <w:pPr>
        <w:rPr>
          <w:rFonts w:cs="Narkisim"/>
          <w:b/>
          <w:bCs/>
          <w:rtl/>
        </w:rPr>
      </w:pPr>
      <w:r w:rsidRPr="005A042B">
        <w:rPr>
          <w:rFonts w:cs="Narkisim"/>
          <w:b/>
          <w:bCs/>
          <w:rtl/>
        </w:rPr>
        <w:tab/>
      </w:r>
      <w:r w:rsidRPr="005A042B">
        <w:rPr>
          <w:rFonts w:cs="Narkisim"/>
          <w:b/>
          <w:bCs/>
          <w:u w:val="single"/>
          <w:rtl/>
        </w:rPr>
        <w:t>ה</w:t>
      </w:r>
      <w:r w:rsidRPr="005A042B">
        <w:rPr>
          <w:rFonts w:cs="Narkisim" w:hint="cs"/>
          <w:b/>
          <w:bCs/>
          <w:u w:val="single"/>
          <w:rtl/>
        </w:rPr>
        <w:t>כשרה מקצועית/אקדמאית</w:t>
      </w:r>
      <w:r w:rsidRPr="005A042B">
        <w:rPr>
          <w:rFonts w:cs="Narkisim"/>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ED01A7" w:rsidRPr="005A042B" w:rsidTr="00F32B98">
        <w:tc>
          <w:tcPr>
            <w:tcW w:w="7332" w:type="dxa"/>
            <w:tcBorders>
              <w:top w:val="single" w:sz="18" w:space="0" w:color="auto"/>
              <w:bottom w:val="single" w:sz="18" w:space="0" w:color="auto"/>
            </w:tcBorders>
            <w:shd w:val="pct5" w:color="auto" w:fill="auto"/>
          </w:tcPr>
          <w:p w:rsidR="00ED01A7" w:rsidRPr="005A042B" w:rsidRDefault="00ED01A7" w:rsidP="00F32B98">
            <w:pPr>
              <w:spacing w:before="60" w:after="60"/>
              <w:jc w:val="center"/>
              <w:rPr>
                <w:rFonts w:cs="Narkisim"/>
                <w:b/>
                <w:bCs/>
                <w:rtl/>
              </w:rPr>
            </w:pPr>
            <w:r w:rsidRPr="005A042B">
              <w:rPr>
                <w:rFonts w:cs="Narkisim" w:hint="cs"/>
                <w:b/>
                <w:bCs/>
                <w:rtl/>
              </w:rPr>
              <w:t>פרטי ההשכלה וההכשרה</w:t>
            </w:r>
          </w:p>
        </w:tc>
        <w:tc>
          <w:tcPr>
            <w:tcW w:w="1702" w:type="dxa"/>
            <w:tcBorders>
              <w:top w:val="single" w:sz="18" w:space="0" w:color="auto"/>
              <w:bottom w:val="single" w:sz="18" w:space="0" w:color="auto"/>
            </w:tcBorders>
            <w:shd w:val="pct5" w:color="auto" w:fill="auto"/>
          </w:tcPr>
          <w:p w:rsidR="00ED01A7" w:rsidRPr="005A042B" w:rsidRDefault="00ED01A7" w:rsidP="00F32B98">
            <w:pPr>
              <w:spacing w:before="60" w:after="60"/>
              <w:jc w:val="center"/>
              <w:rPr>
                <w:rFonts w:cs="Narkisim"/>
                <w:b/>
                <w:bCs/>
                <w:rtl/>
              </w:rPr>
            </w:pPr>
            <w:r w:rsidRPr="005A042B">
              <w:rPr>
                <w:rFonts w:cs="Narkisim" w:hint="cs"/>
                <w:b/>
                <w:bCs/>
                <w:rtl/>
              </w:rPr>
              <w:t>מועד מתן התואר</w:t>
            </w:r>
          </w:p>
        </w:tc>
      </w:tr>
      <w:tr w:rsidR="00ED01A7" w:rsidRPr="005A042B" w:rsidTr="00F32B98">
        <w:tc>
          <w:tcPr>
            <w:tcW w:w="7332" w:type="dxa"/>
            <w:tcBorders>
              <w:top w:val="single" w:sz="18" w:space="0" w:color="auto"/>
            </w:tcBorders>
          </w:tcPr>
          <w:p w:rsidR="00ED01A7" w:rsidRPr="005A042B" w:rsidRDefault="00ED01A7" w:rsidP="00F32B98">
            <w:pPr>
              <w:spacing w:before="60" w:after="60"/>
              <w:rPr>
                <w:rFonts w:cs="Narkisim"/>
                <w:rtl/>
              </w:rPr>
            </w:pPr>
          </w:p>
        </w:tc>
        <w:tc>
          <w:tcPr>
            <w:tcW w:w="1702" w:type="dxa"/>
            <w:tcBorders>
              <w:top w:val="single" w:sz="18" w:space="0" w:color="auto"/>
            </w:tcBorders>
          </w:tcPr>
          <w:p w:rsidR="00ED01A7" w:rsidRPr="005A042B" w:rsidRDefault="00ED01A7" w:rsidP="00F32B98">
            <w:pPr>
              <w:spacing w:before="60" w:after="60"/>
              <w:rPr>
                <w:rFonts w:cs="Narkisim"/>
                <w:rtl/>
              </w:rPr>
            </w:pPr>
          </w:p>
        </w:tc>
      </w:tr>
      <w:tr w:rsidR="00ED01A7" w:rsidRPr="005A042B" w:rsidTr="00F32B98">
        <w:tc>
          <w:tcPr>
            <w:tcW w:w="7332" w:type="dxa"/>
          </w:tcPr>
          <w:p w:rsidR="00ED01A7" w:rsidRPr="005A042B" w:rsidRDefault="00ED01A7" w:rsidP="00F32B98">
            <w:pPr>
              <w:spacing w:before="60" w:after="60"/>
              <w:rPr>
                <w:rFonts w:cs="Narkisim"/>
                <w:rtl/>
              </w:rPr>
            </w:pPr>
          </w:p>
        </w:tc>
        <w:tc>
          <w:tcPr>
            <w:tcW w:w="1702" w:type="dxa"/>
          </w:tcPr>
          <w:p w:rsidR="00ED01A7" w:rsidRPr="005A042B" w:rsidRDefault="00ED01A7" w:rsidP="00F32B98">
            <w:pPr>
              <w:spacing w:before="60" w:after="60"/>
              <w:rPr>
                <w:rFonts w:cs="Narkisim"/>
                <w:rtl/>
              </w:rPr>
            </w:pPr>
          </w:p>
        </w:tc>
      </w:tr>
      <w:tr w:rsidR="00ED01A7" w:rsidRPr="005A042B" w:rsidTr="00F32B98">
        <w:tc>
          <w:tcPr>
            <w:tcW w:w="7332" w:type="dxa"/>
          </w:tcPr>
          <w:p w:rsidR="00ED01A7" w:rsidRPr="005A042B" w:rsidRDefault="00ED01A7" w:rsidP="00F32B98">
            <w:pPr>
              <w:spacing w:before="60" w:after="60"/>
              <w:rPr>
                <w:rFonts w:cs="Narkisim"/>
                <w:rtl/>
              </w:rPr>
            </w:pPr>
          </w:p>
        </w:tc>
        <w:tc>
          <w:tcPr>
            <w:tcW w:w="1702" w:type="dxa"/>
          </w:tcPr>
          <w:p w:rsidR="00ED01A7" w:rsidRPr="005A042B" w:rsidRDefault="00ED01A7" w:rsidP="00F32B98">
            <w:pPr>
              <w:spacing w:before="60" w:after="60"/>
              <w:rPr>
                <w:rFonts w:cs="Narkisim"/>
                <w:rtl/>
              </w:rPr>
            </w:pPr>
          </w:p>
        </w:tc>
      </w:tr>
      <w:tr w:rsidR="00ED01A7" w:rsidRPr="005A042B" w:rsidTr="00F32B98">
        <w:tc>
          <w:tcPr>
            <w:tcW w:w="7332" w:type="dxa"/>
          </w:tcPr>
          <w:p w:rsidR="00ED01A7" w:rsidRPr="005A042B" w:rsidRDefault="00ED01A7" w:rsidP="00F32B98">
            <w:pPr>
              <w:spacing w:before="60" w:after="60"/>
              <w:rPr>
                <w:rFonts w:cs="Narkisim"/>
                <w:rtl/>
              </w:rPr>
            </w:pPr>
          </w:p>
        </w:tc>
        <w:tc>
          <w:tcPr>
            <w:tcW w:w="1702" w:type="dxa"/>
          </w:tcPr>
          <w:p w:rsidR="00ED01A7" w:rsidRPr="005A042B" w:rsidRDefault="00ED01A7" w:rsidP="00F32B98">
            <w:pPr>
              <w:spacing w:before="60" w:after="60"/>
              <w:rPr>
                <w:rFonts w:cs="Narkisim"/>
                <w:rtl/>
              </w:rPr>
            </w:pPr>
          </w:p>
        </w:tc>
      </w:tr>
    </w:tbl>
    <w:p w:rsidR="00ED01A7" w:rsidRPr="005A042B" w:rsidRDefault="00ED01A7" w:rsidP="00ED01A7">
      <w:pPr>
        <w:rPr>
          <w:rFonts w:cs="Narkisim"/>
          <w:rtl/>
        </w:rPr>
      </w:pPr>
    </w:p>
    <w:p w:rsidR="00ED01A7" w:rsidRPr="005A042B" w:rsidRDefault="00773DDF" w:rsidP="00ED01A7">
      <w:pPr>
        <w:rPr>
          <w:rFonts w:cs="Narkisim"/>
          <w:b/>
          <w:bCs/>
          <w:rtl/>
        </w:rPr>
      </w:pPr>
      <w:r>
        <w:rPr>
          <w:noProof/>
          <w:rtl/>
          <w:lang w:eastAsia="en-US"/>
        </w:rPr>
        <mc:AlternateContent>
          <mc:Choice Requires="wps">
            <w:drawing>
              <wp:anchor distT="0" distB="0" distL="114300" distR="114300" simplePos="0" relativeHeight="251667968" behindDoc="0" locked="0" layoutInCell="1" allowOverlap="1" wp14:anchorId="61590FDD" wp14:editId="30C28799">
                <wp:simplePos x="0" y="0"/>
                <wp:positionH relativeFrom="page">
                  <wp:posOffset>628650</wp:posOffset>
                </wp:positionH>
                <wp:positionV relativeFrom="paragraph">
                  <wp:posOffset>173355</wp:posOffset>
                </wp:positionV>
                <wp:extent cx="721995" cy="236220"/>
                <wp:effectExtent l="0" t="0" r="20955" b="1143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622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4" o:spid="_x0000_s1026" style="position:absolute;left:0;text-align:left;margin-left:49.5pt;margin-top:13.65pt;width:56.85pt;height:18.6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dggIAAPoEAAAOAAAAZHJzL2Uyb0RvYy54bWysVNuO0zAQfUfiHyy/d3PZ9BZtuqqaFiEt&#10;sNLCB7iO01g4trHdpgviI3hH8Fn9HcZOW7rsC0LkwbE94/E5M2d8c7tvBdoxY7mSBU6uYoyYpKri&#10;clPgD+9XgwlG1hFZEaEkK/Ajs/h29vLFTadzlqpGiYoZBEGkzTtd4MY5nUeRpQ1rib1Smkkw1sq0&#10;xMHSbKLKkA6ityJK43gUdcpU2ijKrIXdsjfiWYhf14y6d3VtmUOiwIDNhdGEce3HaHZD8o0huuH0&#10;CIP8A4qWcAmXnkOVxBG0NfxZqJZTo6yq3RVVbaTqmlMWOACbJP6DzUNDNAtcIDlWn9Nk/19Y+nZ3&#10;bxCvCpxhJEkLJTr8OHw/fDv8RJnPTqdtDk4P+t54flbfKfrRIqkWDZEbNjdGdQ0jFWBKvH/05IBf&#10;WDiK1t0bVUFwsnUqJGpfm9YHhBSgfajH47kebO8Qhc1xmkynQ4womNLrUZqGekUkPx3WxrpXTLXI&#10;TwpsoNwhONndWefBkPzk4u+SasWFCCUXEnWAOB3HcThhleCVtwaSZrNeCIN2xKsmfIEa0L90a7kD&#10;7QreFnhydiK5z8ZSVuEaR7jo5wBFSB8cyAG446zXyJdpPF1OlpNskKWj5SCLy3IwXy2ywWiVjIfl&#10;dblYlMlXjzPJ8oZXFZMe6kmvSfZ3ejh2Tq+0s2KfULKXzFfhe848egojpBlYnf6BXZCBr3yvoLWq&#10;HkEFRvUNCA8GTBplPmPUQfMV2H7aEsMwEq8lKGmaZJnv1rDIhmMoPDKXlvWlhUgKoQrsMOqnC9d3&#10;+FYbvmngpiTUWKo5qK/mQRlemT2qo2ahwQKD42PgO/hyHbx+P1mzXwAAAP//AwBQSwMEFAAGAAgA&#10;AAAhADrRTTPgAAAACAEAAA8AAABkcnMvZG93bnJldi54bWxMjzFrwzAUhPdC/4N4hS6lke0kTuz6&#10;OZRClwyFJiV0VCzVNpGejCQn7r+PMrXjccfdd9VmMpqdlfO9JYR0lgBT1FjZU4vwtX9/XgPzQZAU&#10;2pJC+FUeNvX9XSVKaS/0qc670LJYQr4UCF0IQ8m5bzplhJ/ZQVH0fqwzIkTpWi6duMRyo3mWJDk3&#10;oqe40IlBvXWqOe1Gg7BdLJPvcEjtfn2aFx9OPx3y7Yj4+DC9vgALagp/YbjhR3SoI9PRjiQ90whF&#10;Ea8EhGw1Bxb9LM1WwI4I+WIJvK74/wP1FQAA//8DAFBLAQItABQABgAIAAAAIQC2gziS/gAAAOEB&#10;AAATAAAAAAAAAAAAAAAAAAAAAABbQ29udGVudF9UeXBlc10ueG1sUEsBAi0AFAAGAAgAAAAhADj9&#10;If/WAAAAlAEAAAsAAAAAAAAAAAAAAAAALwEAAF9yZWxzLy5yZWxzUEsBAi0AFAAGAAgAAAAhAL5n&#10;+t2CAgAA+gQAAA4AAAAAAAAAAAAAAAAALgIAAGRycy9lMm9Eb2MueG1sUEsBAi0AFAAGAAgAAAAh&#10;ADrRTTPgAAAACAEAAA8AAAAAAAAAAAAAAAAA3AQAAGRycy9kb3ducmV2LnhtbFBLBQYAAAAABAAE&#10;APMAAADpBQAAAAA=&#10;" filled="f" strokeweight="1pt">
                <w10:wrap anchorx="page"/>
              </v:rect>
            </w:pict>
          </mc:Fallback>
        </mc:AlternateContent>
      </w:r>
      <w:r w:rsidR="00ED01A7" w:rsidRPr="005A042B">
        <w:rPr>
          <w:rFonts w:cs="Narkisim"/>
          <w:b/>
          <w:bCs/>
          <w:rtl/>
        </w:rPr>
        <w:tab/>
      </w:r>
      <w:r w:rsidR="00ED01A7" w:rsidRPr="005A042B">
        <w:rPr>
          <w:rFonts w:cs="Narkisim"/>
          <w:b/>
          <w:bCs/>
          <w:u w:val="single"/>
          <w:rtl/>
        </w:rPr>
        <w:t>נ</w:t>
      </w:r>
      <w:r w:rsidR="00ED01A7" w:rsidRPr="005A042B">
        <w:rPr>
          <w:rFonts w:cs="Narkisim" w:hint="cs"/>
          <w:b/>
          <w:bCs/>
          <w:u w:val="single"/>
          <w:rtl/>
        </w:rPr>
        <w:t>יסיון</w:t>
      </w:r>
      <w:r w:rsidR="00ED01A7" w:rsidRPr="005A042B">
        <w:rPr>
          <w:rFonts w:cs="Narkisim"/>
          <w:b/>
          <w:bCs/>
          <w:rtl/>
        </w:rPr>
        <w:t>:</w:t>
      </w:r>
    </w:p>
    <w:p w:rsidR="00ED01A7" w:rsidRPr="005A042B" w:rsidRDefault="00773DDF" w:rsidP="00ED01A7">
      <w:pPr>
        <w:spacing w:before="100" w:after="100"/>
        <w:rPr>
          <w:rFonts w:cs="Narkisim"/>
          <w:rtl/>
        </w:rPr>
      </w:pPr>
      <w:r>
        <w:rPr>
          <w:noProof/>
          <w:rtl/>
          <w:lang w:eastAsia="en-US"/>
        </w:rPr>
        <mc:AlternateContent>
          <mc:Choice Requires="wps">
            <w:drawing>
              <wp:anchor distT="0" distB="0" distL="114300" distR="114300" simplePos="0" relativeHeight="251668992" behindDoc="0" locked="0" layoutInCell="1" allowOverlap="1" wp14:anchorId="563FCD6D" wp14:editId="68B8C163">
                <wp:simplePos x="0" y="0"/>
                <wp:positionH relativeFrom="page">
                  <wp:posOffset>628650</wp:posOffset>
                </wp:positionH>
                <wp:positionV relativeFrom="paragraph">
                  <wp:posOffset>273685</wp:posOffset>
                </wp:positionV>
                <wp:extent cx="721995" cy="233680"/>
                <wp:effectExtent l="0" t="0" r="20955" b="1397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21995" cy="23368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2" o:spid="_x0000_s1026" style="position:absolute;left:0;text-align:left;margin-left:49.5pt;margin-top:21.55pt;width:56.85pt;height:18.4pt;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ynXggIAAPoEAAAOAAAAZHJzL2Uyb0RvYy54bWysVNuO0zAQfUfiHyy/d3Nptpdo09WqaRHS&#10;AistfIDrOI2FYxvbbbogPoJ3BJ/V32HstKVlXxAiD47tGY/PmTnjm9tdK9CWGcuVLHByFWPEJFUV&#10;l+sCf3i/HEwwso7IigglWYGfmMW3s5cvbjqds1Q1SlTMIAgibd7pAjfO6TyKLG1YS+yV0kyCsVam&#10;JQ6WZh1VhnQQvRVRGsejqFOm0kZRZi3slr0Rz0L8umbUvatryxwSBQZsLowmjCs/RrMbkq8N0Q2n&#10;BxjkH1C0hEu49BSqJI6gjeHPQrWcGmVV7a6oaiNV15yywAHYJPEfbB4bolngAsmx+pQm+//C0rfb&#10;B4N4VeAUI0laKNH+x/77/tv+J0p9djptc3B61A/G87P6XtGPFkk1b4hcsztjVNcwUgGmxPtHFwf8&#10;wsJRtOreqAqCk41TIVG72rQ+IKQA7UI9nk71YDuHKGyO02Q6vcaIgikdDkeTUK+I5MfD2lj3iqkW&#10;+UmBDZQ7BCfbe+s8GJIfXfxdUi25EKHkQqIOEKfjOA4nrBK88tZA0qxXc2HQlnjVhC9QA/rnbi13&#10;oF3B2wJPTk4k99lYyCpc4wgX/RygCOmDAzkAd5j1GvkyjaeLyWKSDbJ0tBhkcVkO7pbzbDBaJuPr&#10;cljO52Xy1eNMsrzhVcWkh3rUa5L9nR4OndMr7aTYC0r2nPkyfM+ZR5cwQpqB1fEf2AUZ+Mr3Clqp&#10;6glUYFTfgPBgwKRR5jNGHTRfge2nDTEMI/FagpKmSZb5bg2L7HqcwsKcW1bnFiIphCqww6ifzl3f&#10;4Rtt+LqBm5JQY6nuQH01D8rwyuxRHTQLDRYYHB4D38Hn6+D1+8ma/QIAAP//AwBQSwMEFAAGAAgA&#10;AAAhAHS9HP7gAAAACAEAAA8AAABkcnMvZG93bnJldi54bWxMjzFPwzAUhHck/oP1kFgQdZKWtg55&#10;qRASSwektqhidGOTRLWfI9tpw7/HTDCe7nT3XbWZrGEX7UPvCCGfZcA0NU711CJ8HN4e18BClKSk&#10;caQRvnWATX17U8lSuSvt9GUfW5ZKKJQSoYtxKDkPTaetDDM3aErel/NWxiR9y5WX11RuDS+ybMmt&#10;7CktdHLQr51uzvvRImwXT9lnPObusD7Pxbs3D8fldkS8v5tenoFFPcW/MPziJ3SoE9PJjaQCMwhC&#10;pCsRYTHPgSW/yIsVsBPCSgjgdcX/H6h/AAAA//8DAFBLAQItABQABgAIAAAAIQC2gziS/gAAAOEB&#10;AAATAAAAAAAAAAAAAAAAAAAAAABbQ29udGVudF9UeXBlc10ueG1sUEsBAi0AFAAGAAgAAAAhADj9&#10;If/WAAAAlAEAAAsAAAAAAAAAAAAAAAAALwEAAF9yZWxzLy5yZWxzUEsBAi0AFAAGAAgAAAAhAAtL&#10;KdeCAgAA+gQAAA4AAAAAAAAAAAAAAAAALgIAAGRycy9lMm9Eb2MueG1sUEsBAi0AFAAGAAgAAAAh&#10;AHS9HP7gAAAACAEAAA8AAAAAAAAAAAAAAAAA3AQAAGRycy9kb3ducmV2LnhtbFBLBQYAAAAABAAE&#10;APMAAADpBQAAAAA=&#10;" filled="f" strokeweight="1pt">
                <w10:wrap anchorx="page"/>
              </v:rect>
            </w:pict>
          </mc:Fallback>
        </mc:AlternateContent>
      </w:r>
      <w:r w:rsidR="00ED01A7" w:rsidRPr="005A042B">
        <w:rPr>
          <w:rFonts w:cs="Narkisim"/>
          <w:rtl/>
        </w:rPr>
        <w:tab/>
      </w:r>
      <w:r w:rsidR="00ED01A7" w:rsidRPr="005A042B">
        <w:rPr>
          <w:rFonts w:cs="Narkisim" w:hint="cs"/>
          <w:rtl/>
        </w:rPr>
        <w:t>מס' שנות ניסיון אצל המציע</w:t>
      </w:r>
    </w:p>
    <w:p w:rsidR="00ED01A7" w:rsidRPr="005A042B" w:rsidRDefault="00ED01A7" w:rsidP="00ED01A7">
      <w:pPr>
        <w:spacing w:before="100" w:after="100"/>
        <w:rPr>
          <w:rFonts w:cs="Narkisim"/>
          <w:rtl/>
        </w:rPr>
      </w:pPr>
      <w:r w:rsidRPr="005A042B">
        <w:rPr>
          <w:rFonts w:cs="Narkisim"/>
          <w:rtl/>
        </w:rPr>
        <w:tab/>
      </w:r>
      <w:r w:rsidRPr="005A042B">
        <w:rPr>
          <w:rFonts w:cs="Narkisim" w:hint="cs"/>
          <w:rtl/>
        </w:rPr>
        <w:t xml:space="preserve">מס' שנות ניסיון בניהול פרויקטים דומים לנדרש במכרז זה.  </w:t>
      </w:r>
    </w:p>
    <w:p w:rsidR="00ED01A7" w:rsidRPr="005A042B" w:rsidRDefault="00ED01A7" w:rsidP="00ED01A7">
      <w:pPr>
        <w:rPr>
          <w:rFonts w:cs="Narkisim"/>
          <w:rtl/>
        </w:rPr>
      </w:pPr>
      <w:r w:rsidRPr="005A042B">
        <w:rPr>
          <w:rFonts w:cs="Narkisim"/>
          <w:rtl/>
        </w:rPr>
        <w:tab/>
      </w:r>
      <w:r w:rsidRPr="005A042B">
        <w:rPr>
          <w:rFonts w:cs="Narkisim"/>
          <w:rtl/>
        </w:rPr>
        <w:tab/>
      </w:r>
      <w:r w:rsidRPr="005A042B">
        <w:rPr>
          <w:rFonts w:cs="Narkisim"/>
          <w:rtl/>
        </w:rPr>
        <w:tab/>
      </w:r>
    </w:p>
    <w:p w:rsidR="00ED01A7" w:rsidRPr="005A042B" w:rsidRDefault="00ED01A7" w:rsidP="00ED01A7">
      <w:pPr>
        <w:rPr>
          <w:rFonts w:cs="Narkisim"/>
          <w:b/>
          <w:bCs/>
          <w:rtl/>
        </w:rPr>
      </w:pPr>
      <w:r w:rsidRPr="005A042B">
        <w:rPr>
          <w:rFonts w:cs="Narkisim"/>
          <w:b/>
          <w:bCs/>
          <w:rtl/>
        </w:rPr>
        <w:tab/>
      </w:r>
      <w:r w:rsidRPr="005A042B">
        <w:rPr>
          <w:rFonts w:cs="Narkisim"/>
          <w:b/>
          <w:bCs/>
          <w:u w:val="single"/>
          <w:rtl/>
        </w:rPr>
        <w:t>ע</w:t>
      </w:r>
      <w:r w:rsidRPr="005A042B">
        <w:rPr>
          <w:rFonts w:cs="Narkisim" w:hint="cs"/>
          <w:b/>
          <w:bCs/>
          <w:u w:val="single"/>
          <w:rtl/>
        </w:rPr>
        <w:t>בודות דומות שבוצעו על ידו בעבר (אם שונה מסעיף 7)</w:t>
      </w:r>
      <w:r w:rsidRPr="005A042B">
        <w:rPr>
          <w:rFonts w:cs="Narkisim"/>
          <w:b/>
          <w:bCs/>
          <w:rtl/>
        </w:rPr>
        <w:t>:</w:t>
      </w:r>
    </w:p>
    <w:p w:rsidR="00ED01A7" w:rsidRPr="005A042B" w:rsidRDefault="00ED01A7" w:rsidP="00ED01A7">
      <w:pPr>
        <w:rPr>
          <w:rFonts w:cs="Narkisim"/>
          <w:rtl/>
        </w:rPr>
      </w:pPr>
    </w:p>
    <w:tbl>
      <w:tblPr>
        <w:bidiVisual/>
        <w:tblW w:w="9034" w:type="dxa"/>
        <w:tblInd w:w="85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080"/>
        <w:gridCol w:w="2268"/>
        <w:gridCol w:w="1984"/>
        <w:gridCol w:w="1702"/>
      </w:tblGrid>
      <w:tr w:rsidR="00ED01A7" w:rsidRPr="005A042B" w:rsidTr="00F32B98">
        <w:tc>
          <w:tcPr>
            <w:tcW w:w="3080" w:type="dxa"/>
            <w:tcBorders>
              <w:top w:val="single" w:sz="18" w:space="0" w:color="auto"/>
              <w:left w:val="single" w:sz="18" w:space="0" w:color="auto"/>
              <w:bottom w:val="single" w:sz="18" w:space="0" w:color="auto"/>
              <w:right w:val="single" w:sz="2" w:space="0" w:color="auto"/>
            </w:tcBorders>
            <w:shd w:val="pct5" w:color="auto" w:fill="auto"/>
          </w:tcPr>
          <w:p w:rsidR="00ED01A7" w:rsidRPr="005A042B" w:rsidRDefault="00ED01A7" w:rsidP="00F32B98">
            <w:pPr>
              <w:spacing w:before="60"/>
              <w:jc w:val="center"/>
              <w:rPr>
                <w:rFonts w:cs="Narkisim"/>
                <w:b/>
                <w:bCs/>
                <w:rtl/>
              </w:rPr>
            </w:pPr>
            <w:r w:rsidRPr="005A042B">
              <w:rPr>
                <w:rFonts w:cs="Narkisim"/>
                <w:b/>
                <w:bCs/>
                <w:rtl/>
              </w:rPr>
              <w:t>ת</w:t>
            </w:r>
            <w:r w:rsidR="000D0C99">
              <w:rPr>
                <w:rFonts w:cs="Narkisim" w:hint="cs"/>
                <w:b/>
                <w:bCs/>
                <w:rtl/>
              </w:rPr>
              <w:t>י</w:t>
            </w:r>
            <w:r w:rsidRPr="005A042B">
              <w:rPr>
                <w:rFonts w:cs="Narkisim" w:hint="cs"/>
                <w:b/>
                <w:bCs/>
                <w:rtl/>
              </w:rPr>
              <w:t>אור העבודה</w:t>
            </w:r>
          </w:p>
        </w:tc>
        <w:tc>
          <w:tcPr>
            <w:tcW w:w="2268" w:type="dxa"/>
            <w:tcBorders>
              <w:top w:val="single" w:sz="18" w:space="0" w:color="auto"/>
              <w:left w:val="single" w:sz="2" w:space="0" w:color="auto"/>
              <w:bottom w:val="single" w:sz="18" w:space="0" w:color="auto"/>
              <w:right w:val="single" w:sz="2" w:space="0" w:color="auto"/>
            </w:tcBorders>
            <w:shd w:val="pct5" w:color="auto" w:fill="auto"/>
          </w:tcPr>
          <w:p w:rsidR="00ED01A7" w:rsidRPr="005A042B" w:rsidRDefault="00ED01A7" w:rsidP="00F32B98">
            <w:pPr>
              <w:spacing w:before="60"/>
              <w:jc w:val="center"/>
              <w:rPr>
                <w:rFonts w:cs="Narkisim"/>
                <w:b/>
                <w:bCs/>
                <w:rtl/>
              </w:rPr>
            </w:pPr>
            <w:r w:rsidRPr="005A042B">
              <w:rPr>
                <w:rFonts w:cs="Narkisim" w:hint="cs"/>
                <w:b/>
                <w:bCs/>
                <w:rtl/>
              </w:rPr>
              <w:t>שנות ביצוע העבודה</w:t>
            </w:r>
          </w:p>
        </w:tc>
        <w:tc>
          <w:tcPr>
            <w:tcW w:w="1984" w:type="dxa"/>
            <w:tcBorders>
              <w:top w:val="single" w:sz="18" w:space="0" w:color="auto"/>
              <w:left w:val="single" w:sz="2" w:space="0" w:color="auto"/>
              <w:bottom w:val="single" w:sz="18" w:space="0" w:color="auto"/>
              <w:right w:val="single" w:sz="2" w:space="0" w:color="auto"/>
            </w:tcBorders>
            <w:shd w:val="pct5" w:color="auto" w:fill="auto"/>
          </w:tcPr>
          <w:p w:rsidR="00ED01A7" w:rsidRPr="005A042B" w:rsidRDefault="00ED01A7" w:rsidP="00F32B98">
            <w:pPr>
              <w:spacing w:before="60"/>
              <w:jc w:val="center"/>
              <w:rPr>
                <w:rFonts w:cs="Narkisim"/>
                <w:b/>
                <w:bCs/>
                <w:rtl/>
              </w:rPr>
            </w:pPr>
            <w:r w:rsidRPr="005A042B">
              <w:rPr>
                <w:rFonts w:cs="Narkisim"/>
                <w:b/>
                <w:bCs/>
                <w:rtl/>
              </w:rPr>
              <w:t>ש</w:t>
            </w:r>
            <w:r w:rsidRPr="005A042B">
              <w:rPr>
                <w:rFonts w:cs="Narkisim" w:hint="cs"/>
                <w:b/>
                <w:bCs/>
                <w:rtl/>
              </w:rPr>
              <w:t>ם הלקוח</w:t>
            </w:r>
          </w:p>
        </w:tc>
        <w:tc>
          <w:tcPr>
            <w:tcW w:w="1702" w:type="dxa"/>
            <w:tcBorders>
              <w:top w:val="single" w:sz="18" w:space="0" w:color="auto"/>
              <w:left w:val="single" w:sz="2" w:space="0" w:color="auto"/>
              <w:bottom w:val="single" w:sz="18" w:space="0" w:color="auto"/>
              <w:right w:val="single" w:sz="18" w:space="0" w:color="auto"/>
            </w:tcBorders>
            <w:shd w:val="pct5" w:color="auto" w:fill="auto"/>
          </w:tcPr>
          <w:p w:rsidR="00ED01A7" w:rsidRPr="005A042B" w:rsidRDefault="00ED01A7" w:rsidP="00F32B98">
            <w:pPr>
              <w:spacing w:before="60"/>
              <w:jc w:val="center"/>
              <w:rPr>
                <w:rFonts w:cs="Narkisim"/>
                <w:b/>
                <w:bCs/>
                <w:rtl/>
              </w:rPr>
            </w:pPr>
            <w:r w:rsidRPr="005A042B">
              <w:rPr>
                <w:rFonts w:cs="Narkisim"/>
                <w:b/>
                <w:bCs/>
                <w:rtl/>
              </w:rPr>
              <w:t>ט</w:t>
            </w:r>
            <w:r w:rsidRPr="005A042B">
              <w:rPr>
                <w:rFonts w:cs="Narkisim" w:hint="cs"/>
                <w:b/>
                <w:bCs/>
                <w:rtl/>
              </w:rPr>
              <w:t>לפון</w:t>
            </w:r>
          </w:p>
        </w:tc>
      </w:tr>
      <w:tr w:rsidR="00ED01A7" w:rsidRPr="005A042B" w:rsidTr="00F32B98">
        <w:tc>
          <w:tcPr>
            <w:tcW w:w="3080" w:type="dxa"/>
            <w:tcBorders>
              <w:top w:val="single" w:sz="18" w:space="0" w:color="auto"/>
              <w:left w:val="single" w:sz="18" w:space="0" w:color="auto"/>
              <w:bottom w:val="single" w:sz="4" w:space="0" w:color="auto"/>
              <w:right w:val="single" w:sz="2" w:space="0" w:color="auto"/>
            </w:tcBorders>
          </w:tcPr>
          <w:p w:rsidR="00ED01A7" w:rsidRPr="005A042B" w:rsidRDefault="00ED01A7" w:rsidP="00F32B98">
            <w:pPr>
              <w:spacing w:before="60"/>
              <w:jc w:val="center"/>
              <w:rPr>
                <w:rFonts w:cs="Narkisim"/>
                <w:rtl/>
              </w:rPr>
            </w:pPr>
          </w:p>
        </w:tc>
        <w:tc>
          <w:tcPr>
            <w:tcW w:w="2268" w:type="dxa"/>
            <w:tcBorders>
              <w:top w:val="single" w:sz="18" w:space="0" w:color="auto"/>
              <w:left w:val="single" w:sz="2" w:space="0" w:color="auto"/>
              <w:bottom w:val="single" w:sz="12" w:space="0" w:color="auto"/>
              <w:right w:val="single" w:sz="2" w:space="0" w:color="auto"/>
            </w:tcBorders>
            <w:shd w:val="clear" w:color="auto" w:fill="auto"/>
          </w:tcPr>
          <w:p w:rsidR="00ED01A7" w:rsidRPr="005A042B" w:rsidRDefault="00ED01A7" w:rsidP="00F32B98">
            <w:pPr>
              <w:spacing w:before="60"/>
              <w:jc w:val="center"/>
              <w:rPr>
                <w:rFonts w:cs="Narkisim"/>
                <w:rtl/>
              </w:rPr>
            </w:pPr>
          </w:p>
        </w:tc>
        <w:tc>
          <w:tcPr>
            <w:tcW w:w="1984" w:type="dxa"/>
            <w:tcBorders>
              <w:top w:val="single" w:sz="18" w:space="0" w:color="auto"/>
              <w:left w:val="single" w:sz="2" w:space="0" w:color="auto"/>
              <w:bottom w:val="single" w:sz="12" w:space="0" w:color="auto"/>
              <w:right w:val="single" w:sz="2" w:space="0" w:color="auto"/>
            </w:tcBorders>
            <w:shd w:val="clear" w:color="auto" w:fill="auto"/>
          </w:tcPr>
          <w:p w:rsidR="00ED01A7" w:rsidRPr="005A042B" w:rsidRDefault="00ED01A7" w:rsidP="00F32B98">
            <w:pPr>
              <w:spacing w:before="60"/>
              <w:jc w:val="center"/>
              <w:rPr>
                <w:rFonts w:cs="Narkisim"/>
                <w:rtl/>
              </w:rPr>
            </w:pPr>
          </w:p>
        </w:tc>
        <w:tc>
          <w:tcPr>
            <w:tcW w:w="1702" w:type="dxa"/>
            <w:tcBorders>
              <w:top w:val="single" w:sz="18" w:space="0" w:color="auto"/>
              <w:left w:val="single" w:sz="2" w:space="0" w:color="auto"/>
              <w:bottom w:val="single" w:sz="4" w:space="0" w:color="auto"/>
              <w:right w:val="single" w:sz="18" w:space="0" w:color="auto"/>
            </w:tcBorders>
          </w:tcPr>
          <w:p w:rsidR="00ED01A7" w:rsidRPr="005A042B" w:rsidRDefault="00ED01A7" w:rsidP="00F32B98">
            <w:pPr>
              <w:spacing w:before="60"/>
              <w:jc w:val="center"/>
              <w:rPr>
                <w:rFonts w:cs="Narkisim"/>
                <w:rtl/>
              </w:rPr>
            </w:pPr>
          </w:p>
        </w:tc>
      </w:tr>
      <w:tr w:rsidR="00ED01A7" w:rsidRPr="005A042B" w:rsidTr="00F32B98">
        <w:tc>
          <w:tcPr>
            <w:tcW w:w="3080" w:type="dxa"/>
            <w:tcBorders>
              <w:top w:val="single" w:sz="4" w:space="0" w:color="auto"/>
              <w:left w:val="single" w:sz="18" w:space="0" w:color="auto"/>
              <w:bottom w:val="single" w:sz="4" w:space="0" w:color="auto"/>
              <w:right w:val="single" w:sz="12" w:space="0" w:color="auto"/>
            </w:tcBorders>
          </w:tcPr>
          <w:p w:rsidR="00ED01A7" w:rsidRPr="005A042B" w:rsidRDefault="00ED01A7" w:rsidP="00F32B98">
            <w:pPr>
              <w:spacing w:before="60"/>
              <w:jc w:val="center"/>
              <w:rPr>
                <w:rFonts w:cs="Narkisim"/>
                <w:rtl/>
              </w:rPr>
            </w:pPr>
          </w:p>
        </w:tc>
        <w:tc>
          <w:tcPr>
            <w:tcW w:w="2268" w:type="dxa"/>
            <w:tcBorders>
              <w:left w:val="single" w:sz="12" w:space="0" w:color="auto"/>
              <w:bottom w:val="single" w:sz="2" w:space="0" w:color="auto"/>
              <w:right w:val="single" w:sz="2" w:space="0" w:color="auto"/>
            </w:tcBorders>
            <w:shd w:val="clear" w:color="auto" w:fill="auto"/>
          </w:tcPr>
          <w:p w:rsidR="00ED01A7" w:rsidRPr="005A042B" w:rsidRDefault="00ED01A7" w:rsidP="00F32B98">
            <w:pPr>
              <w:spacing w:before="60"/>
              <w:jc w:val="center"/>
              <w:rPr>
                <w:rFonts w:cs="Narkisim"/>
                <w:rtl/>
              </w:rPr>
            </w:pPr>
          </w:p>
        </w:tc>
        <w:tc>
          <w:tcPr>
            <w:tcW w:w="1984" w:type="dxa"/>
            <w:tcBorders>
              <w:left w:val="single" w:sz="2" w:space="0" w:color="auto"/>
              <w:bottom w:val="single" w:sz="2" w:space="0" w:color="auto"/>
              <w:right w:val="single" w:sz="12" w:space="0" w:color="auto"/>
            </w:tcBorders>
            <w:shd w:val="clear" w:color="auto" w:fill="auto"/>
          </w:tcPr>
          <w:p w:rsidR="00ED01A7" w:rsidRPr="005A042B" w:rsidRDefault="00ED01A7" w:rsidP="00F32B98">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ED01A7" w:rsidRPr="005A042B" w:rsidRDefault="00ED01A7" w:rsidP="00F32B98">
            <w:pPr>
              <w:spacing w:before="60"/>
              <w:jc w:val="center"/>
              <w:rPr>
                <w:rFonts w:cs="Narkisim"/>
                <w:rtl/>
              </w:rPr>
            </w:pPr>
          </w:p>
        </w:tc>
      </w:tr>
      <w:tr w:rsidR="00ED01A7" w:rsidRPr="005A042B" w:rsidTr="00F32B98">
        <w:tc>
          <w:tcPr>
            <w:tcW w:w="3080" w:type="dxa"/>
            <w:tcBorders>
              <w:top w:val="single" w:sz="4" w:space="0" w:color="auto"/>
              <w:left w:val="single" w:sz="18" w:space="0" w:color="auto"/>
              <w:bottom w:val="single" w:sz="4" w:space="0" w:color="auto"/>
              <w:right w:val="single" w:sz="12" w:space="0" w:color="auto"/>
            </w:tcBorders>
          </w:tcPr>
          <w:p w:rsidR="00ED01A7" w:rsidRPr="005A042B" w:rsidRDefault="00ED01A7" w:rsidP="00F32B98">
            <w:pPr>
              <w:spacing w:before="60"/>
              <w:jc w:val="center"/>
              <w:rPr>
                <w:rFonts w:cs="Narkisim"/>
                <w:rtl/>
              </w:rPr>
            </w:pPr>
          </w:p>
        </w:tc>
        <w:tc>
          <w:tcPr>
            <w:tcW w:w="2268" w:type="dxa"/>
            <w:tcBorders>
              <w:top w:val="single" w:sz="2" w:space="0" w:color="auto"/>
              <w:left w:val="single" w:sz="12" w:space="0" w:color="auto"/>
              <w:right w:val="single" w:sz="2" w:space="0" w:color="auto"/>
            </w:tcBorders>
            <w:shd w:val="clear" w:color="auto" w:fill="auto"/>
          </w:tcPr>
          <w:p w:rsidR="00ED01A7" w:rsidRPr="005A042B" w:rsidRDefault="00ED01A7" w:rsidP="00F32B98">
            <w:pPr>
              <w:spacing w:before="60"/>
              <w:jc w:val="center"/>
              <w:rPr>
                <w:rFonts w:cs="Narkisim"/>
                <w:rtl/>
              </w:rPr>
            </w:pPr>
          </w:p>
        </w:tc>
        <w:tc>
          <w:tcPr>
            <w:tcW w:w="1984" w:type="dxa"/>
            <w:tcBorders>
              <w:top w:val="single" w:sz="2" w:space="0" w:color="auto"/>
              <w:left w:val="single" w:sz="2" w:space="0" w:color="auto"/>
              <w:right w:val="single" w:sz="12" w:space="0" w:color="auto"/>
            </w:tcBorders>
            <w:shd w:val="clear" w:color="auto" w:fill="auto"/>
          </w:tcPr>
          <w:p w:rsidR="00ED01A7" w:rsidRPr="005A042B" w:rsidRDefault="00ED01A7" w:rsidP="00F32B98">
            <w:pPr>
              <w:spacing w:before="60"/>
              <w:jc w:val="center"/>
              <w:rPr>
                <w:rFonts w:cs="Narkisim"/>
                <w:rtl/>
              </w:rPr>
            </w:pPr>
          </w:p>
        </w:tc>
        <w:tc>
          <w:tcPr>
            <w:tcW w:w="1702" w:type="dxa"/>
            <w:tcBorders>
              <w:top w:val="single" w:sz="4" w:space="0" w:color="auto"/>
              <w:left w:val="single" w:sz="12" w:space="0" w:color="auto"/>
              <w:bottom w:val="single" w:sz="4" w:space="0" w:color="auto"/>
              <w:right w:val="single" w:sz="18" w:space="0" w:color="auto"/>
            </w:tcBorders>
          </w:tcPr>
          <w:p w:rsidR="00ED01A7" w:rsidRPr="005A042B" w:rsidRDefault="00ED01A7" w:rsidP="00F32B98">
            <w:pPr>
              <w:spacing w:before="60"/>
              <w:jc w:val="center"/>
              <w:rPr>
                <w:rFonts w:cs="Narkisim"/>
                <w:rtl/>
              </w:rPr>
            </w:pPr>
          </w:p>
        </w:tc>
      </w:tr>
      <w:tr w:rsidR="00ED01A7" w:rsidRPr="005A042B" w:rsidTr="00F32B98">
        <w:tc>
          <w:tcPr>
            <w:tcW w:w="3080" w:type="dxa"/>
            <w:tcBorders>
              <w:top w:val="single" w:sz="4" w:space="0" w:color="auto"/>
              <w:left w:val="single" w:sz="18" w:space="0" w:color="auto"/>
              <w:bottom w:val="single" w:sz="18" w:space="0" w:color="auto"/>
              <w:right w:val="single" w:sz="12" w:space="0" w:color="auto"/>
            </w:tcBorders>
          </w:tcPr>
          <w:p w:rsidR="00ED01A7" w:rsidRPr="005A042B" w:rsidRDefault="00ED01A7" w:rsidP="00F32B98">
            <w:pPr>
              <w:spacing w:before="60"/>
              <w:jc w:val="center"/>
              <w:rPr>
                <w:rFonts w:cs="Narkisim"/>
                <w:rtl/>
              </w:rPr>
            </w:pPr>
          </w:p>
        </w:tc>
        <w:tc>
          <w:tcPr>
            <w:tcW w:w="2268" w:type="dxa"/>
            <w:tcBorders>
              <w:left w:val="single" w:sz="12" w:space="0" w:color="auto"/>
              <w:bottom w:val="single" w:sz="18" w:space="0" w:color="auto"/>
              <w:right w:val="single" w:sz="12" w:space="0" w:color="auto"/>
            </w:tcBorders>
            <w:shd w:val="clear" w:color="auto" w:fill="auto"/>
          </w:tcPr>
          <w:p w:rsidR="00ED01A7" w:rsidRPr="005A042B" w:rsidRDefault="00ED01A7" w:rsidP="00F32B98">
            <w:pPr>
              <w:spacing w:before="60"/>
              <w:jc w:val="center"/>
              <w:rPr>
                <w:rFonts w:cs="Narkisim"/>
                <w:rtl/>
              </w:rPr>
            </w:pPr>
          </w:p>
        </w:tc>
        <w:tc>
          <w:tcPr>
            <w:tcW w:w="1984" w:type="dxa"/>
            <w:tcBorders>
              <w:left w:val="single" w:sz="12" w:space="0" w:color="auto"/>
              <w:bottom w:val="single" w:sz="18" w:space="0" w:color="auto"/>
              <w:right w:val="single" w:sz="12" w:space="0" w:color="auto"/>
            </w:tcBorders>
            <w:shd w:val="clear" w:color="auto" w:fill="auto"/>
          </w:tcPr>
          <w:p w:rsidR="00ED01A7" w:rsidRPr="005A042B" w:rsidRDefault="00ED01A7" w:rsidP="00F32B98">
            <w:pPr>
              <w:spacing w:before="60"/>
              <w:jc w:val="center"/>
              <w:rPr>
                <w:rFonts w:cs="Narkisim"/>
                <w:rtl/>
              </w:rPr>
            </w:pPr>
          </w:p>
        </w:tc>
        <w:tc>
          <w:tcPr>
            <w:tcW w:w="1702" w:type="dxa"/>
            <w:tcBorders>
              <w:top w:val="single" w:sz="4" w:space="0" w:color="auto"/>
              <w:left w:val="single" w:sz="12" w:space="0" w:color="auto"/>
              <w:bottom w:val="single" w:sz="18" w:space="0" w:color="auto"/>
              <w:right w:val="single" w:sz="18" w:space="0" w:color="auto"/>
            </w:tcBorders>
          </w:tcPr>
          <w:p w:rsidR="00ED01A7" w:rsidRPr="005A042B" w:rsidRDefault="00ED01A7" w:rsidP="00F32B98">
            <w:pPr>
              <w:spacing w:before="60"/>
              <w:jc w:val="center"/>
              <w:rPr>
                <w:rFonts w:cs="Narkisim"/>
                <w:rtl/>
              </w:rPr>
            </w:pPr>
          </w:p>
        </w:tc>
      </w:tr>
    </w:tbl>
    <w:p w:rsidR="00ED01A7" w:rsidRPr="005A042B" w:rsidRDefault="00ED01A7" w:rsidP="00ED01A7">
      <w:pPr>
        <w:ind w:left="720"/>
        <w:rPr>
          <w:rFonts w:cs="Narkisim"/>
          <w:rtl/>
        </w:rPr>
      </w:pPr>
    </w:p>
    <w:p w:rsidR="00ED01A7" w:rsidRPr="005A042B" w:rsidRDefault="00ED01A7" w:rsidP="00ED01A7">
      <w:pPr>
        <w:ind w:left="720"/>
        <w:rPr>
          <w:rFonts w:cs="Narkisim"/>
          <w:rtl/>
        </w:rPr>
      </w:pPr>
      <w:r w:rsidRPr="005A042B">
        <w:rPr>
          <w:rFonts w:cs="Narkisim" w:hint="cs"/>
          <w:rtl/>
        </w:rPr>
        <w:t xml:space="preserve">על המציע לצרף פירוט קורות חיים ותעודות הסמכה. </w:t>
      </w:r>
    </w:p>
    <w:p w:rsidR="00ED01A7" w:rsidRDefault="00ED01A7" w:rsidP="00ED01A7">
      <w:pPr>
        <w:ind w:left="720"/>
        <w:rPr>
          <w:rFonts w:cs="Narkisim"/>
          <w:rtl/>
        </w:rPr>
      </w:pPr>
    </w:p>
    <w:p w:rsidR="00773DDF" w:rsidRDefault="00773DDF" w:rsidP="00ED01A7">
      <w:pPr>
        <w:ind w:left="720"/>
        <w:rPr>
          <w:rFonts w:cs="Narkisim"/>
          <w:rtl/>
        </w:rPr>
      </w:pPr>
    </w:p>
    <w:p w:rsidR="00773DDF" w:rsidRDefault="00773DDF" w:rsidP="00ED01A7">
      <w:pPr>
        <w:ind w:left="720"/>
        <w:rPr>
          <w:rFonts w:cs="Narkisim"/>
          <w:rtl/>
        </w:rPr>
      </w:pPr>
    </w:p>
    <w:p w:rsidR="00773DDF" w:rsidRDefault="00773DDF" w:rsidP="00ED01A7">
      <w:pPr>
        <w:ind w:left="720"/>
        <w:rPr>
          <w:rFonts w:cs="Narkisim"/>
          <w:rtl/>
        </w:rPr>
      </w:pPr>
    </w:p>
    <w:p w:rsidR="00773DDF" w:rsidRPr="005A042B" w:rsidRDefault="00773DDF" w:rsidP="00ED01A7">
      <w:pPr>
        <w:ind w:left="720"/>
        <w:rPr>
          <w:rFonts w:cs="Narkisim"/>
          <w:rtl/>
        </w:rPr>
      </w:pPr>
    </w:p>
    <w:p w:rsidR="00ED01A7" w:rsidRPr="005A042B" w:rsidRDefault="00ED01A7" w:rsidP="00ED01A7">
      <w:pPr>
        <w:ind w:left="720"/>
        <w:rPr>
          <w:rFonts w:cs="Narkisim"/>
          <w:b/>
          <w:bCs/>
          <w:u w:val="single"/>
          <w:rtl/>
        </w:rPr>
      </w:pPr>
      <w:r>
        <w:rPr>
          <w:noProof/>
          <w:rtl/>
          <w:lang w:eastAsia="en-US"/>
        </w:rPr>
        <mc:AlternateContent>
          <mc:Choice Requires="wps">
            <w:drawing>
              <wp:anchor distT="0" distB="0" distL="114300" distR="114300" simplePos="0" relativeHeight="251684352" behindDoc="0" locked="0" layoutInCell="1" allowOverlap="1">
                <wp:simplePos x="0" y="0"/>
                <wp:positionH relativeFrom="column">
                  <wp:posOffset>-59690</wp:posOffset>
                </wp:positionH>
                <wp:positionV relativeFrom="paragraph">
                  <wp:posOffset>71120</wp:posOffset>
                </wp:positionV>
                <wp:extent cx="5816600" cy="939800"/>
                <wp:effectExtent l="0" t="0" r="12700" b="12700"/>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מלבן 1" o:spid="_x0000_s1026" style="position:absolute;left:0;text-align:left;margin-left:-4.7pt;margin-top:5.6pt;width:458pt;height:74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8aEgAIAAPoEAAAOAAAAZHJzL2Uyb0RvYy54bWysVMGO0zAQvSPxD5bvbZJu2m2jpquqaRHS&#10;AistfIBrO42FYwfbbbogPoI7gs/q7zB22tKyF4TwwZmJx+P3PG88vdvXEu24sUKrHCf9GCOuqGZC&#10;bXL84f2qN8bIOqIYkVrxHD9xi+9mL19M2ybjA11pybhBkETZrG1yXDnXZFFkacVrYvu64QoWS21q&#10;4sA1m4gZ0kL2WkaDOB5FrTasMZpya+Fv0S3iWchflpy6d2VpuUMyx4DNhdmEee3naDYl2caQphL0&#10;CIP8A4qaCAWHnlMVxBG0NeJZqlpQo60uXZ/qOtJlKSgPHIBNEv/B5rEiDQ9c4HJsc74m+//S0re7&#10;B4MEg9phpEgNJTr8OHw/fDv8RIm/nbaxGQQ9Ng/G87PNvaYfLVJ6URG14XNjdFtxwgBTiI+uNnjH&#10;wla0bt9oBsnJ1ulwUfvS1D4hXAHah3o8nevB9w5R+DkcJ6NRDGWjsDa5mYzBBkgRyU67G2PdK65r&#10;5I0cG6h3yE5299Z1oacQf5jSKyFlqLlUqIWkw8EwbLBaCuYXA0mzWS+kQTviVRPG8dyrsFo40K4U&#10;dY4BGYxOTf42loqFUxwRsrMBtFQ+OZADbEer08iXSTxZjpfjtJcORsteGhdFb75apL3RKrkdFjfF&#10;YlEkXz3OJM0qwRhXHupJr0n6d3o4dk6ntLNiryjZS+arMJ4zj65hhIIAq9M3sAsy8JXvFLTW7AlU&#10;YHTXgPBggFFp8xmjFpovx/bTlhiOkXytQEmTJE19twYnHd4OwDGXK+vLFaIopMqxw6gzF67r8G1j&#10;xKaCk5JQY6XnoL5SBGF4ZXaoALd3oMECg+Nj4Dv40g9Rv5+s2S8AAAD//wMAUEsDBBQABgAIAAAA&#10;IQBq3FlK3QAAAAkBAAAPAAAAZHJzL2Rvd25yZXYueG1sTI/BTsMwEETvSPyDtUjcWqcRjUiIUwVE&#10;r5UoSLQ3N1nsqPE6it0m/D3LCY47M5p9U25m14srjqHzpGC1TEAgNb7tyCj4eN8uHkGEqKnVvSdU&#10;8I0BNtXtTamL1k/0htd9NIJLKBRagY1xKKQMjUWnw9IPSOx9+dHpyOdoZDvqictdL9MkyaTTHfEH&#10;qwd8sdic9xen4HU47uq1CbL+jPZw9s/T1u6MUvd3c/0EIuIc/8Lwi8/oUDHTyV+oDaJXsMgfOMn6&#10;KgXBfp5kGYgTC+s8BVmV8v+C6gcAAP//AwBQSwECLQAUAAYACAAAACEAtoM4kv4AAADhAQAAEwAA&#10;AAAAAAAAAAAAAAAAAAAAW0NvbnRlbnRfVHlwZXNdLnhtbFBLAQItABQABgAIAAAAIQA4/SH/1gAA&#10;AJQBAAALAAAAAAAAAAAAAAAAAC8BAABfcmVscy8ucmVsc1BLAQItABQABgAIAAAAIQBig8aEgAIA&#10;APoEAAAOAAAAAAAAAAAAAAAAAC4CAABkcnMvZTJvRG9jLnhtbFBLAQItABQABgAIAAAAIQBq3FlK&#10;3QAAAAkBAAAPAAAAAAAAAAAAAAAAANoEAABkcnMvZG93bnJldi54bWxQSwUGAAAAAAQABADzAAAA&#10;5AUAAAAA&#10;" filled="f"/>
            </w:pict>
          </mc:Fallback>
        </mc:AlternateContent>
      </w:r>
    </w:p>
    <w:p w:rsidR="00ED01A7" w:rsidRPr="005A042B" w:rsidRDefault="00ED01A7" w:rsidP="00ED01A7">
      <w:pPr>
        <w:ind w:left="720"/>
        <w:rPr>
          <w:rFonts w:cs="Narkisim"/>
          <w:rtl/>
        </w:rPr>
      </w:pPr>
      <w:r w:rsidRPr="005A042B">
        <w:rPr>
          <w:rFonts w:cs="Narkisim" w:hint="cs"/>
          <w:b/>
          <w:bCs/>
          <w:u w:val="single"/>
          <w:rtl/>
        </w:rPr>
        <w:t>הצהרת בעל התפקיד המיועד</w:t>
      </w:r>
    </w:p>
    <w:p w:rsidR="00ED01A7" w:rsidRPr="005A042B" w:rsidRDefault="00ED01A7" w:rsidP="00ED01A7">
      <w:pPr>
        <w:ind w:left="720"/>
        <w:rPr>
          <w:rFonts w:cs="Narkisim"/>
          <w:rtl/>
        </w:rPr>
      </w:pPr>
      <w:r w:rsidRPr="005A042B">
        <w:rPr>
          <w:rFonts w:cs="Narkisim" w:hint="cs"/>
          <w:rtl/>
        </w:rPr>
        <w:t>הנני מאשר את נכונות הפרטים הנ"ל והפרטים שבקורות החיים ובכל מסמך הנוגע אלי, ומצהיר כי הובא לידיעתי מהות התפקיד המיועד לי בפרויקט.</w:t>
      </w:r>
    </w:p>
    <w:p w:rsidR="00ED01A7" w:rsidRPr="005A042B" w:rsidRDefault="00ED01A7" w:rsidP="00ED01A7">
      <w:pPr>
        <w:spacing w:before="100"/>
        <w:ind w:left="720"/>
        <w:rPr>
          <w:rFonts w:cs="Narkisim"/>
          <w:rtl/>
        </w:rPr>
      </w:pPr>
    </w:p>
    <w:p w:rsidR="00ED01A7" w:rsidRPr="005A042B" w:rsidRDefault="00ED01A7" w:rsidP="00ED01A7">
      <w:pPr>
        <w:spacing w:before="100"/>
        <w:ind w:left="720"/>
        <w:rPr>
          <w:rFonts w:cs="Narkisim"/>
          <w:rtl/>
        </w:rPr>
      </w:pPr>
      <w:r w:rsidRPr="005A042B">
        <w:rPr>
          <w:rFonts w:cs="Narkisim" w:hint="cs"/>
          <w:rtl/>
        </w:rPr>
        <w:t>תאריך ____________     שם ______________________   חתימה ________________</w:t>
      </w:r>
    </w:p>
    <w:p w:rsidR="00ED01A7" w:rsidRPr="005A042B" w:rsidRDefault="00ED01A7" w:rsidP="00ED01A7">
      <w:pPr>
        <w:ind w:left="720"/>
        <w:rPr>
          <w:rFonts w:cs="Narkisim"/>
          <w:rtl/>
        </w:rPr>
      </w:pPr>
    </w:p>
    <w:p w:rsidR="00ED01A7" w:rsidRPr="005A042B" w:rsidRDefault="00ED01A7" w:rsidP="00ED01A7">
      <w:pPr>
        <w:ind w:left="-33"/>
        <w:jc w:val="right"/>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pStyle w:val="a9"/>
        <w:jc w:val="right"/>
        <w:rPr>
          <w:rFonts w:cs="Narkisim"/>
          <w:sz w:val="16"/>
          <w:rtl/>
        </w:rPr>
      </w:pPr>
    </w:p>
    <w:p w:rsidR="00ED01A7" w:rsidRPr="005A042B" w:rsidRDefault="00ED01A7" w:rsidP="00ED01A7">
      <w:pPr>
        <w:ind w:left="-33"/>
        <w:jc w:val="right"/>
        <w:rPr>
          <w:rFonts w:cs="Narkisim"/>
          <w:rtl/>
        </w:rPr>
      </w:pPr>
      <w:r w:rsidRPr="005A042B">
        <w:rPr>
          <w:rFonts w:cs="Narkisim" w:hint="cs"/>
          <w:rtl/>
        </w:rPr>
        <w:t xml:space="preserve">נספח מספר </w:t>
      </w:r>
      <w:r>
        <w:rPr>
          <w:rFonts w:cs="Narkisim" w:hint="cs"/>
          <w:rtl/>
        </w:rPr>
        <w:t>2</w: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numPr>
          <w:ilvl w:val="0"/>
          <w:numId w:val="17"/>
        </w:numPr>
        <w:tabs>
          <w:tab w:val="left" w:pos="850"/>
        </w:tabs>
        <w:spacing w:line="300" w:lineRule="exact"/>
        <w:ind w:left="850"/>
        <w:rPr>
          <w:rFonts w:cs="Narkisim"/>
          <w:rtl/>
        </w:rPr>
      </w:pPr>
      <w:r w:rsidRPr="005A042B">
        <w:rPr>
          <w:rFonts w:cs="Narkisim" w:hint="cs"/>
          <w:rtl/>
        </w:rPr>
        <w:t>ידוע לי כי העבודה המבוקשת היא על בסיס קבלני בלבד, ואין המשרד מעסיק שלי או של העובדים המועסקים על ידי.</w: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numPr>
          <w:ilvl w:val="0"/>
          <w:numId w:val="17"/>
        </w:numPr>
        <w:tabs>
          <w:tab w:val="left" w:pos="850"/>
        </w:tabs>
        <w:spacing w:line="300" w:lineRule="exact"/>
        <w:ind w:left="850"/>
        <w:rPr>
          <w:rFonts w:cs="Narkisim"/>
          <w:rtl/>
        </w:rPr>
      </w:pPr>
      <w:r w:rsidRPr="005A042B">
        <w:rPr>
          <w:rFonts w:cs="Narkisim" w:hint="cs"/>
          <w:rtl/>
        </w:rPr>
        <w:t>המסמכים הקשורים למכרז זה, והמצורפים בנספחים הבאים, מהווים חלק בלתי נפרד מתנאי המכרז.</w: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ind w:left="720" w:hanging="720"/>
        <w:rPr>
          <w:rFonts w:cs="Narkisim"/>
          <w:rtl/>
        </w:rPr>
      </w:pPr>
      <w:r w:rsidRPr="005A042B">
        <w:rPr>
          <w:rFonts w:cs="Narkisim"/>
          <w:rtl/>
        </w:rPr>
        <w:tab/>
      </w:r>
      <w:r w:rsidRPr="005A042B">
        <w:rPr>
          <w:rFonts w:cs="Narkisim" w:hint="cs"/>
          <w:rtl/>
        </w:rPr>
        <w:t xml:space="preserve">הנני  מאשר כי קראתי והבנתי את דרישות המכרז. לגבי נושאים אשר לא היו ברורים לי, שאלתי את נציגי המשרד וקיבלתי תשובות מקובלות. </w:t>
      </w: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p w:rsidR="00ED01A7" w:rsidRPr="005A042B" w:rsidRDefault="00ED01A7" w:rsidP="00ED01A7">
      <w:pPr>
        <w:rPr>
          <w:rFonts w:cs="Narkisim"/>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jc w:val="center"/>
        <w:rPr>
          <w:rFonts w:cs="Narkisim"/>
          <w:sz w:val="16"/>
          <w:rtl/>
        </w:rPr>
      </w:pPr>
    </w:p>
    <w:p w:rsidR="00ED01A7" w:rsidRPr="005A042B" w:rsidRDefault="00ED01A7" w:rsidP="00ED01A7">
      <w:pPr>
        <w:jc w:val="center"/>
        <w:rPr>
          <w:rFonts w:cs="Narkisim"/>
          <w:b/>
          <w:bCs/>
          <w:sz w:val="34"/>
          <w:szCs w:val="32"/>
          <w:u w:val="single"/>
          <w:rtl/>
        </w:rPr>
      </w:pPr>
      <w:r w:rsidRPr="005A042B">
        <w:rPr>
          <w:rFonts w:cs="Narkisim"/>
          <w:sz w:val="16"/>
          <w:rtl/>
        </w:rPr>
        <w:br w:type="page"/>
      </w:r>
      <w:r w:rsidRPr="005A042B">
        <w:rPr>
          <w:rFonts w:cs="Narkisim" w:hint="cs"/>
          <w:b/>
          <w:bCs/>
          <w:sz w:val="34"/>
          <w:szCs w:val="32"/>
          <w:u w:val="single"/>
          <w:rtl/>
        </w:rPr>
        <w:lastRenderedPageBreak/>
        <w:t>נספח</w:t>
      </w:r>
      <w:r>
        <w:rPr>
          <w:rFonts w:cs="Narkisim"/>
          <w:b/>
          <w:bCs/>
          <w:sz w:val="34"/>
          <w:szCs w:val="32"/>
          <w:u w:val="single"/>
        </w:rPr>
        <w:t xml:space="preserve"> </w:t>
      </w:r>
      <w:r>
        <w:rPr>
          <w:rFonts w:cs="Narkisim" w:hint="cs"/>
          <w:b/>
          <w:bCs/>
          <w:sz w:val="34"/>
          <w:szCs w:val="32"/>
          <w:u w:val="single"/>
          <w:rtl/>
        </w:rPr>
        <w:t>2</w:t>
      </w:r>
      <w:r w:rsidRPr="005A042B">
        <w:rPr>
          <w:rFonts w:cs="Narkisim" w:hint="cs"/>
          <w:b/>
          <w:bCs/>
          <w:sz w:val="34"/>
          <w:szCs w:val="32"/>
          <w:u w:val="single"/>
          <w:rtl/>
        </w:rPr>
        <w:t xml:space="preserve"> א'</w:t>
      </w:r>
    </w:p>
    <w:p w:rsidR="00ED01A7" w:rsidRPr="005A042B" w:rsidRDefault="00ED01A7" w:rsidP="00ED01A7">
      <w:pPr>
        <w:jc w:val="center"/>
        <w:rPr>
          <w:rFonts w:cs="Narkisim"/>
          <w:sz w:val="34"/>
          <w:rtl/>
        </w:rPr>
      </w:pPr>
    </w:p>
    <w:p w:rsidR="00ED01A7" w:rsidRPr="005A042B" w:rsidRDefault="00ED01A7" w:rsidP="00ED01A7">
      <w:pPr>
        <w:jc w:val="center"/>
        <w:rPr>
          <w:rFonts w:cs="Narkisim"/>
          <w:sz w:val="34"/>
          <w:rtl/>
        </w:rPr>
      </w:pPr>
    </w:p>
    <w:p w:rsidR="00ED01A7" w:rsidRPr="005A042B" w:rsidRDefault="00ED01A7" w:rsidP="00ED01A7">
      <w:pPr>
        <w:jc w:val="center"/>
        <w:rPr>
          <w:rFonts w:cs="Narkisim"/>
          <w:b/>
          <w:bCs/>
          <w:szCs w:val="28"/>
          <w:rtl/>
        </w:rPr>
      </w:pPr>
      <w:r w:rsidRPr="005A042B">
        <w:rPr>
          <w:rFonts w:cs="Narkisim" w:hint="cs"/>
          <w:b/>
          <w:bCs/>
          <w:szCs w:val="28"/>
          <w:rtl/>
        </w:rPr>
        <w:t xml:space="preserve">מסמכי המציע </w:t>
      </w:r>
    </w:p>
    <w:p w:rsidR="00ED01A7" w:rsidRPr="005A042B" w:rsidRDefault="00ED01A7" w:rsidP="00ED01A7">
      <w:pPr>
        <w:jc w:val="center"/>
        <w:rPr>
          <w:rFonts w:cs="Narkisim"/>
          <w:b/>
          <w:bCs/>
          <w:sz w:val="30"/>
          <w:szCs w:val="28"/>
          <w:rtl/>
        </w:rPr>
      </w:pPr>
    </w:p>
    <w:p w:rsidR="00ED01A7" w:rsidRPr="005A042B" w:rsidRDefault="00ED01A7" w:rsidP="00ED01A7">
      <w:pPr>
        <w:rPr>
          <w:rFonts w:cs="Narkisim"/>
          <w:sz w:val="30"/>
          <w:rtl/>
        </w:rPr>
      </w:pPr>
      <w:r w:rsidRPr="005A042B">
        <w:rPr>
          <w:rFonts w:cs="Narkisim" w:hint="cs"/>
          <w:sz w:val="30"/>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9464"/>
      </w:tblGrid>
      <w:tr w:rsidR="00ED01A7" w:rsidRPr="005A042B" w:rsidTr="00F32B98">
        <w:tc>
          <w:tcPr>
            <w:tcW w:w="391" w:type="dxa"/>
            <w:tcBorders>
              <w:bottom w:val="single" w:sz="4" w:space="0" w:color="auto"/>
            </w:tcBorders>
          </w:tcPr>
          <w:p w:rsidR="00ED01A7" w:rsidRPr="005A042B" w:rsidRDefault="00ED01A7" w:rsidP="00F32B98">
            <w:pPr>
              <w:spacing w:before="40" w:after="40" w:line="300" w:lineRule="atLeast"/>
              <w:rPr>
                <w:rFonts w:cs="Narkisim"/>
                <w:sz w:val="30"/>
              </w:rPr>
            </w:pPr>
          </w:p>
        </w:tc>
        <w:tc>
          <w:tcPr>
            <w:tcW w:w="9464" w:type="dxa"/>
            <w:tcBorders>
              <w:top w:val="nil"/>
              <w:bottom w:val="nil"/>
              <w:right w:val="nil"/>
            </w:tcBorders>
          </w:tcPr>
          <w:p w:rsidR="00ED01A7" w:rsidRPr="005A042B" w:rsidRDefault="00ED01A7" w:rsidP="00F32B98">
            <w:pPr>
              <w:spacing w:before="40" w:after="40"/>
              <w:ind w:left="317"/>
              <w:rPr>
                <w:rFonts w:cs="Narkisim"/>
                <w:sz w:val="30"/>
                <w:rtl/>
              </w:rPr>
            </w:pPr>
            <w:r w:rsidRPr="005A042B">
              <w:rPr>
                <w:rFonts w:cs="Narkisim" w:hint="cs"/>
                <w:rtl/>
              </w:rPr>
              <w:t>תעודת התאגדות מהרשם הרשמי או מגוף סטטוטורי.</w:t>
            </w:r>
          </w:p>
        </w:tc>
      </w:tr>
      <w:tr w:rsidR="00ED01A7" w:rsidRPr="005A042B" w:rsidTr="00F32B98">
        <w:tc>
          <w:tcPr>
            <w:tcW w:w="391" w:type="dxa"/>
            <w:tcBorders>
              <w:left w:val="nil"/>
              <w:bottom w:val="single" w:sz="4" w:space="0" w:color="auto"/>
              <w:right w:val="nil"/>
            </w:tcBorders>
          </w:tcPr>
          <w:p w:rsidR="00ED01A7" w:rsidRPr="005A042B" w:rsidRDefault="00ED01A7" w:rsidP="00F32B98">
            <w:pPr>
              <w:spacing w:before="40" w:after="40" w:line="300" w:lineRule="atLeast"/>
              <w:rPr>
                <w:rFonts w:cs="Narkisim"/>
                <w:sz w:val="30"/>
              </w:rPr>
            </w:pPr>
          </w:p>
        </w:tc>
        <w:tc>
          <w:tcPr>
            <w:tcW w:w="9464" w:type="dxa"/>
            <w:tcBorders>
              <w:top w:val="nil"/>
              <w:left w:val="nil"/>
              <w:bottom w:val="nil"/>
              <w:right w:val="nil"/>
            </w:tcBorders>
          </w:tcPr>
          <w:p w:rsidR="00ED01A7" w:rsidRPr="005A042B" w:rsidRDefault="00ED01A7" w:rsidP="00F32B98">
            <w:pPr>
              <w:spacing w:before="40" w:after="40"/>
              <w:ind w:left="317"/>
              <w:rPr>
                <w:rFonts w:cs="Narkisim"/>
                <w:sz w:val="30"/>
                <w:rtl/>
              </w:rPr>
            </w:pPr>
          </w:p>
        </w:tc>
      </w:tr>
      <w:tr w:rsidR="00ED01A7" w:rsidRPr="005A042B" w:rsidTr="00F32B98">
        <w:tc>
          <w:tcPr>
            <w:tcW w:w="391" w:type="dxa"/>
            <w:tcBorders>
              <w:left w:val="single" w:sz="4" w:space="0" w:color="auto"/>
              <w:right w:val="single" w:sz="4" w:space="0" w:color="auto"/>
            </w:tcBorders>
          </w:tcPr>
          <w:p w:rsidR="00ED01A7" w:rsidRPr="005A042B" w:rsidRDefault="00ED01A7" w:rsidP="00F32B98">
            <w:pPr>
              <w:spacing w:before="40" w:after="40" w:line="300" w:lineRule="atLeast"/>
              <w:rPr>
                <w:rFonts w:cs="Narkisim"/>
                <w:sz w:val="30"/>
              </w:rPr>
            </w:pPr>
          </w:p>
        </w:tc>
        <w:tc>
          <w:tcPr>
            <w:tcW w:w="9464" w:type="dxa"/>
            <w:tcBorders>
              <w:top w:val="nil"/>
              <w:left w:val="single" w:sz="4" w:space="0" w:color="auto"/>
              <w:bottom w:val="nil"/>
              <w:right w:val="nil"/>
            </w:tcBorders>
          </w:tcPr>
          <w:p w:rsidR="00ED01A7" w:rsidRPr="005A042B" w:rsidRDefault="00ED01A7" w:rsidP="00F32B98">
            <w:pPr>
              <w:spacing w:before="40" w:after="40"/>
              <w:ind w:left="317"/>
              <w:rPr>
                <w:rFonts w:cs="Narkisim"/>
                <w:sz w:val="30"/>
                <w:rtl/>
              </w:rPr>
            </w:pPr>
            <w:r w:rsidRPr="005A042B">
              <w:rPr>
                <w:rFonts w:cs="Narkisim" w:hint="cs"/>
                <w:sz w:val="30"/>
                <w:rtl/>
              </w:rPr>
              <w:t>אישור בר תוקף על ניהול ספרי חשבונות ורשומות</w:t>
            </w:r>
            <w:r>
              <w:rPr>
                <w:rFonts w:cs="Narkisim" w:hint="cs"/>
                <w:sz w:val="30"/>
                <w:rtl/>
              </w:rPr>
              <w:t xml:space="preserve"> עפ"י חוק עסקאות גופים ציבוריים.</w:t>
            </w:r>
          </w:p>
        </w:tc>
      </w:tr>
      <w:tr w:rsidR="00ED01A7" w:rsidRPr="005A042B" w:rsidTr="00F32B98">
        <w:tc>
          <w:tcPr>
            <w:tcW w:w="391" w:type="dxa"/>
            <w:tcBorders>
              <w:left w:val="nil"/>
              <w:right w:val="nil"/>
            </w:tcBorders>
          </w:tcPr>
          <w:p w:rsidR="00ED01A7" w:rsidRPr="005A042B" w:rsidRDefault="00ED01A7" w:rsidP="00F32B98">
            <w:pPr>
              <w:spacing w:before="40" w:after="40" w:line="300" w:lineRule="atLeast"/>
              <w:rPr>
                <w:rFonts w:cs="Narkisim"/>
                <w:sz w:val="30"/>
              </w:rPr>
            </w:pPr>
          </w:p>
        </w:tc>
        <w:tc>
          <w:tcPr>
            <w:tcW w:w="9464" w:type="dxa"/>
            <w:tcBorders>
              <w:top w:val="nil"/>
              <w:left w:val="nil"/>
              <w:bottom w:val="nil"/>
              <w:right w:val="nil"/>
            </w:tcBorders>
          </w:tcPr>
          <w:p w:rsidR="00ED01A7" w:rsidRPr="005A042B" w:rsidRDefault="00ED01A7" w:rsidP="00F32B98">
            <w:pPr>
              <w:spacing w:before="40" w:after="40"/>
              <w:ind w:left="317"/>
              <w:rPr>
                <w:rFonts w:cs="Narkisim"/>
                <w:sz w:val="30"/>
                <w:rtl/>
              </w:rPr>
            </w:pPr>
          </w:p>
        </w:tc>
      </w:tr>
      <w:tr w:rsidR="00ED01A7" w:rsidRPr="005A042B" w:rsidTr="00F32B98">
        <w:tc>
          <w:tcPr>
            <w:tcW w:w="391" w:type="dxa"/>
            <w:tcBorders>
              <w:bottom w:val="single" w:sz="4" w:space="0" w:color="auto"/>
            </w:tcBorders>
          </w:tcPr>
          <w:p w:rsidR="00ED01A7" w:rsidRPr="005A042B" w:rsidRDefault="00ED01A7" w:rsidP="00F32B98">
            <w:pPr>
              <w:spacing w:before="40" w:after="40" w:line="300" w:lineRule="atLeast"/>
              <w:rPr>
                <w:rFonts w:cs="Narkisim"/>
                <w:sz w:val="30"/>
              </w:rPr>
            </w:pPr>
          </w:p>
        </w:tc>
        <w:tc>
          <w:tcPr>
            <w:tcW w:w="9464" w:type="dxa"/>
            <w:tcBorders>
              <w:top w:val="nil"/>
              <w:bottom w:val="nil"/>
              <w:right w:val="nil"/>
            </w:tcBorders>
          </w:tcPr>
          <w:p w:rsidR="00ED01A7" w:rsidRPr="005A042B" w:rsidRDefault="00ED01A7" w:rsidP="00F32B98">
            <w:pPr>
              <w:spacing w:before="40" w:after="40"/>
              <w:ind w:left="317"/>
              <w:rPr>
                <w:rFonts w:cs="Narkisim"/>
                <w:sz w:val="30"/>
                <w:rtl/>
              </w:rPr>
            </w:pPr>
            <w:r w:rsidRPr="005A042B">
              <w:rPr>
                <w:rFonts w:cs="Narkisim" w:hint="cs"/>
                <w:sz w:val="30"/>
                <w:rtl/>
              </w:rPr>
              <w:t>תעודת עוסק מורשה/מלכ"ר</w:t>
            </w:r>
            <w:r>
              <w:rPr>
                <w:rFonts w:cs="Narkisim" w:hint="cs"/>
                <w:sz w:val="30"/>
                <w:rtl/>
              </w:rPr>
              <w:t>.</w:t>
            </w:r>
            <w:r w:rsidRPr="005A042B">
              <w:rPr>
                <w:rFonts w:cs="Narkisim" w:hint="cs"/>
                <w:sz w:val="30"/>
                <w:rtl/>
              </w:rPr>
              <w:t xml:space="preserve"> </w:t>
            </w:r>
          </w:p>
        </w:tc>
      </w:tr>
      <w:tr w:rsidR="00ED01A7" w:rsidRPr="005A042B" w:rsidTr="00F32B98">
        <w:tc>
          <w:tcPr>
            <w:tcW w:w="391" w:type="dxa"/>
            <w:tcBorders>
              <w:left w:val="nil"/>
              <w:right w:val="nil"/>
            </w:tcBorders>
          </w:tcPr>
          <w:p w:rsidR="00ED01A7" w:rsidRPr="005A042B" w:rsidRDefault="00ED01A7" w:rsidP="00F32B98">
            <w:pPr>
              <w:spacing w:before="40" w:after="40" w:line="300" w:lineRule="atLeast"/>
              <w:rPr>
                <w:rFonts w:cs="Narkisim"/>
                <w:sz w:val="30"/>
              </w:rPr>
            </w:pPr>
          </w:p>
        </w:tc>
        <w:tc>
          <w:tcPr>
            <w:tcW w:w="9464" w:type="dxa"/>
            <w:tcBorders>
              <w:top w:val="nil"/>
              <w:left w:val="nil"/>
              <w:bottom w:val="nil"/>
              <w:right w:val="nil"/>
            </w:tcBorders>
          </w:tcPr>
          <w:p w:rsidR="00ED01A7" w:rsidRPr="005A042B" w:rsidRDefault="00ED01A7" w:rsidP="00F32B98">
            <w:pPr>
              <w:spacing w:before="40" w:after="40"/>
              <w:ind w:left="317"/>
              <w:rPr>
                <w:rFonts w:cs="Narkisim"/>
                <w:sz w:val="30"/>
                <w:rtl/>
              </w:rPr>
            </w:pPr>
          </w:p>
        </w:tc>
      </w:tr>
      <w:tr w:rsidR="00ED01A7" w:rsidRPr="005A042B" w:rsidTr="00F32B98">
        <w:tc>
          <w:tcPr>
            <w:tcW w:w="391" w:type="dxa"/>
            <w:tcBorders>
              <w:bottom w:val="single" w:sz="4" w:space="0" w:color="auto"/>
            </w:tcBorders>
          </w:tcPr>
          <w:p w:rsidR="00ED01A7" w:rsidRPr="005A042B" w:rsidRDefault="00ED01A7" w:rsidP="00F32B98">
            <w:pPr>
              <w:spacing w:before="40" w:after="40" w:line="300" w:lineRule="atLeast"/>
              <w:rPr>
                <w:rFonts w:cs="Narkisim"/>
                <w:sz w:val="30"/>
              </w:rPr>
            </w:pPr>
          </w:p>
        </w:tc>
        <w:tc>
          <w:tcPr>
            <w:tcW w:w="9464" w:type="dxa"/>
            <w:tcBorders>
              <w:top w:val="nil"/>
              <w:bottom w:val="nil"/>
              <w:right w:val="nil"/>
            </w:tcBorders>
          </w:tcPr>
          <w:p w:rsidR="00ED01A7" w:rsidRPr="005A042B" w:rsidRDefault="00ED01A7" w:rsidP="00F32B98">
            <w:pPr>
              <w:spacing w:before="40" w:after="40"/>
              <w:ind w:left="317"/>
              <w:rPr>
                <w:rFonts w:cs="Narkisim"/>
                <w:sz w:val="30"/>
                <w:rtl/>
              </w:rPr>
            </w:pPr>
            <w:r w:rsidRPr="005A042B">
              <w:rPr>
                <w:rFonts w:cs="Narkisim" w:hint="cs"/>
                <w:sz w:val="30"/>
                <w:rtl/>
              </w:rPr>
              <w:t>התחייבות לקיום חקיקה בתחום העסקת עובדים, על גבי הטופס המצורף.</w:t>
            </w:r>
          </w:p>
        </w:tc>
      </w:tr>
      <w:tr w:rsidR="00ED01A7" w:rsidRPr="005A042B" w:rsidTr="00F32B98">
        <w:tc>
          <w:tcPr>
            <w:tcW w:w="391" w:type="dxa"/>
            <w:tcBorders>
              <w:left w:val="nil"/>
              <w:right w:val="nil"/>
            </w:tcBorders>
          </w:tcPr>
          <w:p w:rsidR="00ED01A7" w:rsidRPr="005A042B" w:rsidRDefault="00ED01A7" w:rsidP="00F32B98">
            <w:pPr>
              <w:spacing w:before="40" w:after="40" w:line="300" w:lineRule="atLeast"/>
              <w:rPr>
                <w:rFonts w:cs="Narkisim"/>
                <w:sz w:val="30"/>
              </w:rPr>
            </w:pPr>
          </w:p>
        </w:tc>
        <w:tc>
          <w:tcPr>
            <w:tcW w:w="9464" w:type="dxa"/>
            <w:tcBorders>
              <w:top w:val="nil"/>
              <w:left w:val="nil"/>
              <w:bottom w:val="nil"/>
              <w:right w:val="nil"/>
            </w:tcBorders>
          </w:tcPr>
          <w:p w:rsidR="00ED01A7" w:rsidRPr="005A042B" w:rsidRDefault="00ED01A7" w:rsidP="00F32B98">
            <w:pPr>
              <w:spacing w:before="40" w:after="40"/>
              <w:ind w:left="317"/>
              <w:rPr>
                <w:rFonts w:cs="Narkisim"/>
                <w:sz w:val="30"/>
                <w:rtl/>
              </w:rPr>
            </w:pPr>
          </w:p>
        </w:tc>
      </w:tr>
      <w:tr w:rsidR="00ED01A7" w:rsidRPr="005A042B" w:rsidTr="00F32B98">
        <w:tc>
          <w:tcPr>
            <w:tcW w:w="391" w:type="dxa"/>
          </w:tcPr>
          <w:p w:rsidR="00ED01A7" w:rsidRPr="005A042B" w:rsidRDefault="00ED01A7" w:rsidP="00F32B98">
            <w:pPr>
              <w:spacing w:before="40" w:after="40" w:line="300" w:lineRule="atLeast"/>
              <w:rPr>
                <w:rFonts w:cs="Narkisim"/>
                <w:sz w:val="30"/>
              </w:rPr>
            </w:pPr>
          </w:p>
        </w:tc>
        <w:tc>
          <w:tcPr>
            <w:tcW w:w="9464" w:type="dxa"/>
            <w:tcBorders>
              <w:top w:val="nil"/>
              <w:bottom w:val="nil"/>
              <w:right w:val="nil"/>
            </w:tcBorders>
          </w:tcPr>
          <w:p w:rsidR="00ED01A7" w:rsidRPr="005A042B" w:rsidRDefault="00ED01A7" w:rsidP="00290672">
            <w:pPr>
              <w:spacing w:before="40" w:after="40"/>
              <w:ind w:left="317"/>
              <w:rPr>
                <w:rFonts w:cs="Narkisim"/>
                <w:sz w:val="30"/>
                <w:rtl/>
              </w:rPr>
            </w:pPr>
            <w:r w:rsidRPr="005A042B">
              <w:rPr>
                <w:rFonts w:cs="Narkisim" w:hint="cs"/>
                <w:sz w:val="30"/>
                <w:rtl/>
              </w:rPr>
              <w:t xml:space="preserve">הצהרה על </w:t>
            </w:r>
            <w:r w:rsidR="00290672">
              <w:rPr>
                <w:rFonts w:cs="Narkisim" w:hint="cs"/>
                <w:sz w:val="30"/>
                <w:rtl/>
              </w:rPr>
              <w:t>בעלות ו/או זכויות שימוש ב</w:t>
            </w:r>
            <w:r w:rsidRPr="005A042B">
              <w:rPr>
                <w:rFonts w:cs="Narkisim" w:hint="cs"/>
                <w:sz w:val="30"/>
                <w:rtl/>
              </w:rPr>
              <w:t>תוכנות מקוריות, על גבי הטופס המצורף.</w:t>
            </w:r>
          </w:p>
        </w:tc>
      </w:tr>
    </w:tbl>
    <w:p w:rsidR="00ED01A7" w:rsidRPr="005A042B" w:rsidRDefault="00ED01A7" w:rsidP="00ED01A7">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ED01A7" w:rsidRPr="005A042B" w:rsidTr="00F32B98">
        <w:tc>
          <w:tcPr>
            <w:tcW w:w="378" w:type="dxa"/>
            <w:tcBorders>
              <w:bottom w:val="single" w:sz="4" w:space="0" w:color="auto"/>
            </w:tcBorders>
          </w:tcPr>
          <w:p w:rsidR="00ED01A7" w:rsidRPr="005A042B" w:rsidRDefault="00ED01A7" w:rsidP="00F32B98">
            <w:pPr>
              <w:spacing w:before="40" w:after="40" w:line="300" w:lineRule="atLeast"/>
              <w:rPr>
                <w:rFonts w:cs="Narkisim"/>
                <w:sz w:val="30"/>
              </w:rPr>
            </w:pPr>
          </w:p>
        </w:tc>
        <w:tc>
          <w:tcPr>
            <w:tcW w:w="8810" w:type="dxa"/>
            <w:tcBorders>
              <w:top w:val="nil"/>
              <w:bottom w:val="nil"/>
              <w:right w:val="nil"/>
            </w:tcBorders>
          </w:tcPr>
          <w:p w:rsidR="00ED01A7" w:rsidRPr="00C03CE8" w:rsidRDefault="00ED01A7" w:rsidP="00F32B98">
            <w:pPr>
              <w:spacing w:before="40" w:after="40"/>
              <w:ind w:left="317"/>
              <w:rPr>
                <w:rFonts w:cs="Narkisim"/>
                <w:sz w:val="30"/>
                <w:rtl/>
              </w:rPr>
            </w:pPr>
            <w:r w:rsidRPr="00C03CE8">
              <w:rPr>
                <w:rFonts w:cs="Narkisim" w:hint="cs"/>
                <w:sz w:val="30"/>
                <w:rtl/>
              </w:rPr>
              <w:t xml:space="preserve">דוגמאות לסרטים שהופקו על ידי המציע בפורמט </w:t>
            </w:r>
            <w:r w:rsidRPr="00C03CE8">
              <w:rPr>
                <w:rFonts w:cs="Narkisim"/>
              </w:rPr>
              <w:t>DVD</w:t>
            </w:r>
            <w:r w:rsidRPr="00C03CE8">
              <w:rPr>
                <w:rFonts w:cs="Narkisim" w:hint="cs"/>
                <w:sz w:val="30"/>
                <w:rtl/>
              </w:rPr>
              <w:t xml:space="preserve"> או כהפניה לקישור באינטרנט.</w:t>
            </w:r>
          </w:p>
        </w:tc>
      </w:tr>
      <w:tr w:rsidR="00ED01A7" w:rsidRPr="005A042B" w:rsidTr="00F32B98">
        <w:tc>
          <w:tcPr>
            <w:tcW w:w="378" w:type="dxa"/>
            <w:tcBorders>
              <w:left w:val="nil"/>
              <w:right w:val="nil"/>
            </w:tcBorders>
          </w:tcPr>
          <w:p w:rsidR="00ED01A7" w:rsidRPr="005A042B" w:rsidRDefault="00ED01A7" w:rsidP="00F32B98">
            <w:pPr>
              <w:spacing w:before="40" w:after="40" w:line="300" w:lineRule="atLeast"/>
              <w:rPr>
                <w:rFonts w:cs="Narkisim"/>
                <w:sz w:val="30"/>
              </w:rPr>
            </w:pPr>
          </w:p>
        </w:tc>
        <w:tc>
          <w:tcPr>
            <w:tcW w:w="8810" w:type="dxa"/>
            <w:tcBorders>
              <w:top w:val="nil"/>
              <w:left w:val="nil"/>
              <w:bottom w:val="nil"/>
              <w:right w:val="nil"/>
            </w:tcBorders>
          </w:tcPr>
          <w:p w:rsidR="00ED01A7" w:rsidRPr="00C03CE8" w:rsidRDefault="00ED01A7" w:rsidP="00F32B98">
            <w:pPr>
              <w:spacing w:before="40" w:after="40"/>
              <w:ind w:left="317"/>
              <w:rPr>
                <w:rFonts w:cs="Narkisim"/>
                <w:sz w:val="30"/>
                <w:rtl/>
              </w:rPr>
            </w:pPr>
          </w:p>
        </w:tc>
      </w:tr>
      <w:tr w:rsidR="00ED01A7" w:rsidRPr="005A042B" w:rsidTr="00F32B98">
        <w:tc>
          <w:tcPr>
            <w:tcW w:w="378" w:type="dxa"/>
            <w:tcBorders>
              <w:bottom w:val="single" w:sz="4" w:space="0" w:color="auto"/>
            </w:tcBorders>
          </w:tcPr>
          <w:p w:rsidR="00ED01A7" w:rsidRPr="005A042B" w:rsidRDefault="00ED01A7" w:rsidP="00F32B98">
            <w:pPr>
              <w:spacing w:before="40" w:after="40" w:line="300" w:lineRule="atLeast"/>
              <w:rPr>
                <w:rFonts w:cs="Narkisim"/>
                <w:sz w:val="30"/>
              </w:rPr>
            </w:pPr>
          </w:p>
        </w:tc>
        <w:tc>
          <w:tcPr>
            <w:tcW w:w="8810" w:type="dxa"/>
            <w:tcBorders>
              <w:top w:val="nil"/>
              <w:bottom w:val="nil"/>
              <w:right w:val="nil"/>
            </w:tcBorders>
          </w:tcPr>
          <w:p w:rsidR="00ED01A7" w:rsidRPr="00C03CE8" w:rsidRDefault="00ED01A7" w:rsidP="00F32B98">
            <w:pPr>
              <w:spacing w:before="40" w:after="40"/>
              <w:ind w:left="317"/>
              <w:rPr>
                <w:rFonts w:cs="Narkisim"/>
                <w:sz w:val="30"/>
                <w:rtl/>
              </w:rPr>
            </w:pPr>
            <w:r w:rsidRPr="00C03CE8">
              <w:rPr>
                <w:rFonts w:cs="Narkisim" w:hint="cs"/>
                <w:sz w:val="30"/>
                <w:rtl/>
              </w:rPr>
              <w:t>הצעת המציע למכרז בשני עותקים</w:t>
            </w:r>
            <w:r>
              <w:rPr>
                <w:rFonts w:cs="Narkisim" w:hint="cs"/>
                <w:sz w:val="30"/>
                <w:rtl/>
              </w:rPr>
              <w:t xml:space="preserve"> </w:t>
            </w:r>
            <w:r>
              <w:rPr>
                <w:rFonts w:cs="Narkisim"/>
                <w:sz w:val="30"/>
                <w:rtl/>
              </w:rPr>
              <w:t>–</w:t>
            </w:r>
            <w:r>
              <w:rPr>
                <w:rFonts w:cs="Narkisim" w:hint="cs"/>
                <w:sz w:val="30"/>
                <w:rtl/>
              </w:rPr>
              <w:t xml:space="preserve"> </w:t>
            </w:r>
            <w:r w:rsidRPr="00636CBE">
              <w:rPr>
                <w:rFonts w:cs="Narkisim" w:hint="cs"/>
                <w:sz w:val="30"/>
                <w:rtl/>
              </w:rPr>
              <w:t>כולל הצעת המחיר במעטפה נפרדת וסגורה.</w:t>
            </w:r>
          </w:p>
        </w:tc>
      </w:tr>
      <w:tr w:rsidR="00ED01A7" w:rsidRPr="005A042B" w:rsidTr="00F32B98">
        <w:tc>
          <w:tcPr>
            <w:tcW w:w="378" w:type="dxa"/>
            <w:tcBorders>
              <w:left w:val="nil"/>
              <w:right w:val="nil"/>
            </w:tcBorders>
          </w:tcPr>
          <w:p w:rsidR="00ED01A7" w:rsidRPr="005A042B" w:rsidRDefault="00ED01A7" w:rsidP="00F32B98">
            <w:pPr>
              <w:spacing w:before="40" w:after="40" w:line="300" w:lineRule="atLeast"/>
              <w:rPr>
                <w:rFonts w:cs="Narkisim"/>
                <w:sz w:val="30"/>
              </w:rPr>
            </w:pPr>
          </w:p>
        </w:tc>
        <w:tc>
          <w:tcPr>
            <w:tcW w:w="8810" w:type="dxa"/>
            <w:tcBorders>
              <w:top w:val="nil"/>
              <w:left w:val="nil"/>
              <w:bottom w:val="nil"/>
              <w:right w:val="nil"/>
            </w:tcBorders>
          </w:tcPr>
          <w:p w:rsidR="00ED01A7" w:rsidRPr="005A042B" w:rsidRDefault="00ED01A7" w:rsidP="00F32B98">
            <w:pPr>
              <w:spacing w:before="40" w:after="40"/>
              <w:ind w:left="317"/>
              <w:rPr>
                <w:rFonts w:cs="Narkisim"/>
                <w:sz w:val="30"/>
                <w:rtl/>
              </w:rPr>
            </w:pPr>
          </w:p>
        </w:tc>
      </w:tr>
      <w:tr w:rsidR="00ED01A7" w:rsidRPr="005A042B" w:rsidTr="00F32B98">
        <w:tc>
          <w:tcPr>
            <w:tcW w:w="378" w:type="dxa"/>
            <w:tcBorders>
              <w:bottom w:val="single" w:sz="4" w:space="0" w:color="auto"/>
            </w:tcBorders>
          </w:tcPr>
          <w:p w:rsidR="00ED01A7" w:rsidRPr="005A042B" w:rsidRDefault="00ED01A7" w:rsidP="00F32B98">
            <w:pPr>
              <w:spacing w:before="40" w:after="40" w:line="300" w:lineRule="atLeast"/>
              <w:rPr>
                <w:rFonts w:cs="Narkisim"/>
                <w:sz w:val="30"/>
              </w:rPr>
            </w:pPr>
          </w:p>
        </w:tc>
        <w:tc>
          <w:tcPr>
            <w:tcW w:w="8810" w:type="dxa"/>
            <w:tcBorders>
              <w:top w:val="nil"/>
              <w:bottom w:val="nil"/>
              <w:right w:val="nil"/>
            </w:tcBorders>
          </w:tcPr>
          <w:p w:rsidR="00ED01A7" w:rsidRPr="005A042B" w:rsidRDefault="00ED01A7" w:rsidP="00F32B98">
            <w:pPr>
              <w:spacing w:before="40" w:after="40"/>
              <w:ind w:left="317"/>
              <w:rPr>
                <w:rFonts w:cs="Narkisim"/>
                <w:sz w:val="30"/>
                <w:rtl/>
              </w:rPr>
            </w:pPr>
            <w:r w:rsidRPr="005A042B">
              <w:rPr>
                <w:rFonts w:cs="Narkisim" w:hint="cs"/>
                <w:sz w:val="30"/>
                <w:rtl/>
              </w:rPr>
              <w:t>קורות חיים של כל בעלי תפקידים.</w:t>
            </w:r>
          </w:p>
        </w:tc>
      </w:tr>
      <w:tr w:rsidR="00ED01A7" w:rsidRPr="005A042B" w:rsidTr="00F32B98">
        <w:tc>
          <w:tcPr>
            <w:tcW w:w="378" w:type="dxa"/>
            <w:tcBorders>
              <w:left w:val="nil"/>
              <w:right w:val="nil"/>
            </w:tcBorders>
          </w:tcPr>
          <w:p w:rsidR="00ED01A7" w:rsidRPr="005A042B" w:rsidRDefault="00ED01A7" w:rsidP="00F32B98">
            <w:pPr>
              <w:spacing w:before="40" w:after="40" w:line="300" w:lineRule="atLeast"/>
              <w:rPr>
                <w:rFonts w:cs="Narkisim"/>
                <w:sz w:val="30"/>
              </w:rPr>
            </w:pPr>
          </w:p>
        </w:tc>
        <w:tc>
          <w:tcPr>
            <w:tcW w:w="8810" w:type="dxa"/>
            <w:tcBorders>
              <w:top w:val="nil"/>
              <w:left w:val="nil"/>
              <w:bottom w:val="nil"/>
              <w:right w:val="nil"/>
            </w:tcBorders>
          </w:tcPr>
          <w:p w:rsidR="00ED01A7" w:rsidRPr="005A042B" w:rsidRDefault="00ED01A7" w:rsidP="00F32B98">
            <w:pPr>
              <w:spacing w:before="40" w:after="40"/>
              <w:ind w:left="317"/>
              <w:rPr>
                <w:rFonts w:cs="Narkisim"/>
                <w:sz w:val="30"/>
                <w:rtl/>
              </w:rPr>
            </w:pPr>
          </w:p>
        </w:tc>
      </w:tr>
      <w:tr w:rsidR="00ED01A7" w:rsidRPr="005A042B" w:rsidTr="00F32B98">
        <w:tc>
          <w:tcPr>
            <w:tcW w:w="378" w:type="dxa"/>
          </w:tcPr>
          <w:p w:rsidR="00ED01A7" w:rsidRPr="005A042B" w:rsidRDefault="00ED01A7" w:rsidP="00F32B98">
            <w:pPr>
              <w:spacing w:before="40" w:after="40" w:line="300" w:lineRule="atLeast"/>
              <w:rPr>
                <w:rFonts w:cs="Narkisim"/>
                <w:sz w:val="30"/>
              </w:rPr>
            </w:pPr>
          </w:p>
        </w:tc>
        <w:tc>
          <w:tcPr>
            <w:tcW w:w="8810" w:type="dxa"/>
            <w:tcBorders>
              <w:top w:val="nil"/>
              <w:bottom w:val="nil"/>
              <w:right w:val="nil"/>
            </w:tcBorders>
          </w:tcPr>
          <w:p w:rsidR="00290672" w:rsidRPr="005A042B" w:rsidRDefault="00ED01A7" w:rsidP="00290672">
            <w:pPr>
              <w:ind w:left="230"/>
              <w:rPr>
                <w:rFonts w:cs="Narkisim"/>
                <w:sz w:val="30"/>
                <w:rtl/>
              </w:rPr>
            </w:pPr>
            <w:r w:rsidRPr="005A042B">
              <w:rPr>
                <w:rFonts w:cs="Narkisim" w:hint="cs"/>
                <w:sz w:val="30"/>
                <w:rtl/>
              </w:rPr>
              <w:t>תעודות המעידות על השכלה והכשרה.</w:t>
            </w:r>
          </w:p>
        </w:tc>
      </w:tr>
    </w:tbl>
    <w:p w:rsidR="00ED01A7" w:rsidRDefault="00ED01A7" w:rsidP="00ED01A7">
      <w:pPr>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8"/>
        <w:gridCol w:w="8810"/>
      </w:tblGrid>
      <w:tr w:rsidR="00290672" w:rsidRPr="005A042B" w:rsidTr="008B7901">
        <w:tc>
          <w:tcPr>
            <w:tcW w:w="378" w:type="dxa"/>
          </w:tcPr>
          <w:p w:rsidR="00290672" w:rsidRPr="005A042B" w:rsidRDefault="00290672" w:rsidP="008B7901">
            <w:pPr>
              <w:spacing w:before="40" w:after="40" w:line="300" w:lineRule="atLeast"/>
              <w:rPr>
                <w:rFonts w:cs="Narkisim"/>
                <w:sz w:val="30"/>
              </w:rPr>
            </w:pPr>
          </w:p>
        </w:tc>
        <w:tc>
          <w:tcPr>
            <w:tcW w:w="8810" w:type="dxa"/>
            <w:tcBorders>
              <w:top w:val="nil"/>
              <w:bottom w:val="nil"/>
              <w:right w:val="nil"/>
            </w:tcBorders>
          </w:tcPr>
          <w:p w:rsidR="00290672" w:rsidRPr="005A042B" w:rsidRDefault="00290672" w:rsidP="008B7901">
            <w:pPr>
              <w:ind w:left="230"/>
              <w:rPr>
                <w:rFonts w:cs="Narkisim"/>
                <w:sz w:val="30"/>
                <w:rtl/>
              </w:rPr>
            </w:pPr>
            <w:r w:rsidRPr="005A042B">
              <w:rPr>
                <w:rFonts w:cs="Narkisim" w:hint="cs"/>
                <w:sz w:val="30"/>
                <w:rtl/>
              </w:rPr>
              <w:t>תעודות המעידות על השכלה והכשרה.</w:t>
            </w:r>
          </w:p>
        </w:tc>
      </w:tr>
    </w:tbl>
    <w:p w:rsidR="00290672" w:rsidRPr="005A042B" w:rsidRDefault="00290672" w:rsidP="00ED01A7">
      <w:pPr>
        <w:rPr>
          <w:rFonts w:cs="Narkisim"/>
          <w:sz w:val="30"/>
          <w:rtl/>
        </w:rPr>
      </w:pPr>
    </w:p>
    <w:p w:rsidR="00ED01A7" w:rsidRPr="005A042B" w:rsidRDefault="00ED01A7" w:rsidP="00ED01A7">
      <w:pPr>
        <w:rPr>
          <w:rFonts w:cs="Narkisim"/>
          <w:sz w:val="30"/>
          <w:rtl/>
        </w:rPr>
      </w:pPr>
      <w:r w:rsidRPr="005A042B">
        <w:rPr>
          <w:rFonts w:cs="Narkisim" w:hint="cs"/>
          <w:sz w:val="30"/>
          <w:rtl/>
        </w:rPr>
        <w:tab/>
      </w:r>
    </w:p>
    <w:p w:rsidR="00ED01A7" w:rsidRPr="005A042B" w:rsidRDefault="00ED01A7" w:rsidP="00ED01A7">
      <w:pPr>
        <w:ind w:firstLine="720"/>
        <w:rPr>
          <w:rFonts w:cs="Narkisim"/>
          <w:sz w:val="30"/>
          <w:rtl/>
        </w:rPr>
      </w:pPr>
    </w:p>
    <w:p w:rsidR="00ED01A7" w:rsidRPr="005A042B" w:rsidRDefault="00ED01A7" w:rsidP="00ED01A7">
      <w:pPr>
        <w:ind w:firstLine="720"/>
        <w:rPr>
          <w:rFonts w:cs="Narkisim"/>
          <w:sz w:val="3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pStyle w:val="a9"/>
        <w:jc w:val="right"/>
        <w:rPr>
          <w:rFonts w:cs="Narkisim"/>
          <w:sz w:val="16"/>
          <w:rtl/>
        </w:rPr>
      </w:pPr>
    </w:p>
    <w:p w:rsidR="00ED01A7" w:rsidRPr="0050327D" w:rsidRDefault="00ED01A7" w:rsidP="00ED01A7">
      <w:pPr>
        <w:spacing w:line="300" w:lineRule="exact"/>
        <w:ind w:left="41"/>
        <w:jc w:val="center"/>
        <w:rPr>
          <w:rFonts w:cs="Narkisim"/>
          <w:b/>
          <w:bCs/>
          <w:sz w:val="32"/>
          <w:szCs w:val="32"/>
          <w:u w:val="single"/>
          <w:rtl/>
        </w:rPr>
      </w:pPr>
      <w:r w:rsidRPr="0050327D">
        <w:rPr>
          <w:rFonts w:cs="Narkisim"/>
          <w:b/>
          <w:bCs/>
          <w:sz w:val="32"/>
          <w:szCs w:val="32"/>
          <w:u w:val="single"/>
          <w:rtl/>
        </w:rPr>
        <w:br w:type="page"/>
      </w:r>
      <w:r w:rsidRPr="0050327D">
        <w:rPr>
          <w:rFonts w:cs="Narkisim" w:hint="cs"/>
          <w:b/>
          <w:bCs/>
          <w:sz w:val="32"/>
          <w:szCs w:val="32"/>
          <w:u w:val="single"/>
          <w:rtl/>
        </w:rPr>
        <w:lastRenderedPageBreak/>
        <w:t>נספח 2 ב'</w:t>
      </w:r>
    </w:p>
    <w:p w:rsidR="00ED01A7" w:rsidRPr="005A042B" w:rsidRDefault="00ED01A7" w:rsidP="00ED01A7">
      <w:pPr>
        <w:spacing w:line="300" w:lineRule="exact"/>
        <w:rPr>
          <w:rFonts w:cs="Narkisim"/>
          <w:rtl/>
        </w:rPr>
      </w:pPr>
    </w:p>
    <w:p w:rsidR="00ED01A7" w:rsidRPr="005A042B" w:rsidRDefault="00ED01A7" w:rsidP="00ED01A7">
      <w:pPr>
        <w:pStyle w:val="1"/>
        <w:ind w:right="45"/>
        <w:jc w:val="center"/>
        <w:rPr>
          <w:rFonts w:ascii="Times New Roman" w:hAnsi="Times New Roman" w:cs="Narkisim"/>
          <w:b w:val="0"/>
          <w:bCs w:val="0"/>
          <w:rtl/>
        </w:rPr>
      </w:pPr>
      <w:r w:rsidRPr="005A042B">
        <w:rPr>
          <w:rFonts w:ascii="Times New Roman" w:hAnsi="Times New Roman" w:cs="Narkisim" w:hint="cs"/>
          <w:b w:val="0"/>
          <w:bCs w:val="0"/>
          <w:rtl/>
        </w:rPr>
        <w:t>משרד התיירות</w:t>
      </w:r>
    </w:p>
    <w:p w:rsidR="00ED01A7" w:rsidRPr="005A042B" w:rsidRDefault="00ED01A7" w:rsidP="00ED01A7">
      <w:pPr>
        <w:spacing w:line="300" w:lineRule="exact"/>
        <w:ind w:left="45"/>
        <w:jc w:val="center"/>
        <w:rPr>
          <w:rFonts w:cs="Narkisim"/>
          <w:b/>
          <w:bCs/>
          <w:rtl/>
        </w:rPr>
      </w:pPr>
    </w:p>
    <w:p w:rsidR="00ED01A7" w:rsidRPr="005A042B" w:rsidRDefault="00ED01A7" w:rsidP="00090EF3">
      <w:pPr>
        <w:spacing w:line="300" w:lineRule="exact"/>
        <w:ind w:left="45"/>
        <w:jc w:val="center"/>
        <w:rPr>
          <w:rFonts w:cs="Narkisim"/>
          <w:b/>
          <w:bCs/>
          <w:sz w:val="28"/>
          <w:szCs w:val="28"/>
          <w:u w:val="single"/>
          <w:rtl/>
        </w:rPr>
      </w:pPr>
      <w:r w:rsidRPr="005A042B">
        <w:rPr>
          <w:rFonts w:cs="Narkisim" w:hint="cs"/>
          <w:b/>
          <w:bCs/>
          <w:sz w:val="28"/>
          <w:szCs w:val="28"/>
          <w:u w:val="single"/>
          <w:rtl/>
        </w:rPr>
        <w:t xml:space="preserve">הצהרה על </w:t>
      </w:r>
      <w:r w:rsidR="00090EF3">
        <w:rPr>
          <w:rFonts w:cs="Narkisim" w:hint="cs"/>
          <w:b/>
          <w:bCs/>
          <w:sz w:val="28"/>
          <w:szCs w:val="28"/>
          <w:u w:val="single"/>
          <w:rtl/>
        </w:rPr>
        <w:t xml:space="preserve">בעלות ו/או זכויות שימוש </w:t>
      </w:r>
      <w:r w:rsidRPr="005A042B">
        <w:rPr>
          <w:rFonts w:cs="Narkisim" w:hint="cs"/>
          <w:b/>
          <w:bCs/>
          <w:sz w:val="28"/>
          <w:szCs w:val="28"/>
          <w:u w:val="single"/>
          <w:rtl/>
        </w:rPr>
        <w:t>בתוכנות מקוריות</w:t>
      </w:r>
    </w:p>
    <w:p w:rsidR="00ED01A7" w:rsidRPr="005A042B" w:rsidRDefault="00ED01A7" w:rsidP="00ED01A7">
      <w:pPr>
        <w:spacing w:line="300" w:lineRule="exact"/>
        <w:rPr>
          <w:rFonts w:cs="Narkisim"/>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rtl/>
        </w:rPr>
      </w:pPr>
      <w:r w:rsidRPr="005A042B">
        <w:rPr>
          <w:rFonts w:cs="Narkisim" w:hint="cs"/>
          <w:rtl/>
        </w:rPr>
        <w:t>אני החתום מטה מתחייב לעשות שימוש לצורך מכרז זה אך ורק בתוכנות מקוריות בעלות רישיון שימוש.</w:t>
      </w: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p w:rsidR="00ED01A7" w:rsidRPr="005A042B" w:rsidRDefault="00ED01A7" w:rsidP="00ED01A7">
      <w:pPr>
        <w:spacing w:line="300" w:lineRule="exact"/>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החותם בשם המציע</w:t>
            </w:r>
          </w:p>
        </w:tc>
        <w:tc>
          <w:tcPr>
            <w:tcW w:w="3618" w:type="dxa"/>
            <w:shd w:val="pct5" w:color="auto" w:fill="auto"/>
          </w:tcPr>
          <w:p w:rsidR="00ED01A7" w:rsidRPr="005A042B" w:rsidRDefault="00ED01A7" w:rsidP="00F32B98">
            <w:pPr>
              <w:jc w:val="center"/>
              <w:rPr>
                <w:rFonts w:cs="Narkisim"/>
              </w:rPr>
            </w:pPr>
            <w:r w:rsidRPr="005A042B">
              <w:rPr>
                <w:rFonts w:cs="Narkisim" w:hint="cs"/>
                <w:rtl/>
              </w:rPr>
              <w:t>חתימה וחותמת המציע</w:t>
            </w:r>
          </w:p>
        </w:tc>
      </w:tr>
    </w:tbl>
    <w:p w:rsidR="00ED01A7" w:rsidRPr="005A042B" w:rsidRDefault="00ED01A7" w:rsidP="00ED01A7">
      <w:pPr>
        <w:pStyle w:val="a7"/>
        <w:tabs>
          <w:tab w:val="clear" w:pos="4153"/>
          <w:tab w:val="clear" w:pos="8306"/>
        </w:tabs>
        <w:rPr>
          <w:rFonts w:cs="Narkisim"/>
          <w:b/>
          <w:bCs/>
          <w:rtl/>
        </w:rPr>
      </w:pPr>
    </w:p>
    <w:p w:rsidR="00ED01A7" w:rsidRPr="005A042B" w:rsidRDefault="00ED01A7" w:rsidP="00ED01A7">
      <w:pPr>
        <w:spacing w:line="300" w:lineRule="exact"/>
        <w:ind w:left="46"/>
        <w:rPr>
          <w:rFonts w:cs="Narkisim"/>
          <w:b/>
          <w:bCs/>
          <w:rtl/>
        </w:rPr>
      </w:pPr>
      <w:r w:rsidRPr="005A042B">
        <w:rPr>
          <w:rFonts w:cs="Narkisim" w:hint="cs"/>
          <w:b/>
          <w:bCs/>
          <w:rtl/>
        </w:rPr>
        <w:t>אישור רו"ח / עו"ד המאשר את הצהרת המציע בדבר שימוש בתוכנות מקוריות.</w:t>
      </w:r>
    </w:p>
    <w:p w:rsidR="00ED01A7" w:rsidRPr="005A042B" w:rsidRDefault="00ED01A7" w:rsidP="00ED01A7">
      <w:pPr>
        <w:spacing w:line="300" w:lineRule="exact"/>
        <w:ind w:left="46"/>
        <w:rPr>
          <w:rFonts w:cs="Narkisim"/>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ED01A7" w:rsidRPr="005A042B" w:rsidTr="00F32B98">
        <w:tc>
          <w:tcPr>
            <w:tcW w:w="2181" w:type="dxa"/>
          </w:tcPr>
          <w:p w:rsidR="00ED01A7" w:rsidRPr="005A042B" w:rsidRDefault="00ED01A7" w:rsidP="00F32B98">
            <w:pPr>
              <w:rPr>
                <w:rFonts w:cs="Narkisim"/>
                <w:rtl/>
              </w:rPr>
            </w:pPr>
          </w:p>
          <w:p w:rsidR="00ED01A7" w:rsidRPr="005A042B" w:rsidRDefault="00ED01A7" w:rsidP="00F32B98">
            <w:pPr>
              <w:rPr>
                <w:rFonts w:cs="Narkisim"/>
              </w:rPr>
            </w:pPr>
          </w:p>
        </w:tc>
        <w:tc>
          <w:tcPr>
            <w:tcW w:w="4056" w:type="dxa"/>
          </w:tcPr>
          <w:p w:rsidR="00ED01A7" w:rsidRPr="005A042B" w:rsidRDefault="00ED01A7" w:rsidP="00F32B98">
            <w:pPr>
              <w:rPr>
                <w:rFonts w:cs="Narkisim"/>
              </w:rPr>
            </w:pPr>
          </w:p>
        </w:tc>
        <w:tc>
          <w:tcPr>
            <w:tcW w:w="3618" w:type="dxa"/>
          </w:tcPr>
          <w:p w:rsidR="00ED01A7" w:rsidRPr="005A042B" w:rsidRDefault="00ED01A7" w:rsidP="00F32B98">
            <w:pPr>
              <w:rPr>
                <w:rFonts w:cs="Narkisim"/>
              </w:rPr>
            </w:pPr>
          </w:p>
        </w:tc>
      </w:tr>
      <w:tr w:rsidR="00ED01A7" w:rsidRPr="005A042B" w:rsidTr="00F32B98">
        <w:tc>
          <w:tcPr>
            <w:tcW w:w="2181" w:type="dxa"/>
            <w:shd w:val="pct5" w:color="auto" w:fill="auto"/>
          </w:tcPr>
          <w:p w:rsidR="00ED01A7" w:rsidRPr="005A042B" w:rsidRDefault="00ED01A7" w:rsidP="00F32B98">
            <w:pPr>
              <w:jc w:val="center"/>
              <w:rPr>
                <w:rFonts w:cs="Narkisim"/>
              </w:rPr>
            </w:pPr>
            <w:r w:rsidRPr="005A042B">
              <w:rPr>
                <w:rFonts w:cs="Narkisim" w:hint="cs"/>
                <w:rtl/>
              </w:rPr>
              <w:t>תאריך</w:t>
            </w:r>
          </w:p>
        </w:tc>
        <w:tc>
          <w:tcPr>
            <w:tcW w:w="4056" w:type="dxa"/>
            <w:shd w:val="pct5" w:color="auto" w:fill="auto"/>
          </w:tcPr>
          <w:p w:rsidR="00ED01A7" w:rsidRPr="005A042B" w:rsidRDefault="00ED01A7" w:rsidP="00F32B98">
            <w:pPr>
              <w:jc w:val="center"/>
              <w:rPr>
                <w:rFonts w:cs="Narkisim"/>
              </w:rPr>
            </w:pPr>
            <w:r w:rsidRPr="005A042B">
              <w:rPr>
                <w:rFonts w:cs="Narkisim" w:hint="cs"/>
                <w:rtl/>
              </w:rPr>
              <w:t>שם מלא של עו"ד/רו"ח</w:t>
            </w:r>
          </w:p>
        </w:tc>
        <w:tc>
          <w:tcPr>
            <w:tcW w:w="3618" w:type="dxa"/>
            <w:shd w:val="pct5" w:color="auto" w:fill="auto"/>
          </w:tcPr>
          <w:p w:rsidR="00ED01A7" w:rsidRPr="005A042B" w:rsidRDefault="00ED01A7" w:rsidP="00F32B98">
            <w:pPr>
              <w:jc w:val="center"/>
              <w:rPr>
                <w:rFonts w:cs="Narkisim"/>
              </w:rPr>
            </w:pPr>
            <w:r w:rsidRPr="005A042B">
              <w:rPr>
                <w:rFonts w:cs="Narkisim" w:hint="cs"/>
                <w:rtl/>
              </w:rPr>
              <w:t xml:space="preserve">חתימה וחותמת </w:t>
            </w:r>
          </w:p>
        </w:tc>
      </w:tr>
    </w:tbl>
    <w:p w:rsidR="00ED01A7" w:rsidRDefault="00ED01A7" w:rsidP="00ED01A7">
      <w:pPr>
        <w:spacing w:line="240" w:lineRule="auto"/>
        <w:rPr>
          <w:rFonts w:ascii="Arial" w:hAnsi="Arial" w:cs="Narkisim"/>
        </w:rPr>
      </w:pPr>
    </w:p>
    <w:p w:rsidR="00ED01A7" w:rsidRDefault="00ED01A7" w:rsidP="00ED01A7">
      <w:pPr>
        <w:bidi w:val="0"/>
        <w:spacing w:line="240" w:lineRule="auto"/>
        <w:rPr>
          <w:rFonts w:ascii="Arial" w:hAnsi="Arial" w:cs="Narkisim"/>
        </w:rPr>
      </w:pPr>
      <w:r>
        <w:rPr>
          <w:rFonts w:ascii="Arial" w:hAnsi="Arial" w:cs="Narkisim"/>
        </w:rPr>
        <w:br w:type="page"/>
      </w:r>
    </w:p>
    <w:p w:rsidR="00ED01A7" w:rsidRPr="00636CBE" w:rsidRDefault="00ED01A7" w:rsidP="00ED01A7">
      <w:pPr>
        <w:spacing w:line="240" w:lineRule="auto"/>
        <w:jc w:val="right"/>
        <w:rPr>
          <w:rFonts w:ascii="Arial" w:hAnsi="Arial" w:cs="Narkisim"/>
          <w:b/>
          <w:bCs/>
          <w:sz w:val="20"/>
          <w:szCs w:val="20"/>
          <w:u w:val="single"/>
          <w:rtl/>
        </w:rPr>
      </w:pPr>
      <w:r w:rsidRPr="00636CBE">
        <w:rPr>
          <w:rFonts w:ascii="Arial" w:hAnsi="Arial" w:cs="Narkisim" w:hint="cs"/>
          <w:b/>
          <w:bCs/>
          <w:sz w:val="20"/>
          <w:szCs w:val="20"/>
          <w:u w:val="single"/>
          <w:rtl/>
        </w:rPr>
        <w:lastRenderedPageBreak/>
        <w:t xml:space="preserve">נספח 3 </w:t>
      </w:r>
    </w:p>
    <w:p w:rsidR="00ED01A7" w:rsidRPr="005A042B" w:rsidRDefault="00ED01A7" w:rsidP="00ED01A7">
      <w:pPr>
        <w:spacing w:line="240" w:lineRule="auto"/>
        <w:rPr>
          <w:rFonts w:ascii="Arial" w:hAnsi="Arial" w:cs="Narkisim"/>
        </w:rPr>
      </w:pPr>
    </w:p>
    <w:p w:rsidR="00ED01A7" w:rsidRPr="00B611EC" w:rsidRDefault="00ED01A7" w:rsidP="00ED01A7">
      <w:pPr>
        <w:tabs>
          <w:tab w:val="left" w:pos="935"/>
        </w:tabs>
        <w:jc w:val="center"/>
        <w:rPr>
          <w:rFonts w:cs="Narkisim"/>
          <w:b/>
          <w:bCs/>
          <w:sz w:val="28"/>
          <w:szCs w:val="28"/>
          <w:u w:val="single"/>
          <w:rtl/>
        </w:rPr>
      </w:pPr>
      <w:r w:rsidRPr="00B611EC">
        <w:rPr>
          <w:rFonts w:cs="Narkisim"/>
          <w:b/>
          <w:bCs/>
          <w:sz w:val="28"/>
          <w:szCs w:val="28"/>
          <w:u w:val="single"/>
          <w:rtl/>
        </w:rPr>
        <w:t>הסכם</w:t>
      </w:r>
      <w:r w:rsidRPr="00B611EC">
        <w:rPr>
          <w:rFonts w:cs="Narkisim" w:hint="cs"/>
          <w:b/>
          <w:bCs/>
          <w:sz w:val="28"/>
          <w:szCs w:val="28"/>
          <w:u w:val="single"/>
          <w:rtl/>
        </w:rPr>
        <w:t xml:space="preserve"> </w:t>
      </w:r>
    </w:p>
    <w:p w:rsidR="00ED01A7" w:rsidRPr="00B611EC" w:rsidRDefault="00ED01A7" w:rsidP="00ED01A7">
      <w:pPr>
        <w:jc w:val="center"/>
        <w:rPr>
          <w:rFonts w:cs="Narkisim"/>
          <w:b/>
          <w:bCs/>
          <w:rtl/>
        </w:rPr>
      </w:pPr>
      <w:r w:rsidRPr="00B611EC">
        <w:rPr>
          <w:rFonts w:cs="Narkisim"/>
          <w:b/>
          <w:bCs/>
          <w:rtl/>
        </w:rPr>
        <w:t>שנערך ונחתם בירושלים ביום</w:t>
      </w:r>
      <w:r w:rsidRPr="00B611EC">
        <w:rPr>
          <w:rFonts w:cs="Narkisim" w:hint="cs"/>
          <w:b/>
          <w:bCs/>
          <w:rtl/>
        </w:rPr>
        <w:t xml:space="preserve"> __ לחודש  _____  2011</w:t>
      </w:r>
    </w:p>
    <w:p w:rsidR="00ED01A7" w:rsidRPr="00B611EC" w:rsidRDefault="00ED01A7" w:rsidP="00ED01A7">
      <w:pPr>
        <w:rPr>
          <w:rFonts w:cs="Narkisim"/>
          <w:rtl/>
        </w:rPr>
      </w:pPr>
    </w:p>
    <w:tbl>
      <w:tblPr>
        <w:bidiVisual/>
        <w:tblW w:w="9407" w:type="dxa"/>
        <w:tblLayout w:type="fixed"/>
        <w:tblLook w:val="0000" w:firstRow="0" w:lastRow="0" w:firstColumn="0" w:lastColumn="0" w:noHBand="0" w:noVBand="0"/>
      </w:tblPr>
      <w:tblGrid>
        <w:gridCol w:w="907"/>
        <w:gridCol w:w="21"/>
        <w:gridCol w:w="567"/>
        <w:gridCol w:w="4390"/>
        <w:gridCol w:w="3522"/>
      </w:tblGrid>
      <w:tr w:rsidR="00ED01A7" w:rsidRPr="00B611EC" w:rsidTr="00F32B98">
        <w:tc>
          <w:tcPr>
            <w:tcW w:w="9407" w:type="dxa"/>
            <w:gridSpan w:val="5"/>
          </w:tcPr>
          <w:p w:rsidR="00ED01A7" w:rsidRPr="00B611EC" w:rsidRDefault="00ED01A7" w:rsidP="00140986">
            <w:pPr>
              <w:rPr>
                <w:rFonts w:cs="Narkisim"/>
                <w:b/>
                <w:bCs/>
                <w:rtl/>
              </w:rPr>
            </w:pPr>
            <w:r w:rsidRPr="00B611EC">
              <w:rPr>
                <w:rFonts w:cs="Narkisim" w:hint="cs"/>
                <w:rtl/>
              </w:rPr>
              <w:t xml:space="preserve">בין                  מדינת ישראל באמצעות משרד התיירות </w:t>
            </w:r>
          </w:p>
          <w:p w:rsidR="00ED01A7" w:rsidRPr="00B611EC" w:rsidRDefault="00ED01A7" w:rsidP="00F32B98">
            <w:pPr>
              <w:ind w:left="1440"/>
              <w:rPr>
                <w:rFonts w:cs="Narkisim"/>
                <w:b/>
                <w:bCs/>
                <w:rtl/>
              </w:rPr>
            </w:pPr>
            <w:r w:rsidRPr="00B611EC">
              <w:rPr>
                <w:rFonts w:cs="Narkisim"/>
                <w:b/>
                <w:bCs/>
                <w:rtl/>
              </w:rPr>
              <w:t xml:space="preserve">ע"י </w:t>
            </w:r>
            <w:r w:rsidRPr="00B611EC">
              <w:rPr>
                <w:rFonts w:cs="Narkisim" w:hint="cs"/>
                <w:b/>
                <w:bCs/>
                <w:rtl/>
              </w:rPr>
              <w:t xml:space="preserve">סמנכ"ל </w:t>
            </w:r>
            <w:r w:rsidRPr="00B611EC">
              <w:rPr>
                <w:rFonts w:cs="Narkisim"/>
                <w:b/>
                <w:bCs/>
                <w:rtl/>
              </w:rPr>
              <w:t xml:space="preserve">משרד </w:t>
            </w:r>
            <w:r w:rsidRPr="00B611EC">
              <w:rPr>
                <w:rFonts w:cs="Narkisim" w:hint="cs"/>
                <w:b/>
                <w:bCs/>
                <w:rtl/>
              </w:rPr>
              <w:t>התיירות</w:t>
            </w:r>
          </w:p>
          <w:p w:rsidR="00ED01A7" w:rsidRPr="00B611EC" w:rsidRDefault="00ED01A7" w:rsidP="00F32B98">
            <w:pPr>
              <w:ind w:left="1440"/>
              <w:rPr>
                <w:rFonts w:cs="Narkisim"/>
                <w:b/>
                <w:bCs/>
                <w:rtl/>
              </w:rPr>
            </w:pPr>
            <w:r w:rsidRPr="00B611EC">
              <w:rPr>
                <w:rFonts w:cs="Narkisim" w:hint="cs"/>
                <w:b/>
                <w:bCs/>
                <w:rtl/>
              </w:rPr>
              <w:t xml:space="preserve">וכן </w:t>
            </w:r>
            <w:r w:rsidRPr="00B611EC">
              <w:rPr>
                <w:rFonts w:cs="Narkisim"/>
                <w:b/>
                <w:bCs/>
                <w:rtl/>
              </w:rPr>
              <w:t xml:space="preserve">החשב של המשרד </w:t>
            </w:r>
          </w:p>
          <w:p w:rsidR="00ED01A7" w:rsidRPr="00B611EC" w:rsidRDefault="00ED01A7" w:rsidP="00F32B98">
            <w:pPr>
              <w:tabs>
                <w:tab w:val="left" w:pos="5387"/>
              </w:tabs>
              <w:rPr>
                <w:rFonts w:cs="Narkisim"/>
                <w:rtl/>
              </w:rPr>
            </w:pP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"המשרד</w:t>
            </w:r>
            <w:r w:rsidRPr="00B611EC">
              <w:rPr>
                <w:rFonts w:cs="Narkisim" w:hint="cs"/>
                <w:rtl/>
              </w:rPr>
              <w:t>")</w:t>
            </w:r>
          </w:p>
          <w:p w:rsidR="00ED01A7" w:rsidRPr="00B611EC" w:rsidRDefault="00ED01A7" w:rsidP="00F32B98">
            <w:pPr>
              <w:tabs>
                <w:tab w:val="left" w:pos="5387"/>
              </w:tabs>
              <w:rPr>
                <w:rFonts w:cs="Narkisim"/>
                <w:rtl/>
              </w:rPr>
            </w:pPr>
          </w:p>
        </w:tc>
      </w:tr>
      <w:tr w:rsidR="00ED01A7" w:rsidRPr="00B611EC" w:rsidTr="00F32B98">
        <w:trPr>
          <w:trHeight w:val="545"/>
        </w:trPr>
        <w:tc>
          <w:tcPr>
            <w:tcW w:w="9407" w:type="dxa"/>
            <w:gridSpan w:val="5"/>
          </w:tcPr>
          <w:p w:rsidR="00ED01A7" w:rsidRPr="00B611EC" w:rsidRDefault="00ED01A7" w:rsidP="00F32B98">
            <w:pPr>
              <w:tabs>
                <w:tab w:val="left" w:pos="5387"/>
              </w:tabs>
              <w:rPr>
                <w:rFonts w:cs="Narkisim"/>
                <w:rtl/>
              </w:rPr>
            </w:pPr>
            <w:r w:rsidRPr="00B611EC">
              <w:rPr>
                <w:rFonts w:cs="Narkisim"/>
                <w:rtl/>
              </w:rPr>
              <w:t>לבין</w:t>
            </w:r>
            <w:r w:rsidRPr="00B611EC">
              <w:rPr>
                <w:rFonts w:cs="Narkisim"/>
              </w:rPr>
              <w:t xml:space="preserve">  </w:t>
            </w:r>
            <w:r w:rsidRPr="00B611EC">
              <w:rPr>
                <w:rFonts w:cs="Narkisim" w:hint="cs"/>
                <w:rtl/>
              </w:rPr>
              <w:t xml:space="preserve">                      ____________________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"החברה")</w:t>
            </w:r>
          </w:p>
          <w:p w:rsidR="00ED01A7" w:rsidRPr="00B611EC" w:rsidRDefault="00ED01A7" w:rsidP="00F32B98">
            <w:pPr>
              <w:tabs>
                <w:tab w:val="left" w:pos="5387"/>
              </w:tabs>
              <w:rPr>
                <w:rFonts w:cs="Narkisim"/>
                <w:rtl/>
              </w:rPr>
            </w:pPr>
          </w:p>
        </w:tc>
      </w:tr>
      <w:tr w:rsidR="00ED01A7" w:rsidRPr="00B611EC" w:rsidTr="00F32B98">
        <w:tc>
          <w:tcPr>
            <w:tcW w:w="5885" w:type="dxa"/>
            <w:gridSpan w:val="4"/>
          </w:tcPr>
          <w:p w:rsidR="00ED01A7" w:rsidRPr="00B611EC" w:rsidRDefault="00ED01A7" w:rsidP="00F32B98">
            <w:pPr>
              <w:tabs>
                <w:tab w:val="left" w:pos="5387"/>
              </w:tabs>
              <w:rPr>
                <w:rFonts w:cs="Narkisim"/>
                <w:rtl/>
              </w:rPr>
            </w:pPr>
          </w:p>
        </w:tc>
        <w:tc>
          <w:tcPr>
            <w:tcW w:w="3522" w:type="dxa"/>
          </w:tcPr>
          <w:p w:rsidR="00ED01A7" w:rsidRPr="00B611EC" w:rsidRDefault="00ED01A7" w:rsidP="00F32B98">
            <w:pPr>
              <w:tabs>
                <w:tab w:val="left" w:pos="5387"/>
              </w:tabs>
              <w:rPr>
                <w:rFonts w:cs="Narkisim"/>
                <w:rtl/>
              </w:rPr>
            </w:pPr>
          </w:p>
        </w:tc>
      </w:tr>
      <w:tr w:rsidR="00ED01A7" w:rsidRPr="00B611EC" w:rsidTr="00F32B98">
        <w:tc>
          <w:tcPr>
            <w:tcW w:w="928" w:type="dxa"/>
            <w:gridSpan w:val="2"/>
          </w:tcPr>
          <w:p w:rsidR="00ED01A7" w:rsidRPr="00B611EC" w:rsidRDefault="00ED01A7" w:rsidP="00F32B98">
            <w:pPr>
              <w:tabs>
                <w:tab w:val="left" w:pos="1250"/>
              </w:tabs>
              <w:rPr>
                <w:rFonts w:cs="Narkisim"/>
                <w:b/>
                <w:bCs/>
                <w:rtl/>
              </w:rPr>
            </w:pPr>
            <w:r w:rsidRPr="00B611EC">
              <w:rPr>
                <w:rFonts w:cs="Narkisim"/>
                <w:b/>
                <w:bCs/>
                <w:rtl/>
              </w:rPr>
              <w:t>הואיל</w:t>
            </w:r>
          </w:p>
        </w:tc>
        <w:tc>
          <w:tcPr>
            <w:tcW w:w="8479" w:type="dxa"/>
            <w:gridSpan w:val="3"/>
          </w:tcPr>
          <w:p w:rsidR="00ED01A7" w:rsidRPr="00B611EC" w:rsidRDefault="00ED01A7" w:rsidP="00F32B98">
            <w:pPr>
              <w:rPr>
                <w:rFonts w:cs="Narkisim"/>
                <w:rtl/>
              </w:rPr>
            </w:pPr>
            <w:r w:rsidRPr="00B611EC">
              <w:rPr>
                <w:rFonts w:cs="Narkisim"/>
                <w:rtl/>
              </w:rPr>
              <w:t xml:space="preserve">והמשרד מעוניין לקבל </w:t>
            </w:r>
            <w:r>
              <w:rPr>
                <w:rFonts w:cs="Narkisim" w:hint="cs"/>
                <w:rtl/>
              </w:rPr>
              <w:t>ב</w:t>
            </w:r>
            <w:r w:rsidRPr="00B611EC">
              <w:rPr>
                <w:rFonts w:cs="Narkisim"/>
                <w:rtl/>
              </w:rPr>
              <w:t xml:space="preserve"> </w:t>
            </w:r>
            <w:r w:rsidRPr="00636CBE">
              <w:rPr>
                <w:rFonts w:hint="cs"/>
                <w:b/>
                <w:bCs/>
                <w:rtl/>
              </w:rPr>
              <w:t>הפקת סדרת סרטונים אינטרנטית עבור משרד התיירות</w:t>
            </w:r>
            <w:r w:rsidRPr="00636CBE">
              <w:rPr>
                <w:rFonts w:ascii="Arial" w:hAnsi="Arial" w:cs="Narkisim" w:hint="cs"/>
                <w:rtl/>
              </w:rPr>
              <w:t xml:space="preserve"> </w:t>
            </w:r>
            <w:r w:rsidRPr="00B611EC">
              <w:rPr>
                <w:rFonts w:cs="Narkisim" w:hint="cs"/>
                <w:rtl/>
              </w:rPr>
              <w:t xml:space="preserve"> (</w:t>
            </w:r>
            <w:r w:rsidRPr="00B611EC">
              <w:rPr>
                <w:rFonts w:cs="Narkisim" w:hint="cs"/>
                <w:b/>
                <w:bCs/>
                <w:rtl/>
              </w:rPr>
              <w:t xml:space="preserve">להלן </w:t>
            </w:r>
            <w:r w:rsidRPr="00B611EC">
              <w:rPr>
                <w:rFonts w:cs="Narkisim"/>
                <w:b/>
                <w:bCs/>
                <w:rtl/>
              </w:rPr>
              <w:t>–</w:t>
            </w:r>
            <w:r w:rsidRPr="00B611EC">
              <w:rPr>
                <w:rFonts w:cs="Narkisim" w:hint="cs"/>
                <w:b/>
                <w:bCs/>
                <w:rtl/>
              </w:rPr>
              <w:t xml:space="preserve"> "השירותים</w:t>
            </w:r>
            <w:r w:rsidRPr="00B611EC">
              <w:rPr>
                <w:rFonts w:cs="Narkisim" w:hint="cs"/>
                <w:rtl/>
              </w:rPr>
              <w:t>");</w:t>
            </w:r>
          </w:p>
        </w:tc>
      </w:tr>
      <w:tr w:rsidR="00ED01A7" w:rsidRPr="00B611EC" w:rsidTr="00F32B98">
        <w:tc>
          <w:tcPr>
            <w:tcW w:w="928" w:type="dxa"/>
            <w:gridSpan w:val="2"/>
          </w:tcPr>
          <w:p w:rsidR="00ED01A7" w:rsidRPr="00B611EC" w:rsidRDefault="00ED01A7" w:rsidP="00F32B98">
            <w:pPr>
              <w:tabs>
                <w:tab w:val="left" w:pos="1250"/>
              </w:tabs>
              <w:rPr>
                <w:rFonts w:cs="Narkisim"/>
                <w:b/>
                <w:bCs/>
                <w:rtl/>
              </w:rPr>
            </w:pPr>
          </w:p>
        </w:tc>
        <w:tc>
          <w:tcPr>
            <w:tcW w:w="8479" w:type="dxa"/>
            <w:gridSpan w:val="3"/>
          </w:tcPr>
          <w:p w:rsidR="00ED01A7" w:rsidRPr="00B611EC" w:rsidRDefault="00ED01A7" w:rsidP="00F32B98">
            <w:pPr>
              <w:tabs>
                <w:tab w:val="left" w:pos="1250"/>
              </w:tabs>
              <w:rPr>
                <w:rFonts w:cs="Narkisim"/>
                <w:rtl/>
              </w:rPr>
            </w:pPr>
          </w:p>
        </w:tc>
      </w:tr>
      <w:tr w:rsidR="00ED01A7" w:rsidRPr="00B611EC" w:rsidTr="00F32B98">
        <w:tc>
          <w:tcPr>
            <w:tcW w:w="928" w:type="dxa"/>
            <w:gridSpan w:val="2"/>
          </w:tcPr>
          <w:p w:rsidR="00ED01A7" w:rsidRPr="00B611EC" w:rsidRDefault="00ED01A7" w:rsidP="00F32B98">
            <w:pPr>
              <w:tabs>
                <w:tab w:val="left" w:pos="1250"/>
              </w:tabs>
              <w:rPr>
                <w:rFonts w:cs="Narkisim"/>
                <w:b/>
                <w:bCs/>
                <w:rtl/>
              </w:rPr>
            </w:pPr>
            <w:r w:rsidRPr="00B611EC">
              <w:rPr>
                <w:rFonts w:cs="Narkisim" w:hint="cs"/>
                <w:b/>
                <w:bCs/>
                <w:rtl/>
              </w:rPr>
              <w:t>והואיל</w:t>
            </w:r>
          </w:p>
        </w:tc>
        <w:tc>
          <w:tcPr>
            <w:tcW w:w="8479" w:type="dxa"/>
            <w:gridSpan w:val="3"/>
          </w:tcPr>
          <w:p w:rsidR="00ED01A7" w:rsidRPr="00B611EC" w:rsidRDefault="00ED01A7" w:rsidP="00F32B98">
            <w:pPr>
              <w:ind w:left="25"/>
              <w:rPr>
                <w:rFonts w:cs="Narkisim"/>
                <w:rtl/>
              </w:rPr>
            </w:pPr>
            <w:r w:rsidRPr="00B611EC">
              <w:rPr>
                <w:rFonts w:cs="Narkisim" w:hint="cs"/>
                <w:rtl/>
              </w:rPr>
              <w:t>והמשרד יצא במכרז לבחירת החברה לביצוע השירותים ביום _______ (</w:t>
            </w:r>
            <w:r w:rsidRPr="00B611EC">
              <w:rPr>
                <w:rFonts w:cs="Narkisim" w:hint="cs"/>
                <w:b/>
                <w:bCs/>
                <w:rtl/>
              </w:rPr>
              <w:t xml:space="preserve">להלן </w:t>
            </w:r>
            <w:r w:rsidRPr="00B611EC">
              <w:rPr>
                <w:rFonts w:cs="Narkisim"/>
                <w:b/>
                <w:bCs/>
                <w:rtl/>
              </w:rPr>
              <w:t>–</w:t>
            </w:r>
            <w:r w:rsidRPr="00B611EC">
              <w:rPr>
                <w:rFonts w:cs="Narkisim" w:hint="cs"/>
                <w:b/>
                <w:bCs/>
                <w:rtl/>
              </w:rPr>
              <w:t xml:space="preserve"> "המכרז");</w:t>
            </w:r>
          </w:p>
          <w:p w:rsidR="00ED01A7" w:rsidRPr="00B611EC" w:rsidRDefault="00ED01A7" w:rsidP="00F32B98">
            <w:pPr>
              <w:ind w:left="25"/>
              <w:rPr>
                <w:rFonts w:cs="Narkisim"/>
                <w:rtl/>
              </w:rPr>
            </w:pPr>
          </w:p>
        </w:tc>
      </w:tr>
      <w:tr w:rsidR="00ED01A7" w:rsidRPr="00B611EC" w:rsidTr="00F32B98">
        <w:tc>
          <w:tcPr>
            <w:tcW w:w="928" w:type="dxa"/>
            <w:gridSpan w:val="2"/>
          </w:tcPr>
          <w:p w:rsidR="00ED01A7" w:rsidRPr="00B611EC" w:rsidRDefault="00ED01A7" w:rsidP="00F32B98">
            <w:pPr>
              <w:tabs>
                <w:tab w:val="left" w:pos="1250"/>
              </w:tabs>
              <w:rPr>
                <w:rFonts w:cs="Narkisim"/>
                <w:b/>
                <w:bCs/>
                <w:rtl/>
              </w:rPr>
            </w:pPr>
            <w:r w:rsidRPr="00B611EC">
              <w:rPr>
                <w:rFonts w:cs="Narkisim" w:hint="cs"/>
                <w:b/>
                <w:bCs/>
                <w:rtl/>
              </w:rPr>
              <w:t>והואיל</w:t>
            </w:r>
          </w:p>
        </w:tc>
        <w:tc>
          <w:tcPr>
            <w:tcW w:w="8479" w:type="dxa"/>
            <w:gridSpan w:val="3"/>
          </w:tcPr>
          <w:p w:rsidR="00ED01A7" w:rsidRPr="00B611EC" w:rsidRDefault="00ED01A7" w:rsidP="00F32B98">
            <w:pPr>
              <w:tabs>
                <w:tab w:val="left" w:pos="5387"/>
              </w:tabs>
              <w:rPr>
                <w:rFonts w:cs="Narkisim"/>
                <w:rtl/>
              </w:rPr>
            </w:pPr>
            <w:r w:rsidRPr="00B611EC">
              <w:rPr>
                <w:rFonts w:cs="Narkisim" w:hint="cs"/>
                <w:rtl/>
              </w:rPr>
              <w:t xml:space="preserve">וועדת המכרזים של המשרד בישיבתה מיום _____      מצאה את הצעת החברה כמתאימה ביותר מבין כל המתמודדים במכרז ובחרה בה כזוכה בהליכי המכרז; </w:t>
            </w:r>
          </w:p>
          <w:p w:rsidR="00ED01A7" w:rsidRPr="00B611EC" w:rsidRDefault="00ED01A7" w:rsidP="00F32B98">
            <w:pPr>
              <w:tabs>
                <w:tab w:val="left" w:pos="5387"/>
              </w:tabs>
              <w:rPr>
                <w:rFonts w:cs="Narkisim"/>
                <w:rtl/>
              </w:rPr>
            </w:pPr>
            <w:r w:rsidRPr="00B611EC">
              <w:rPr>
                <w:rFonts w:cs="Narkisim" w:hint="cs"/>
                <w:rtl/>
              </w:rPr>
              <w:t xml:space="preserve"> </w:t>
            </w:r>
          </w:p>
        </w:tc>
      </w:tr>
      <w:tr w:rsidR="00ED01A7" w:rsidRPr="00B611EC" w:rsidTr="00F32B98">
        <w:tc>
          <w:tcPr>
            <w:tcW w:w="928" w:type="dxa"/>
            <w:gridSpan w:val="2"/>
          </w:tcPr>
          <w:p w:rsidR="00ED01A7" w:rsidRPr="00B611EC" w:rsidRDefault="00ED01A7" w:rsidP="00F32B98">
            <w:pPr>
              <w:tabs>
                <w:tab w:val="left" w:pos="1250"/>
              </w:tabs>
              <w:rPr>
                <w:rFonts w:cs="Narkisim"/>
                <w:b/>
                <w:bCs/>
                <w:rtl/>
              </w:rPr>
            </w:pPr>
            <w:r w:rsidRPr="00B611EC">
              <w:rPr>
                <w:rFonts w:cs="Narkisim" w:hint="cs"/>
                <w:b/>
                <w:bCs/>
                <w:rtl/>
              </w:rPr>
              <w:t xml:space="preserve">והואיל </w:t>
            </w:r>
          </w:p>
          <w:p w:rsidR="00ED01A7" w:rsidRPr="00B611EC" w:rsidRDefault="00ED01A7" w:rsidP="00F32B98">
            <w:pPr>
              <w:tabs>
                <w:tab w:val="left" w:pos="1250"/>
              </w:tabs>
              <w:rPr>
                <w:rFonts w:cs="Narkisim"/>
                <w:b/>
                <w:bCs/>
                <w:rtl/>
              </w:rPr>
            </w:pPr>
          </w:p>
          <w:p w:rsidR="00ED01A7" w:rsidRPr="00B611EC" w:rsidRDefault="00ED01A7" w:rsidP="00F32B98">
            <w:pPr>
              <w:tabs>
                <w:tab w:val="left" w:pos="1250"/>
              </w:tabs>
              <w:rPr>
                <w:rFonts w:cs="Narkisim"/>
                <w:b/>
                <w:bCs/>
                <w:rtl/>
              </w:rPr>
            </w:pPr>
            <w:r w:rsidRPr="00B611EC">
              <w:rPr>
                <w:rFonts w:cs="Narkisim" w:hint="cs"/>
                <w:b/>
                <w:bCs/>
                <w:rtl/>
              </w:rPr>
              <w:t>והואיל</w:t>
            </w:r>
          </w:p>
        </w:tc>
        <w:tc>
          <w:tcPr>
            <w:tcW w:w="8479" w:type="dxa"/>
            <w:gridSpan w:val="3"/>
          </w:tcPr>
          <w:p w:rsidR="00ED01A7" w:rsidRPr="00B611EC" w:rsidRDefault="00ED01A7" w:rsidP="00F32B98">
            <w:pPr>
              <w:tabs>
                <w:tab w:val="left" w:pos="1225"/>
              </w:tabs>
              <w:ind w:left="1225" w:hanging="1225"/>
              <w:rPr>
                <w:rFonts w:cs="Narkisim"/>
                <w:rtl/>
              </w:rPr>
            </w:pPr>
            <w:r w:rsidRPr="00B611EC">
              <w:rPr>
                <w:rFonts w:cs="Narkisim" w:hint="cs"/>
                <w:rtl/>
              </w:rPr>
              <w:t>והחברה הנה בעלת הידע, מומחיות והניסיון בביצוע השירותים;</w:t>
            </w:r>
          </w:p>
          <w:p w:rsidR="00ED01A7" w:rsidRPr="00B611EC" w:rsidRDefault="00ED01A7" w:rsidP="00F32B98">
            <w:pPr>
              <w:tabs>
                <w:tab w:val="left" w:pos="1225"/>
              </w:tabs>
              <w:rPr>
                <w:rFonts w:cs="Narkisim"/>
                <w:rtl/>
              </w:rPr>
            </w:pPr>
          </w:p>
          <w:p w:rsidR="00ED01A7" w:rsidRPr="00B611EC" w:rsidRDefault="00ED01A7" w:rsidP="00F32B98">
            <w:pPr>
              <w:tabs>
                <w:tab w:val="left" w:pos="0"/>
              </w:tabs>
              <w:ind w:hanging="51"/>
              <w:rPr>
                <w:rFonts w:cs="Narkisim"/>
                <w:rtl/>
              </w:rPr>
            </w:pPr>
            <w:r w:rsidRPr="00B611EC">
              <w:rPr>
                <w:rFonts w:cs="Narkisim" w:hint="cs"/>
                <w:rtl/>
              </w:rPr>
              <w:tab/>
              <w:t>והחברה מעוניינת ומסוגלת מבחינה מקצועית לקבל על עצמה את ביצוע השירותים כמפורט בתנאי המכרז.</w:t>
            </w:r>
          </w:p>
          <w:p w:rsidR="00ED01A7" w:rsidRPr="00B611EC" w:rsidRDefault="00ED01A7" w:rsidP="00F32B98">
            <w:pPr>
              <w:ind w:left="25"/>
              <w:rPr>
                <w:rFonts w:cs="Narkisim"/>
                <w:rtl/>
              </w:rPr>
            </w:pPr>
          </w:p>
        </w:tc>
      </w:tr>
      <w:tr w:rsidR="00ED01A7" w:rsidRPr="00B611EC" w:rsidTr="00F32B98">
        <w:tc>
          <w:tcPr>
            <w:tcW w:w="928" w:type="dxa"/>
            <w:gridSpan w:val="2"/>
          </w:tcPr>
          <w:p w:rsidR="00ED01A7" w:rsidRPr="00B611EC" w:rsidRDefault="00ED01A7" w:rsidP="00F32B98">
            <w:pPr>
              <w:tabs>
                <w:tab w:val="left" w:pos="1250"/>
              </w:tabs>
              <w:rPr>
                <w:rFonts w:cs="Narkisim"/>
                <w:b/>
                <w:bCs/>
                <w:rtl/>
              </w:rPr>
            </w:pPr>
            <w:r w:rsidRPr="00B611EC">
              <w:rPr>
                <w:rFonts w:cs="Narkisim"/>
                <w:b/>
                <w:bCs/>
                <w:rtl/>
              </w:rPr>
              <w:t>והואיל</w:t>
            </w:r>
          </w:p>
        </w:tc>
        <w:tc>
          <w:tcPr>
            <w:tcW w:w="8479" w:type="dxa"/>
            <w:gridSpan w:val="3"/>
          </w:tcPr>
          <w:p w:rsidR="00ED01A7" w:rsidRPr="00B611EC" w:rsidRDefault="00ED01A7" w:rsidP="00F32B98">
            <w:pPr>
              <w:tabs>
                <w:tab w:val="left" w:pos="1250"/>
              </w:tabs>
              <w:rPr>
                <w:rFonts w:cs="Narkisim"/>
                <w:rtl/>
              </w:rPr>
            </w:pPr>
            <w:r w:rsidRPr="00B611EC">
              <w:rPr>
                <w:rFonts w:cs="Narkisim" w:hint="cs"/>
                <w:rtl/>
              </w:rPr>
              <w:t>והחברה הסכימה לקבל על עצמה את העבודה המקצועית כאמור וכמפורט בתנאי המכרז, הסכם זה  ובנספחיהם.</w:t>
            </w:r>
          </w:p>
          <w:p w:rsidR="00ED01A7" w:rsidRPr="00B611EC" w:rsidRDefault="00ED01A7" w:rsidP="00F32B98">
            <w:pPr>
              <w:tabs>
                <w:tab w:val="left" w:pos="1250"/>
              </w:tabs>
              <w:rPr>
                <w:rFonts w:cs="Narkisim"/>
                <w:rtl/>
              </w:rPr>
            </w:pPr>
          </w:p>
        </w:tc>
      </w:tr>
      <w:tr w:rsidR="00ED01A7" w:rsidRPr="00B611EC" w:rsidTr="00F32B98">
        <w:tc>
          <w:tcPr>
            <w:tcW w:w="9407" w:type="dxa"/>
            <w:gridSpan w:val="5"/>
          </w:tcPr>
          <w:p w:rsidR="00ED01A7" w:rsidRPr="00B611EC" w:rsidRDefault="00ED01A7" w:rsidP="00F32B98">
            <w:pPr>
              <w:tabs>
                <w:tab w:val="left" w:pos="1701"/>
                <w:tab w:val="left" w:pos="3203"/>
              </w:tabs>
              <w:jc w:val="center"/>
              <w:rPr>
                <w:rFonts w:cs="Narkisim"/>
                <w:b/>
                <w:bCs/>
                <w:rtl/>
              </w:rPr>
            </w:pPr>
            <w:r w:rsidRPr="00B611EC">
              <w:rPr>
                <w:rFonts w:cs="Narkisim"/>
                <w:b/>
                <w:bCs/>
                <w:rtl/>
              </w:rPr>
              <w:t>אי לכך הוסכם והו</w:t>
            </w:r>
            <w:r w:rsidRPr="00B611EC">
              <w:rPr>
                <w:rFonts w:cs="Narkisim" w:hint="cs"/>
                <w:b/>
                <w:bCs/>
                <w:rtl/>
              </w:rPr>
              <w:t>תנה</w:t>
            </w:r>
            <w:r w:rsidRPr="00B611EC">
              <w:rPr>
                <w:rFonts w:cs="Narkisim"/>
                <w:b/>
                <w:bCs/>
                <w:rtl/>
              </w:rPr>
              <w:t xml:space="preserve"> בין הצדדים דלקמן:</w:t>
            </w:r>
          </w:p>
          <w:p w:rsidR="00ED01A7" w:rsidRPr="00B611EC" w:rsidRDefault="00ED01A7" w:rsidP="00F32B98">
            <w:pPr>
              <w:tabs>
                <w:tab w:val="left" w:pos="5387"/>
              </w:tabs>
              <w:rPr>
                <w:rFonts w:cs="Narkisim"/>
                <w:rtl/>
              </w:rPr>
            </w:pPr>
          </w:p>
          <w:p w:rsidR="00ED01A7" w:rsidRPr="00B611EC" w:rsidRDefault="00ED01A7" w:rsidP="00F32B98">
            <w:pPr>
              <w:tabs>
                <w:tab w:val="left" w:pos="5387"/>
              </w:tabs>
              <w:rPr>
                <w:rFonts w:cs="Narkisim"/>
                <w:b/>
                <w:bCs/>
                <w:u w:val="single"/>
                <w:rtl/>
              </w:rPr>
            </w:pPr>
            <w:r w:rsidRPr="00B611EC">
              <w:rPr>
                <w:rFonts w:cs="Narkisim" w:hint="cs"/>
                <w:b/>
                <w:bCs/>
                <w:u w:val="single"/>
                <w:rtl/>
              </w:rPr>
              <w:t>כללי:</w:t>
            </w:r>
          </w:p>
        </w:tc>
      </w:tr>
      <w:tr w:rsidR="00ED01A7" w:rsidRPr="00B611EC" w:rsidTr="00F32B98">
        <w:tc>
          <w:tcPr>
            <w:tcW w:w="928" w:type="dxa"/>
            <w:gridSpan w:val="2"/>
          </w:tcPr>
          <w:p w:rsidR="00ED01A7" w:rsidRPr="00B611EC" w:rsidRDefault="00ED01A7" w:rsidP="00F32B98">
            <w:pPr>
              <w:tabs>
                <w:tab w:val="left" w:pos="5387"/>
              </w:tabs>
              <w:rPr>
                <w:rFonts w:cs="Narkisim"/>
                <w:b/>
                <w:bCs/>
                <w:rtl/>
              </w:rPr>
            </w:pPr>
            <w:r w:rsidRPr="00B611EC">
              <w:rPr>
                <w:rFonts w:cs="Narkisim" w:hint="cs"/>
                <w:b/>
                <w:bCs/>
                <w:rtl/>
              </w:rPr>
              <w:t>1.</w:t>
            </w:r>
          </w:p>
        </w:tc>
        <w:tc>
          <w:tcPr>
            <w:tcW w:w="8479" w:type="dxa"/>
            <w:gridSpan w:val="3"/>
          </w:tcPr>
          <w:p w:rsidR="00ED01A7" w:rsidRPr="00B611EC" w:rsidRDefault="00ED01A7" w:rsidP="00F32B98">
            <w:pPr>
              <w:tabs>
                <w:tab w:val="left" w:pos="5387"/>
              </w:tabs>
              <w:rPr>
                <w:rFonts w:cs="Narkisim"/>
                <w:rtl/>
              </w:rPr>
            </w:pPr>
            <w:r w:rsidRPr="00B611EC">
              <w:rPr>
                <w:rFonts w:cs="Narkisim" w:hint="cs"/>
                <w:rtl/>
              </w:rPr>
              <w:t>המבוא להסכם זה מהווה חלק בלתי נפרד ממנו.</w:t>
            </w:r>
          </w:p>
          <w:p w:rsidR="00ED01A7" w:rsidRPr="00B611EC" w:rsidRDefault="00ED01A7" w:rsidP="00F32B98">
            <w:pPr>
              <w:tabs>
                <w:tab w:val="left" w:pos="5387"/>
              </w:tabs>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b/>
                <w:bCs/>
                <w:rtl/>
              </w:rPr>
            </w:pPr>
            <w:r w:rsidRPr="00B611EC">
              <w:rPr>
                <w:rFonts w:cs="Narkisim" w:hint="cs"/>
                <w:b/>
                <w:bCs/>
                <w:rtl/>
              </w:rPr>
              <w:t>2.</w:t>
            </w:r>
          </w:p>
        </w:tc>
        <w:tc>
          <w:tcPr>
            <w:tcW w:w="8479" w:type="dxa"/>
            <w:gridSpan w:val="3"/>
          </w:tcPr>
          <w:p w:rsidR="00ED01A7" w:rsidRPr="00B611EC" w:rsidRDefault="00ED01A7" w:rsidP="00F32B98">
            <w:pPr>
              <w:ind w:right="709"/>
              <w:rPr>
                <w:rFonts w:cs="Narkisim"/>
                <w:rtl/>
              </w:rPr>
            </w:pPr>
            <w:r w:rsidRPr="00B611EC">
              <w:rPr>
                <w:rFonts w:cs="Narkisim" w:hint="cs"/>
                <w:rtl/>
              </w:rPr>
              <w:t>הנספחים להסכם המהווים חלק בלתי נפרד מן ההסכם הם:</w:t>
            </w:r>
          </w:p>
          <w:p w:rsidR="00ED01A7" w:rsidRPr="00B611EC" w:rsidRDefault="00ED01A7" w:rsidP="00F32B98">
            <w:pPr>
              <w:tabs>
                <w:tab w:val="left" w:pos="8313"/>
              </w:tabs>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b/>
                <w:bCs/>
                <w:rtl/>
              </w:rPr>
            </w:pPr>
          </w:p>
        </w:tc>
        <w:tc>
          <w:tcPr>
            <w:tcW w:w="567" w:type="dxa"/>
          </w:tcPr>
          <w:p w:rsidR="00ED01A7" w:rsidRPr="00B611EC" w:rsidRDefault="00ED01A7" w:rsidP="00F32B98">
            <w:pPr>
              <w:tabs>
                <w:tab w:val="left" w:pos="5387"/>
              </w:tabs>
              <w:rPr>
                <w:rFonts w:cs="Narkisim"/>
                <w:rtl/>
              </w:rPr>
            </w:pPr>
            <w:r w:rsidRPr="00B611EC">
              <w:rPr>
                <w:rFonts w:cs="Narkisim" w:hint="cs"/>
                <w:rtl/>
              </w:rPr>
              <w:t>2.1</w:t>
            </w:r>
          </w:p>
        </w:tc>
        <w:tc>
          <w:tcPr>
            <w:tcW w:w="7912" w:type="dxa"/>
            <w:gridSpan w:val="2"/>
          </w:tcPr>
          <w:p w:rsidR="00ED01A7" w:rsidRPr="00B611EC" w:rsidRDefault="00ED01A7" w:rsidP="00F32B98">
            <w:pPr>
              <w:ind w:left="709" w:right="709" w:hanging="675"/>
              <w:rPr>
                <w:rFonts w:cs="Narkisim"/>
              </w:rPr>
            </w:pPr>
            <w:r w:rsidRPr="00B611EC">
              <w:rPr>
                <w:rFonts w:cs="Narkisim" w:hint="cs"/>
                <w:rtl/>
              </w:rPr>
              <w:t>חוברת המכרז על נספחיו המסומנים</w:t>
            </w:r>
            <w:r w:rsidRPr="00B611EC">
              <w:rPr>
                <w:rFonts w:cs="Narkisim" w:hint="cs"/>
                <w:b/>
                <w:bCs/>
                <w:rtl/>
              </w:rPr>
              <w:t xml:space="preserve"> </w:t>
            </w:r>
            <w:r w:rsidRPr="00B611EC">
              <w:rPr>
                <w:rFonts w:cs="Narkisim" w:hint="cs"/>
                <w:b/>
                <w:bCs/>
                <w:i/>
                <w:iCs/>
                <w:rtl/>
              </w:rPr>
              <w:t>כנספח א1</w:t>
            </w:r>
            <w:r w:rsidRPr="00B611EC">
              <w:rPr>
                <w:rFonts w:cs="Narkisim" w:hint="cs"/>
                <w:b/>
                <w:bCs/>
                <w:rtl/>
              </w:rPr>
              <w:t>.</w:t>
            </w:r>
          </w:p>
          <w:p w:rsidR="00ED01A7" w:rsidRPr="00B611EC" w:rsidRDefault="00ED01A7" w:rsidP="00F32B98">
            <w:pPr>
              <w:tabs>
                <w:tab w:val="left" w:pos="5387"/>
              </w:tabs>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rtl/>
              </w:rPr>
            </w:pPr>
          </w:p>
        </w:tc>
        <w:tc>
          <w:tcPr>
            <w:tcW w:w="567" w:type="dxa"/>
          </w:tcPr>
          <w:p w:rsidR="00ED01A7" w:rsidRPr="00B611EC" w:rsidRDefault="00ED01A7" w:rsidP="00F32B98">
            <w:pPr>
              <w:tabs>
                <w:tab w:val="left" w:pos="5387"/>
              </w:tabs>
              <w:rPr>
                <w:rFonts w:cs="Narkisim"/>
                <w:rtl/>
              </w:rPr>
            </w:pPr>
            <w:r w:rsidRPr="00B611EC">
              <w:rPr>
                <w:rFonts w:cs="Narkisim" w:hint="cs"/>
                <w:rtl/>
              </w:rPr>
              <w:t>2.2</w:t>
            </w:r>
          </w:p>
        </w:tc>
        <w:tc>
          <w:tcPr>
            <w:tcW w:w="7912" w:type="dxa"/>
            <w:gridSpan w:val="2"/>
          </w:tcPr>
          <w:p w:rsidR="00ED01A7" w:rsidRPr="00B611EC" w:rsidRDefault="00ED01A7" w:rsidP="00F32B98">
            <w:pPr>
              <w:tabs>
                <w:tab w:val="left" w:pos="5387"/>
              </w:tabs>
              <w:rPr>
                <w:rFonts w:cs="Narkisim"/>
                <w:rtl/>
              </w:rPr>
            </w:pPr>
            <w:r w:rsidRPr="00B611EC">
              <w:rPr>
                <w:rFonts w:cs="Narkisim" w:hint="cs"/>
                <w:rtl/>
              </w:rPr>
              <w:t xml:space="preserve">מסמכי הצעת החברה למכרז המסומן </w:t>
            </w:r>
            <w:r w:rsidRPr="00B611EC">
              <w:rPr>
                <w:rFonts w:cs="Narkisim" w:hint="cs"/>
                <w:b/>
                <w:bCs/>
                <w:i/>
                <w:iCs/>
                <w:rtl/>
              </w:rPr>
              <w:t>כנספח ב1.</w:t>
            </w:r>
          </w:p>
          <w:p w:rsidR="00ED01A7" w:rsidRPr="00B611EC" w:rsidRDefault="00ED01A7" w:rsidP="00F32B98">
            <w:pPr>
              <w:tabs>
                <w:tab w:val="left" w:pos="5387"/>
              </w:tabs>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rtl/>
              </w:rPr>
            </w:pPr>
            <w:r w:rsidRPr="00B611EC">
              <w:rPr>
                <w:rFonts w:cs="Narkisim" w:hint="cs"/>
                <w:b/>
                <w:bCs/>
                <w:rtl/>
              </w:rPr>
              <w:t>3.</w:t>
            </w:r>
          </w:p>
        </w:tc>
        <w:tc>
          <w:tcPr>
            <w:tcW w:w="8479" w:type="dxa"/>
            <w:gridSpan w:val="3"/>
          </w:tcPr>
          <w:p w:rsidR="00ED01A7" w:rsidRPr="00B611EC" w:rsidRDefault="00ED01A7" w:rsidP="00F32B98">
            <w:pPr>
              <w:tabs>
                <w:tab w:val="left" w:pos="8313"/>
              </w:tabs>
              <w:ind w:right="709"/>
              <w:rPr>
                <w:rFonts w:cs="Narkisim"/>
              </w:rPr>
            </w:pPr>
            <w:r w:rsidRPr="00B611EC">
              <w:rPr>
                <w:rFonts w:cs="Narkisim" w:hint="cs"/>
                <w:rtl/>
              </w:rPr>
              <w:t xml:space="preserve">במקרה של סתירה בין נספחי ההסכם להסכם, יגבר האמור במסמכי המכרז.  </w:t>
            </w:r>
          </w:p>
          <w:p w:rsidR="00ED01A7" w:rsidRPr="00B611EC" w:rsidRDefault="00ED01A7" w:rsidP="00F32B98">
            <w:pPr>
              <w:tabs>
                <w:tab w:val="left" w:pos="5387"/>
              </w:tabs>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rtl/>
              </w:rPr>
            </w:pPr>
            <w:r w:rsidRPr="00B611EC">
              <w:rPr>
                <w:rFonts w:cs="Narkisim" w:hint="cs"/>
                <w:b/>
                <w:bCs/>
                <w:rtl/>
              </w:rPr>
              <w:lastRenderedPageBreak/>
              <w:t>4.</w:t>
            </w:r>
          </w:p>
        </w:tc>
        <w:tc>
          <w:tcPr>
            <w:tcW w:w="8479" w:type="dxa"/>
            <w:gridSpan w:val="3"/>
          </w:tcPr>
          <w:p w:rsidR="00ED01A7" w:rsidRPr="00B611EC" w:rsidRDefault="00ED01A7" w:rsidP="00F32B98">
            <w:pPr>
              <w:rPr>
                <w:rFonts w:cs="Narkisim"/>
                <w:rtl/>
              </w:rPr>
            </w:pPr>
            <w:r w:rsidRPr="00B611EC">
              <w:rPr>
                <w:rFonts w:cs="Narkisim"/>
                <w:rtl/>
              </w:rPr>
              <w:t xml:space="preserve">המשרד מזמין בזה </w:t>
            </w:r>
            <w:r w:rsidRPr="00B611EC">
              <w:rPr>
                <w:rFonts w:cs="Narkisim" w:hint="cs"/>
                <w:rtl/>
              </w:rPr>
              <w:t>מהחברה, והחברה</w:t>
            </w:r>
            <w:r w:rsidRPr="00B611EC">
              <w:rPr>
                <w:rFonts w:cs="Narkisim"/>
                <w:rtl/>
              </w:rPr>
              <w:t xml:space="preserve"> מתחייב</w:t>
            </w:r>
            <w:r w:rsidRPr="00B611EC">
              <w:rPr>
                <w:rFonts w:cs="Narkisim" w:hint="cs"/>
                <w:rtl/>
              </w:rPr>
              <w:t>ת</w:t>
            </w:r>
            <w:r w:rsidRPr="00B611EC">
              <w:rPr>
                <w:rFonts w:cs="Narkisim"/>
                <w:rtl/>
              </w:rPr>
              <w:t xml:space="preserve"> </w:t>
            </w:r>
            <w:proofErr w:type="spellStart"/>
            <w:r w:rsidRPr="00B611EC">
              <w:rPr>
                <w:rFonts w:cs="Narkisim"/>
                <w:rtl/>
              </w:rPr>
              <w:t>ליתן</w:t>
            </w:r>
            <w:proofErr w:type="spellEnd"/>
            <w:r w:rsidRPr="00B611EC">
              <w:rPr>
                <w:rFonts w:cs="Narkisim"/>
                <w:rtl/>
              </w:rPr>
              <w:t xml:space="preserve"> למשרד</w:t>
            </w:r>
            <w:r w:rsidRPr="00B611EC">
              <w:rPr>
                <w:rFonts w:cs="Narkisim" w:hint="cs"/>
                <w:rtl/>
              </w:rPr>
              <w:t>,</w:t>
            </w:r>
            <w:r w:rsidRPr="00B611EC">
              <w:rPr>
                <w:rFonts w:cs="Narkisim"/>
                <w:rtl/>
              </w:rPr>
              <w:t xml:space="preserve"> </w:t>
            </w:r>
            <w:r w:rsidRPr="00B611EC">
              <w:rPr>
                <w:rFonts w:cs="Narkisim" w:hint="cs"/>
                <w:rtl/>
              </w:rPr>
              <w:t>את הש</w:t>
            </w:r>
            <w:r w:rsidRPr="00B611EC">
              <w:rPr>
                <w:rFonts w:cs="Narkisim"/>
                <w:rtl/>
              </w:rPr>
              <w:t>ירותי</w:t>
            </w:r>
            <w:r w:rsidRPr="00B611EC">
              <w:rPr>
                <w:rFonts w:cs="Narkisim" w:hint="cs"/>
                <w:rtl/>
              </w:rPr>
              <w:t>ם.</w:t>
            </w:r>
          </w:p>
          <w:p w:rsidR="00ED01A7" w:rsidRPr="00B611EC" w:rsidRDefault="00ED01A7" w:rsidP="00F32B98">
            <w:pPr>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rtl/>
              </w:rPr>
            </w:pPr>
            <w:r w:rsidRPr="00B611EC">
              <w:rPr>
                <w:rFonts w:cs="Narkisim" w:hint="cs"/>
                <w:b/>
                <w:bCs/>
                <w:rtl/>
              </w:rPr>
              <w:t>5.</w:t>
            </w:r>
          </w:p>
        </w:tc>
        <w:tc>
          <w:tcPr>
            <w:tcW w:w="8479" w:type="dxa"/>
            <w:gridSpan w:val="3"/>
          </w:tcPr>
          <w:p w:rsidR="00ED01A7" w:rsidRPr="00B611EC" w:rsidRDefault="00ED01A7" w:rsidP="00F32B98">
            <w:pPr>
              <w:rPr>
                <w:rFonts w:cs="Narkisim"/>
                <w:rtl/>
              </w:rPr>
            </w:pPr>
            <w:r w:rsidRPr="00B611EC">
              <w:rPr>
                <w:rFonts w:cs="Narkisim" w:hint="cs"/>
                <w:rtl/>
              </w:rPr>
              <w:t>ה</w:t>
            </w:r>
            <w:r>
              <w:rPr>
                <w:rFonts w:cs="Narkisim" w:hint="cs"/>
                <w:rtl/>
              </w:rPr>
              <w:t>חברה</w:t>
            </w:r>
            <w:r w:rsidRPr="00B611EC">
              <w:rPr>
                <w:rFonts w:cs="Narkisim" w:hint="cs"/>
                <w:rtl/>
              </w:rPr>
              <w:t xml:space="preserve"> מתחייב</w:t>
            </w:r>
            <w:r>
              <w:rPr>
                <w:rFonts w:cs="Narkisim" w:hint="cs"/>
                <w:rtl/>
              </w:rPr>
              <w:t>ת</w:t>
            </w:r>
            <w:r w:rsidRPr="00B611EC">
              <w:rPr>
                <w:rFonts w:cs="Narkisim" w:hint="cs"/>
                <w:rtl/>
              </w:rPr>
              <w:t xml:space="preserve"> בזה:</w:t>
            </w:r>
          </w:p>
          <w:p w:rsidR="00ED01A7" w:rsidRPr="00B611EC" w:rsidRDefault="00ED01A7" w:rsidP="00F32B98">
            <w:pPr>
              <w:rPr>
                <w:rFonts w:cs="Narkisim"/>
                <w:rtl/>
              </w:rPr>
            </w:pPr>
          </w:p>
          <w:p w:rsidR="00ED01A7" w:rsidRPr="00B611EC" w:rsidRDefault="00ED01A7" w:rsidP="00F32B98">
            <w:pPr>
              <w:ind w:left="438" w:hanging="284"/>
              <w:rPr>
                <w:rFonts w:cs="Narkisim"/>
              </w:rPr>
            </w:pPr>
            <w:r w:rsidRPr="00B611EC">
              <w:rPr>
                <w:rFonts w:cs="Narkisim" w:hint="cs"/>
                <w:rtl/>
              </w:rPr>
              <w:t>א.  לתת</w:t>
            </w:r>
            <w:r>
              <w:rPr>
                <w:rFonts w:cs="Narkisim" w:hint="cs"/>
                <w:rtl/>
              </w:rPr>
              <w:t xml:space="preserve"> למשרד שירותים</w:t>
            </w:r>
            <w:r w:rsidRPr="00B611EC">
              <w:rPr>
                <w:rFonts w:cs="Narkisim" w:hint="cs"/>
                <w:rtl/>
              </w:rPr>
              <w:t xml:space="preserve"> בהתאם לדרישת נציגי המשרד והנחייתם.</w:t>
            </w:r>
          </w:p>
          <w:p w:rsidR="00ED01A7" w:rsidRPr="00B611EC" w:rsidRDefault="00ED01A7" w:rsidP="00F32B98">
            <w:pPr>
              <w:ind w:left="296" w:hanging="284"/>
              <w:rPr>
                <w:rFonts w:cs="Narkisim"/>
                <w:rtl/>
              </w:rPr>
            </w:pPr>
            <w:r w:rsidRPr="00B611EC">
              <w:rPr>
                <w:rFonts w:cs="Narkisim" w:hint="cs"/>
                <w:rtl/>
              </w:rPr>
              <w:t xml:space="preserve">   ב. לעשות את כל העבודות הדרושות לביצוע התכנית במסגרת האמור בחוזה, ולעשות את</w:t>
            </w:r>
            <w:r w:rsidRPr="00B611EC">
              <w:rPr>
                <w:rFonts w:cs="Narkisim"/>
                <w:rtl/>
              </w:rPr>
              <w:br/>
            </w:r>
            <w:r w:rsidRPr="00B611EC">
              <w:rPr>
                <w:rFonts w:cs="Narkisim" w:hint="cs"/>
                <w:rtl/>
              </w:rPr>
              <w:t xml:space="preserve">   הסידורים לביצוע יעיל וטוב של התכנית על כל שלביה במומחיות ובמקצועיות ולשביעות </w:t>
            </w:r>
            <w:r w:rsidRPr="00B611EC">
              <w:rPr>
                <w:rFonts w:cs="Narkisim"/>
                <w:rtl/>
              </w:rPr>
              <w:br/>
            </w:r>
            <w:r w:rsidRPr="00B611EC">
              <w:rPr>
                <w:rFonts w:cs="Narkisim" w:hint="cs"/>
                <w:rtl/>
              </w:rPr>
              <w:t xml:space="preserve">   רצונו של המשרד.</w:t>
            </w:r>
          </w:p>
          <w:p w:rsidR="00ED01A7" w:rsidRPr="00B611EC" w:rsidRDefault="00ED01A7" w:rsidP="00F32B98">
            <w:pPr>
              <w:ind w:left="296" w:hanging="284"/>
              <w:rPr>
                <w:rFonts w:cs="Narkisim"/>
                <w:rtl/>
              </w:rPr>
            </w:pPr>
          </w:p>
        </w:tc>
      </w:tr>
      <w:tr w:rsidR="00ED01A7" w:rsidRPr="00B611EC" w:rsidTr="00F32B98">
        <w:tc>
          <w:tcPr>
            <w:tcW w:w="928" w:type="dxa"/>
            <w:gridSpan w:val="2"/>
          </w:tcPr>
          <w:p w:rsidR="00ED01A7" w:rsidRPr="00B611EC" w:rsidRDefault="00ED01A7" w:rsidP="00F32B98">
            <w:pPr>
              <w:tabs>
                <w:tab w:val="left" w:pos="5387"/>
              </w:tabs>
              <w:rPr>
                <w:rFonts w:cs="Narkisim"/>
                <w:b/>
                <w:bCs/>
                <w:rtl/>
              </w:rPr>
            </w:pPr>
            <w:r w:rsidRPr="00B611EC">
              <w:rPr>
                <w:rFonts w:cs="Narkisim"/>
                <w:b/>
                <w:bCs/>
              </w:rPr>
              <w:t>6</w:t>
            </w:r>
            <w:r w:rsidRPr="00B611EC">
              <w:rPr>
                <w:rFonts w:cs="Narkisim" w:hint="cs"/>
                <w:b/>
                <w:bCs/>
                <w:rtl/>
              </w:rPr>
              <w:t>.</w:t>
            </w:r>
          </w:p>
        </w:tc>
        <w:tc>
          <w:tcPr>
            <w:tcW w:w="8479" w:type="dxa"/>
            <w:gridSpan w:val="3"/>
          </w:tcPr>
          <w:p w:rsidR="00ED01A7" w:rsidRPr="00B611EC" w:rsidRDefault="00ED01A7" w:rsidP="00F32B98">
            <w:pPr>
              <w:rPr>
                <w:rFonts w:cs="Narkisim"/>
                <w:rtl/>
              </w:rPr>
            </w:pPr>
            <w:r w:rsidRPr="00B611EC">
              <w:rPr>
                <w:rFonts w:cs="Narkisim" w:hint="cs"/>
                <w:rtl/>
              </w:rPr>
              <w:t>מוסכם בין הצדדים כי הכותרות המופיעות בהסכם זה הן למען הנוחיות בלבד, ואין בהן כדי לגרוע מהאמור במפורט בסעיפי ההסכם.</w:t>
            </w:r>
          </w:p>
          <w:p w:rsidR="00ED01A7" w:rsidRPr="00B611EC" w:rsidRDefault="00ED01A7" w:rsidP="00F32B98">
            <w:pPr>
              <w:rPr>
                <w:rFonts w:cs="Narkisim"/>
                <w:rtl/>
              </w:rPr>
            </w:pPr>
          </w:p>
        </w:tc>
      </w:tr>
      <w:tr w:rsidR="00ED01A7" w:rsidRPr="00B611EC" w:rsidTr="00F32B98">
        <w:tc>
          <w:tcPr>
            <w:tcW w:w="9407" w:type="dxa"/>
            <w:gridSpan w:val="5"/>
          </w:tcPr>
          <w:p w:rsidR="00ED01A7" w:rsidRPr="00B611EC" w:rsidRDefault="00ED01A7" w:rsidP="00F32B98">
            <w:pPr>
              <w:rPr>
                <w:rFonts w:cs="Narkisim"/>
                <w:b/>
                <w:bCs/>
                <w:u w:val="single"/>
                <w:rtl/>
              </w:rPr>
            </w:pPr>
          </w:p>
          <w:p w:rsidR="00ED01A7" w:rsidRPr="00B611EC" w:rsidRDefault="00ED01A7" w:rsidP="000D0C20">
            <w:pPr>
              <w:rPr>
                <w:rFonts w:cs="Narkisim"/>
                <w:b/>
                <w:bCs/>
                <w:u w:val="single"/>
                <w:rtl/>
              </w:rPr>
            </w:pPr>
            <w:r w:rsidRPr="00B611EC">
              <w:rPr>
                <w:rFonts w:cs="Narkisim" w:hint="cs"/>
                <w:b/>
                <w:bCs/>
                <w:u w:val="single"/>
                <w:rtl/>
              </w:rPr>
              <w:t>תקופת ההתקשרות:</w:t>
            </w:r>
            <w:bookmarkStart w:id="0" w:name="_GoBack"/>
            <w:bookmarkEnd w:id="0"/>
          </w:p>
        </w:tc>
      </w:tr>
      <w:tr w:rsidR="00ED01A7" w:rsidRPr="00B611EC" w:rsidTr="00F32B98">
        <w:tc>
          <w:tcPr>
            <w:tcW w:w="907" w:type="dxa"/>
          </w:tcPr>
          <w:p w:rsidR="00ED01A7" w:rsidRPr="00B611EC" w:rsidRDefault="00ED01A7" w:rsidP="00F32B98">
            <w:pPr>
              <w:rPr>
                <w:rFonts w:cs="Narkisim"/>
                <w:b/>
                <w:bCs/>
                <w:rtl/>
              </w:rPr>
            </w:pPr>
            <w:r w:rsidRPr="00B611EC">
              <w:rPr>
                <w:rFonts w:cs="Narkisim" w:hint="cs"/>
                <w:b/>
                <w:bCs/>
                <w:rtl/>
              </w:rPr>
              <w:t>7.</w:t>
            </w:r>
          </w:p>
        </w:tc>
        <w:tc>
          <w:tcPr>
            <w:tcW w:w="8500" w:type="dxa"/>
            <w:gridSpan w:val="4"/>
          </w:tcPr>
          <w:p w:rsidR="00ED01A7" w:rsidRPr="00B611EC" w:rsidRDefault="00ED01A7" w:rsidP="00ED01A7">
            <w:pPr>
              <w:numPr>
                <w:ilvl w:val="0"/>
                <w:numId w:val="20"/>
              </w:numPr>
              <w:overflowPunct/>
              <w:autoSpaceDE/>
              <w:autoSpaceDN/>
              <w:adjustRightInd/>
              <w:spacing w:line="276" w:lineRule="auto"/>
              <w:ind w:left="601" w:hanging="426"/>
              <w:textAlignment w:val="auto"/>
              <w:rPr>
                <w:rFonts w:cs="Narkisim"/>
              </w:rPr>
            </w:pPr>
            <w:r w:rsidRPr="00B611EC">
              <w:rPr>
                <w:rFonts w:cs="Narkisim" w:hint="cs"/>
                <w:rtl/>
              </w:rPr>
              <w:t>תקופת ההסכם תחל מיום ההודעה על זכיה במכרז ועד 30 יום לאחר סיום ביצוע השירותים.</w:t>
            </w:r>
          </w:p>
          <w:p w:rsidR="00ED01A7" w:rsidRPr="00B611EC" w:rsidRDefault="00ED01A7" w:rsidP="00F32B98">
            <w:pPr>
              <w:ind w:left="601" w:hanging="426"/>
              <w:rPr>
                <w:rFonts w:cs="Narkisim"/>
              </w:rPr>
            </w:pPr>
          </w:p>
          <w:p w:rsidR="00ED01A7" w:rsidRPr="00B611EC" w:rsidRDefault="00ED01A7" w:rsidP="00ED01A7">
            <w:pPr>
              <w:numPr>
                <w:ilvl w:val="0"/>
                <w:numId w:val="20"/>
              </w:numPr>
              <w:overflowPunct/>
              <w:autoSpaceDE/>
              <w:autoSpaceDN/>
              <w:adjustRightInd/>
              <w:spacing w:line="276" w:lineRule="auto"/>
              <w:ind w:left="601" w:hanging="426"/>
              <w:textAlignment w:val="auto"/>
              <w:rPr>
                <w:rFonts w:cs="Narkisim"/>
                <w:b/>
                <w:bCs/>
                <w:u w:val="single"/>
              </w:rPr>
            </w:pPr>
            <w:r w:rsidRPr="00B611EC">
              <w:rPr>
                <w:rFonts w:cs="Narkisim" w:hint="cs"/>
                <w:rtl/>
              </w:rPr>
              <w:t>המשרד רשאי לבטל את חוזה זה, שלב כלשהו או חלק ממנו על ידי מתן הודעה על כך בכתב מאת הצדדים, לפחות 30 ימים מראש, למעט במהלך ביצוע השירותים</w:t>
            </w:r>
            <w:r w:rsidRPr="00B611EC">
              <w:rPr>
                <w:rFonts w:cs="Narkisim" w:hint="cs"/>
                <w:b/>
                <w:bCs/>
                <w:rtl/>
              </w:rPr>
              <w:t>.</w:t>
            </w:r>
          </w:p>
          <w:p w:rsidR="00ED01A7" w:rsidRPr="00B611EC" w:rsidRDefault="00ED01A7" w:rsidP="00F32B98">
            <w:pPr>
              <w:pStyle w:val="aff"/>
              <w:rPr>
                <w:rFonts w:cs="Narkisim"/>
                <w:rtl/>
              </w:rPr>
            </w:pPr>
          </w:p>
          <w:p w:rsidR="00ED01A7" w:rsidRPr="00B611EC" w:rsidRDefault="00ED01A7" w:rsidP="00ED01A7">
            <w:pPr>
              <w:numPr>
                <w:ilvl w:val="0"/>
                <w:numId w:val="20"/>
              </w:numPr>
              <w:overflowPunct/>
              <w:autoSpaceDE/>
              <w:autoSpaceDN/>
              <w:adjustRightInd/>
              <w:spacing w:line="276" w:lineRule="auto"/>
              <w:ind w:left="685" w:hanging="510"/>
              <w:textAlignment w:val="auto"/>
              <w:rPr>
                <w:rFonts w:cs="Narkisim"/>
                <w:b/>
                <w:bCs/>
                <w:u w:val="single"/>
                <w:rtl/>
              </w:rPr>
            </w:pPr>
            <w:r w:rsidRPr="00B611EC">
              <w:rPr>
                <w:rFonts w:cs="Narkisim" w:hint="cs"/>
                <w:rtl/>
              </w:rPr>
              <w:t>מבלי למעט מכל הוראה אחרת בהסכם זה, הפרה החברה הוראה מהוראות חוזה זה, רשאי המשרד, נוסף על זכויותיו על פי כל דין וחוזה זה, לבטל את החוזה לאחר שניתנה ל</w:t>
            </w:r>
            <w:r>
              <w:rPr>
                <w:rFonts w:cs="Narkisim" w:hint="cs"/>
                <w:rtl/>
              </w:rPr>
              <w:t>חברה</w:t>
            </w:r>
            <w:r w:rsidRPr="00B611EC">
              <w:rPr>
                <w:rFonts w:cs="Narkisim" w:hint="cs"/>
                <w:rtl/>
              </w:rPr>
              <w:t xml:space="preserve"> הודעה בה נדרשת לתקן את המעוות תוך זמן סביר, וה</w:t>
            </w:r>
            <w:r>
              <w:rPr>
                <w:rFonts w:cs="Narkisim" w:hint="cs"/>
                <w:rtl/>
              </w:rPr>
              <w:t>חברה</w:t>
            </w:r>
            <w:r w:rsidRPr="00B611EC">
              <w:rPr>
                <w:rFonts w:cs="Narkisim" w:hint="cs"/>
                <w:rtl/>
              </w:rPr>
              <w:t xml:space="preserve"> לא תיק</w:t>
            </w:r>
            <w:r>
              <w:rPr>
                <w:rFonts w:cs="Narkisim" w:hint="cs"/>
                <w:rtl/>
              </w:rPr>
              <w:t>נה</w:t>
            </w:r>
            <w:r w:rsidRPr="00B611EC">
              <w:rPr>
                <w:rFonts w:cs="Narkisim" w:hint="cs"/>
                <w:rtl/>
              </w:rPr>
              <w:t xml:space="preserve"> המעוות בהתאם להודעה תוך הזמן שנקבע בה.</w:t>
            </w:r>
          </w:p>
        </w:tc>
      </w:tr>
      <w:tr w:rsidR="00ED01A7" w:rsidRPr="00B611EC" w:rsidTr="00F32B98">
        <w:tc>
          <w:tcPr>
            <w:tcW w:w="9407" w:type="dxa"/>
            <w:gridSpan w:val="5"/>
          </w:tcPr>
          <w:p w:rsidR="00ED01A7" w:rsidRPr="00B611EC" w:rsidRDefault="00ED01A7" w:rsidP="00F32B98">
            <w:pPr>
              <w:rPr>
                <w:rFonts w:cs="Narkisim"/>
                <w:b/>
                <w:bCs/>
                <w:u w:val="single"/>
                <w:rtl/>
              </w:rPr>
            </w:pPr>
            <w:r w:rsidRPr="00B611EC">
              <w:rPr>
                <w:rFonts w:cs="Narkisim" w:hint="cs"/>
                <w:b/>
                <w:bCs/>
                <w:u w:val="single"/>
                <w:rtl/>
              </w:rPr>
              <w:t>היקף השירות:</w:t>
            </w:r>
          </w:p>
        </w:tc>
      </w:tr>
      <w:tr w:rsidR="00ED01A7" w:rsidRPr="00B611EC" w:rsidTr="00F32B98">
        <w:tc>
          <w:tcPr>
            <w:tcW w:w="907" w:type="dxa"/>
          </w:tcPr>
          <w:p w:rsidR="00ED01A7" w:rsidRPr="00B611EC" w:rsidRDefault="00ED01A7" w:rsidP="00F32B98">
            <w:pPr>
              <w:tabs>
                <w:tab w:val="left" w:pos="5387"/>
              </w:tabs>
              <w:rPr>
                <w:rFonts w:cs="Narkisim"/>
                <w:rtl/>
              </w:rPr>
            </w:pPr>
            <w:r>
              <w:rPr>
                <w:rFonts w:cs="Narkisim" w:hint="cs"/>
                <w:b/>
                <w:bCs/>
                <w:rtl/>
              </w:rPr>
              <w:t>8</w:t>
            </w:r>
            <w:r w:rsidRPr="00B611EC">
              <w:rPr>
                <w:rFonts w:cs="Narkisim" w:hint="cs"/>
                <w:b/>
                <w:bCs/>
                <w:rtl/>
              </w:rPr>
              <w:t>.</w:t>
            </w:r>
          </w:p>
        </w:tc>
        <w:tc>
          <w:tcPr>
            <w:tcW w:w="8500" w:type="dxa"/>
            <w:gridSpan w:val="4"/>
          </w:tcPr>
          <w:p w:rsidR="00ED01A7" w:rsidRDefault="00ED01A7" w:rsidP="00F32B98">
            <w:pPr>
              <w:tabs>
                <w:tab w:val="num" w:pos="1800"/>
              </w:tabs>
              <w:spacing w:line="276" w:lineRule="auto"/>
              <w:ind w:left="652" w:right="128" w:hanging="335"/>
              <w:textAlignment w:val="auto"/>
              <w:rPr>
                <w:rFonts w:cs="Narkisim"/>
                <w:rtl/>
              </w:rPr>
            </w:pPr>
            <w:r>
              <w:rPr>
                <w:rFonts w:cs="Narkisim" w:hint="cs"/>
                <w:rtl/>
              </w:rPr>
              <w:t xml:space="preserve">א. </w:t>
            </w:r>
            <w:r w:rsidRPr="00B611EC">
              <w:rPr>
                <w:rFonts w:cs="Narkisim" w:hint="cs"/>
                <w:rtl/>
              </w:rPr>
              <w:t xml:space="preserve">בתוקף תפקידו יגיע מנהל </w:t>
            </w:r>
            <w:r>
              <w:rPr>
                <w:rFonts w:cs="Narkisim" w:hint="cs"/>
                <w:rtl/>
              </w:rPr>
              <w:t>האירוע מטעם החברה</w:t>
            </w:r>
            <w:r w:rsidRPr="00B611EC">
              <w:rPr>
                <w:rFonts w:cs="Narkisim" w:hint="cs"/>
                <w:rtl/>
              </w:rPr>
              <w:t xml:space="preserve"> למשרד לפגישות עבודה, ישיבות וכדו' על פי דרישת נציג המשרד. </w:t>
            </w:r>
          </w:p>
          <w:p w:rsidR="00ED01A7" w:rsidRDefault="00ED01A7" w:rsidP="00F32B98">
            <w:pPr>
              <w:tabs>
                <w:tab w:val="num" w:pos="1800"/>
              </w:tabs>
              <w:spacing w:line="276" w:lineRule="auto"/>
              <w:ind w:left="652" w:right="128" w:hanging="335"/>
              <w:textAlignment w:val="auto"/>
              <w:rPr>
                <w:rFonts w:cs="Narkisim"/>
                <w:rtl/>
              </w:rPr>
            </w:pPr>
          </w:p>
          <w:p w:rsidR="00ED01A7" w:rsidRPr="00B611EC" w:rsidRDefault="00ED01A7" w:rsidP="00F32B98">
            <w:pPr>
              <w:tabs>
                <w:tab w:val="num" w:pos="742"/>
              </w:tabs>
              <w:spacing w:line="276" w:lineRule="auto"/>
              <w:ind w:left="652" w:right="128" w:hanging="335"/>
              <w:textAlignment w:val="auto"/>
              <w:rPr>
                <w:rFonts w:cs="Narkisim"/>
                <w:rtl/>
              </w:rPr>
            </w:pPr>
            <w:r>
              <w:rPr>
                <w:rFonts w:cs="Narkisim" w:hint="cs"/>
                <w:rtl/>
              </w:rPr>
              <w:t xml:space="preserve">ב. </w:t>
            </w:r>
            <w:r w:rsidRPr="00B611EC">
              <w:rPr>
                <w:rFonts w:cs="Narkisim" w:hint="cs"/>
                <w:rtl/>
              </w:rPr>
              <w:t>על החברה לעשות כל דבר הנדרש והסביר שמומחה היה עושה לשם ביצוע השירותים ולשם להשגת ייעודם.</w:t>
            </w:r>
          </w:p>
          <w:p w:rsidR="00ED01A7" w:rsidRPr="00B611EC" w:rsidRDefault="00ED01A7" w:rsidP="00F32B98">
            <w:pPr>
              <w:tabs>
                <w:tab w:val="left" w:pos="5387"/>
              </w:tabs>
              <w:rPr>
                <w:rFonts w:cs="Narkisim"/>
                <w:rtl/>
              </w:rPr>
            </w:pPr>
          </w:p>
        </w:tc>
      </w:tr>
      <w:tr w:rsidR="00ED01A7" w:rsidRPr="00B611EC" w:rsidTr="00F32B98">
        <w:tc>
          <w:tcPr>
            <w:tcW w:w="907" w:type="dxa"/>
          </w:tcPr>
          <w:p w:rsidR="00ED01A7" w:rsidRPr="00B611EC" w:rsidRDefault="00ED01A7" w:rsidP="00F32B98">
            <w:pPr>
              <w:tabs>
                <w:tab w:val="left" w:pos="5387"/>
              </w:tabs>
              <w:rPr>
                <w:rFonts w:cs="Narkisim"/>
                <w:rtl/>
              </w:rPr>
            </w:pPr>
            <w:r>
              <w:rPr>
                <w:rFonts w:cs="Narkisim" w:hint="cs"/>
                <w:b/>
                <w:bCs/>
                <w:rtl/>
              </w:rPr>
              <w:t>9</w:t>
            </w:r>
            <w:r w:rsidRPr="00B611EC">
              <w:rPr>
                <w:rFonts w:cs="Narkisim" w:hint="cs"/>
                <w:b/>
                <w:bCs/>
                <w:rtl/>
              </w:rPr>
              <w:t>.</w:t>
            </w:r>
          </w:p>
        </w:tc>
        <w:tc>
          <w:tcPr>
            <w:tcW w:w="8500" w:type="dxa"/>
            <w:gridSpan w:val="4"/>
          </w:tcPr>
          <w:p w:rsidR="00ED01A7" w:rsidRPr="00B611EC" w:rsidRDefault="00ED01A7" w:rsidP="00F32B98">
            <w:pPr>
              <w:tabs>
                <w:tab w:val="num" w:pos="169"/>
                <w:tab w:val="left" w:pos="685"/>
                <w:tab w:val="left" w:pos="7831"/>
              </w:tabs>
              <w:ind w:left="685" w:right="128" w:hanging="510"/>
              <w:rPr>
                <w:rFonts w:cs="Narkisim"/>
                <w:rtl/>
              </w:rPr>
            </w:pPr>
            <w:r w:rsidRPr="00B611EC">
              <w:rPr>
                <w:rFonts w:cs="Narkisim" w:hint="cs"/>
                <w:rtl/>
              </w:rPr>
              <w:t>א.    החברה מתחייבת שלא להסב לאחר חוזה זה או חלק ממנו, ולא להעביר או למסור לאחר כל זכות או חובה הנובעים מחוזה זה אלא אם כן ניתנה לכך הסכמת המשרד מראש ובכתב. ניתנה הסכמת המשרד כאמור, לא יהיה בכך כדי לשחרר את ה</w:t>
            </w:r>
            <w:r>
              <w:rPr>
                <w:rFonts w:cs="Narkisim" w:hint="cs"/>
                <w:rtl/>
              </w:rPr>
              <w:t>חברה</w:t>
            </w:r>
            <w:r w:rsidRPr="00B611EC">
              <w:rPr>
                <w:rFonts w:cs="Narkisim" w:hint="cs"/>
                <w:rtl/>
              </w:rPr>
              <w:t xml:space="preserve"> מהתחייבות ואחריות, או חובה כלשהי על פי כל דין ולפי חוזה זה.</w:t>
            </w:r>
          </w:p>
          <w:p w:rsidR="00ED01A7" w:rsidRPr="00B611EC" w:rsidRDefault="00ED01A7" w:rsidP="00F32B98">
            <w:pPr>
              <w:tabs>
                <w:tab w:val="num" w:pos="169"/>
                <w:tab w:val="left" w:pos="685"/>
                <w:tab w:val="left" w:pos="7831"/>
              </w:tabs>
              <w:ind w:left="685" w:right="128" w:hanging="510"/>
              <w:rPr>
                <w:rFonts w:cs="Narkisim"/>
                <w:rtl/>
              </w:rPr>
            </w:pPr>
            <w:r w:rsidRPr="00B611EC">
              <w:rPr>
                <w:rFonts w:cs="Narkisim" w:hint="cs"/>
                <w:rtl/>
              </w:rPr>
              <w:t xml:space="preserve"> ב.   על אף האמור בסעיף קטן א, רשאית החברה להשתמש בקבלני משנה הפועלים מטעמה. </w:t>
            </w:r>
          </w:p>
          <w:p w:rsidR="00ED01A7" w:rsidRPr="00B611EC" w:rsidRDefault="00ED01A7" w:rsidP="00F32B98">
            <w:pPr>
              <w:ind w:left="160"/>
              <w:rPr>
                <w:rFonts w:cs="Narkisim"/>
                <w:rtl/>
              </w:rPr>
            </w:pPr>
          </w:p>
        </w:tc>
      </w:tr>
      <w:tr w:rsidR="00ED01A7" w:rsidRPr="00B611EC" w:rsidTr="00F32B98">
        <w:tc>
          <w:tcPr>
            <w:tcW w:w="9407" w:type="dxa"/>
            <w:gridSpan w:val="5"/>
          </w:tcPr>
          <w:p w:rsidR="00ED01A7" w:rsidRPr="00B611EC" w:rsidRDefault="00ED01A7" w:rsidP="00F32B98">
            <w:pPr>
              <w:tabs>
                <w:tab w:val="num" w:pos="1224"/>
              </w:tabs>
              <w:ind w:left="1080" w:hanging="761"/>
              <w:rPr>
                <w:rFonts w:ascii="David" w:hAnsi="David" w:cs="Narkisim"/>
                <w:rtl/>
              </w:rPr>
            </w:pPr>
            <w:r w:rsidRPr="00B611EC">
              <w:rPr>
                <w:rFonts w:cs="Narkisim" w:hint="cs"/>
                <w:b/>
                <w:bCs/>
                <w:u w:val="single"/>
                <w:rtl/>
              </w:rPr>
              <w:t>התמורה</w:t>
            </w:r>
            <w:r w:rsidRPr="00B611EC">
              <w:rPr>
                <w:rFonts w:cs="Narkisim" w:hint="cs"/>
                <w:rtl/>
              </w:rPr>
              <w:t>:</w:t>
            </w:r>
          </w:p>
        </w:tc>
      </w:tr>
      <w:tr w:rsidR="00ED01A7" w:rsidRPr="00B611EC" w:rsidTr="00F32B98">
        <w:tc>
          <w:tcPr>
            <w:tcW w:w="907" w:type="dxa"/>
          </w:tcPr>
          <w:p w:rsidR="00ED01A7" w:rsidRPr="00B611EC" w:rsidRDefault="00ED01A7" w:rsidP="00F32B98">
            <w:pPr>
              <w:tabs>
                <w:tab w:val="left" w:pos="5387"/>
              </w:tabs>
              <w:rPr>
                <w:rFonts w:cs="Narkisim"/>
                <w:rtl/>
              </w:rPr>
            </w:pPr>
            <w:r>
              <w:rPr>
                <w:rFonts w:cs="Narkisim" w:hint="cs"/>
                <w:b/>
                <w:bCs/>
                <w:rtl/>
              </w:rPr>
              <w:t>10</w:t>
            </w:r>
            <w:r w:rsidRPr="00B611EC">
              <w:rPr>
                <w:rFonts w:cs="Narkisim" w:hint="cs"/>
                <w:b/>
                <w:bCs/>
                <w:rtl/>
              </w:rPr>
              <w:t>.</w:t>
            </w:r>
          </w:p>
        </w:tc>
        <w:tc>
          <w:tcPr>
            <w:tcW w:w="588" w:type="dxa"/>
            <w:gridSpan w:val="2"/>
          </w:tcPr>
          <w:p w:rsidR="00ED01A7" w:rsidRPr="00B611EC" w:rsidRDefault="00ED01A7" w:rsidP="00F32B98">
            <w:pPr>
              <w:ind w:left="160" w:hanging="160"/>
              <w:rPr>
                <w:rFonts w:cs="Narkisim"/>
                <w:rtl/>
              </w:rPr>
            </w:pPr>
            <w:r>
              <w:rPr>
                <w:rFonts w:cs="Narkisim" w:hint="cs"/>
                <w:rtl/>
              </w:rPr>
              <w:t>א.</w:t>
            </w:r>
          </w:p>
        </w:tc>
        <w:tc>
          <w:tcPr>
            <w:tcW w:w="7912" w:type="dxa"/>
            <w:gridSpan w:val="2"/>
          </w:tcPr>
          <w:p w:rsidR="00ED01A7" w:rsidRPr="00B611EC" w:rsidRDefault="00ED01A7" w:rsidP="00F32B98">
            <w:pPr>
              <w:rPr>
                <w:rFonts w:ascii="Arial" w:hAnsi="Arial" w:cs="Narkisim"/>
              </w:rPr>
            </w:pPr>
            <w:r w:rsidRPr="00B611EC">
              <w:rPr>
                <w:rFonts w:cs="Narkisim"/>
                <w:rtl/>
              </w:rPr>
              <w:t xml:space="preserve">תמורת מתן השירותים </w:t>
            </w:r>
            <w:r w:rsidRPr="00B611EC">
              <w:rPr>
                <w:rFonts w:cs="Narkisim" w:hint="cs"/>
                <w:rtl/>
              </w:rPr>
              <w:t xml:space="preserve">על פי הסכם זה </w:t>
            </w:r>
            <w:r w:rsidRPr="00B611EC">
              <w:rPr>
                <w:rFonts w:cs="Narkisim"/>
                <w:rtl/>
              </w:rPr>
              <w:t xml:space="preserve">ישלם המשרד </w:t>
            </w:r>
            <w:r w:rsidRPr="00B611EC">
              <w:rPr>
                <w:rFonts w:cs="Narkisim" w:hint="cs"/>
                <w:rtl/>
              </w:rPr>
              <w:t xml:space="preserve">לחברה את הסך של </w:t>
            </w:r>
            <w:r w:rsidRPr="00B611EC">
              <w:rPr>
                <w:rFonts w:ascii="Arial" w:hAnsi="Arial" w:cs="Narkisim" w:hint="cs"/>
                <w:color w:val="000000"/>
                <w:rtl/>
              </w:rPr>
              <w:t>________ ₪ בתוספת מע"מ כחוק</w:t>
            </w:r>
            <w:r>
              <w:rPr>
                <w:rFonts w:ascii="Arial" w:hAnsi="Arial" w:cs="Narkisim" w:hint="cs"/>
                <w:color w:val="000000"/>
                <w:rtl/>
              </w:rPr>
              <w:t xml:space="preserve"> בהתאם לתעריפי הצעת המחיר.</w:t>
            </w:r>
          </w:p>
          <w:p w:rsidR="00ED01A7" w:rsidRPr="00B611EC" w:rsidRDefault="00ED01A7" w:rsidP="00F32B98">
            <w:pPr>
              <w:ind w:left="317"/>
              <w:rPr>
                <w:rFonts w:ascii="David" w:hAnsi="David" w:cs="Narkisim"/>
                <w:rtl/>
              </w:rPr>
            </w:pPr>
          </w:p>
        </w:tc>
      </w:tr>
      <w:tr w:rsidR="00ED01A7" w:rsidRPr="00B611EC" w:rsidTr="00F32B98">
        <w:tc>
          <w:tcPr>
            <w:tcW w:w="907" w:type="dxa"/>
          </w:tcPr>
          <w:p w:rsidR="00ED01A7" w:rsidRPr="00B611EC" w:rsidRDefault="00ED01A7" w:rsidP="00F32B98">
            <w:pPr>
              <w:tabs>
                <w:tab w:val="left" w:pos="5387"/>
              </w:tabs>
              <w:rPr>
                <w:rFonts w:cs="Narkisim"/>
                <w:rtl/>
              </w:rPr>
            </w:pPr>
          </w:p>
        </w:tc>
        <w:tc>
          <w:tcPr>
            <w:tcW w:w="588" w:type="dxa"/>
            <w:gridSpan w:val="2"/>
          </w:tcPr>
          <w:p w:rsidR="00ED01A7" w:rsidRPr="00B611EC" w:rsidRDefault="00ED01A7" w:rsidP="00F32B98">
            <w:pPr>
              <w:ind w:left="160" w:hanging="160"/>
              <w:rPr>
                <w:rFonts w:cs="Narkisim"/>
                <w:rtl/>
              </w:rPr>
            </w:pPr>
            <w:r w:rsidRPr="00B611EC">
              <w:rPr>
                <w:rFonts w:cs="Narkisim" w:hint="cs"/>
                <w:rtl/>
              </w:rPr>
              <w:t>ב.</w:t>
            </w:r>
          </w:p>
        </w:tc>
        <w:tc>
          <w:tcPr>
            <w:tcW w:w="7912" w:type="dxa"/>
            <w:gridSpan w:val="2"/>
          </w:tcPr>
          <w:p w:rsidR="00ED01A7" w:rsidRPr="00B611EC" w:rsidRDefault="00ED01A7" w:rsidP="00F32B98">
            <w:pPr>
              <w:rPr>
                <w:rFonts w:cs="Narkisim"/>
              </w:rPr>
            </w:pPr>
            <w:r w:rsidRPr="00B611EC">
              <w:rPr>
                <w:rFonts w:cs="Narkisim" w:hint="cs"/>
                <w:rtl/>
              </w:rPr>
              <w:t xml:space="preserve">הוצאות מיוחדות, אם תידרשנה, יאושרו מראש ובכתב על ידי על ידי המשרד, כתנאי </w:t>
            </w:r>
            <w:r w:rsidRPr="00B611EC">
              <w:rPr>
                <w:rFonts w:cs="Narkisim" w:hint="cs"/>
                <w:rtl/>
              </w:rPr>
              <w:lastRenderedPageBreak/>
              <w:t>לתשלומן.</w:t>
            </w:r>
          </w:p>
          <w:p w:rsidR="00ED01A7" w:rsidRPr="00B611EC" w:rsidRDefault="00ED01A7" w:rsidP="00F32B98">
            <w:pPr>
              <w:ind w:left="317"/>
              <w:rPr>
                <w:rFonts w:ascii="David" w:hAnsi="David" w:cs="Narkisim"/>
                <w:rtl/>
              </w:rPr>
            </w:pPr>
          </w:p>
        </w:tc>
      </w:tr>
      <w:tr w:rsidR="00ED01A7" w:rsidRPr="00B611EC" w:rsidTr="00F32B98">
        <w:tc>
          <w:tcPr>
            <w:tcW w:w="907" w:type="dxa"/>
          </w:tcPr>
          <w:p w:rsidR="00ED01A7" w:rsidRPr="00B611EC" w:rsidRDefault="00ED01A7" w:rsidP="00F32B98">
            <w:pPr>
              <w:tabs>
                <w:tab w:val="left" w:pos="5387"/>
              </w:tabs>
              <w:rPr>
                <w:rFonts w:cs="Narkisim"/>
                <w:rtl/>
              </w:rPr>
            </w:pPr>
          </w:p>
        </w:tc>
        <w:tc>
          <w:tcPr>
            <w:tcW w:w="588" w:type="dxa"/>
            <w:gridSpan w:val="2"/>
          </w:tcPr>
          <w:p w:rsidR="00ED01A7" w:rsidRPr="00B611EC" w:rsidRDefault="00ED01A7" w:rsidP="00F32B98">
            <w:pPr>
              <w:ind w:left="160" w:hanging="160"/>
              <w:rPr>
                <w:rFonts w:cs="Narkisim"/>
                <w:rtl/>
              </w:rPr>
            </w:pPr>
            <w:r w:rsidRPr="00B611EC">
              <w:rPr>
                <w:rFonts w:cs="Narkisim" w:hint="cs"/>
                <w:rtl/>
              </w:rPr>
              <w:t>ג.</w:t>
            </w:r>
          </w:p>
        </w:tc>
        <w:tc>
          <w:tcPr>
            <w:tcW w:w="7912" w:type="dxa"/>
            <w:gridSpan w:val="2"/>
          </w:tcPr>
          <w:p w:rsidR="00ED01A7" w:rsidRPr="00B611EC" w:rsidRDefault="00ED01A7" w:rsidP="00F32B98">
            <w:pPr>
              <w:rPr>
                <w:rFonts w:cs="Narkisim"/>
              </w:rPr>
            </w:pPr>
            <w:r w:rsidRPr="00B611EC">
              <w:rPr>
                <w:rFonts w:cs="Narkisim" w:hint="cs"/>
                <w:rtl/>
              </w:rPr>
              <w:t>למעט האמור לעיל, החברה ל</w:t>
            </w:r>
            <w:r w:rsidRPr="00B611EC">
              <w:rPr>
                <w:rFonts w:cs="Narkisim"/>
                <w:rtl/>
              </w:rPr>
              <w:t>א</w:t>
            </w:r>
            <w:r w:rsidRPr="00B611EC">
              <w:rPr>
                <w:rFonts w:cs="Narkisim" w:hint="cs"/>
                <w:rtl/>
              </w:rPr>
              <w:t xml:space="preserve"> תהא</w:t>
            </w:r>
            <w:r w:rsidRPr="00B611EC">
              <w:rPr>
                <w:rFonts w:cs="Narkisim"/>
                <w:rtl/>
              </w:rPr>
              <w:t xml:space="preserve"> זכאי</w:t>
            </w:r>
            <w:r w:rsidRPr="00B611EC">
              <w:rPr>
                <w:rFonts w:cs="Narkisim" w:hint="cs"/>
                <w:rtl/>
              </w:rPr>
              <w:t>ת</w:t>
            </w:r>
            <w:r w:rsidRPr="00B611EC">
              <w:rPr>
                <w:rFonts w:cs="Narkisim"/>
                <w:rtl/>
              </w:rPr>
              <w:t xml:space="preserve"> לקבל בגין </w:t>
            </w:r>
            <w:r w:rsidRPr="00B611EC">
              <w:rPr>
                <w:rFonts w:cs="Narkisim" w:hint="cs"/>
                <w:rtl/>
              </w:rPr>
              <w:t xml:space="preserve">מתן </w:t>
            </w:r>
            <w:r w:rsidRPr="00B611EC">
              <w:rPr>
                <w:rFonts w:cs="Narkisim"/>
                <w:rtl/>
              </w:rPr>
              <w:t xml:space="preserve">השירותים </w:t>
            </w:r>
            <w:r w:rsidRPr="00B611EC">
              <w:rPr>
                <w:rFonts w:cs="Narkisim" w:hint="cs"/>
                <w:rtl/>
              </w:rPr>
              <w:t xml:space="preserve">כל </w:t>
            </w:r>
            <w:r w:rsidRPr="00B611EC">
              <w:rPr>
                <w:rFonts w:cs="Narkisim"/>
                <w:rtl/>
              </w:rPr>
              <w:t>תשלום נוס</w:t>
            </w:r>
            <w:r w:rsidRPr="00B611EC">
              <w:rPr>
                <w:rFonts w:cs="Narkisim" w:hint="cs"/>
                <w:rtl/>
              </w:rPr>
              <w:t>ף</w:t>
            </w:r>
            <w:r w:rsidRPr="00B611EC">
              <w:rPr>
                <w:rFonts w:cs="Narkisim"/>
                <w:rtl/>
              </w:rPr>
              <w:t>,</w:t>
            </w:r>
            <w:r w:rsidRPr="00B611EC">
              <w:rPr>
                <w:rFonts w:cs="Narkisim" w:hint="cs"/>
                <w:rtl/>
              </w:rPr>
              <w:t xml:space="preserve"> החזר הוצאות, ביטול זמן,</w:t>
            </w:r>
            <w:r w:rsidRPr="00B611EC">
              <w:rPr>
                <w:rFonts w:cs="Narkisim"/>
                <w:rtl/>
              </w:rPr>
              <w:t xml:space="preserve"> הטבות או זכויות אחרות</w:t>
            </w:r>
            <w:r w:rsidRPr="00B611EC">
              <w:rPr>
                <w:rFonts w:cs="Narkisim" w:hint="cs"/>
                <w:rtl/>
              </w:rPr>
              <w:t xml:space="preserve"> </w:t>
            </w:r>
            <w:r w:rsidRPr="00B611EC">
              <w:rPr>
                <w:rFonts w:cs="Narkisim"/>
                <w:rtl/>
              </w:rPr>
              <w:t>כלשהן, ואין</w:t>
            </w:r>
            <w:r w:rsidRPr="00B611EC">
              <w:rPr>
                <w:rFonts w:cs="Narkisim" w:hint="cs"/>
                <w:rtl/>
              </w:rPr>
              <w:t xml:space="preserve"> </w:t>
            </w:r>
            <w:r w:rsidRPr="00B611EC">
              <w:rPr>
                <w:rFonts w:cs="Narkisim"/>
                <w:rtl/>
              </w:rPr>
              <w:t>למשרד כל</w:t>
            </w:r>
            <w:r w:rsidRPr="00B611EC">
              <w:rPr>
                <w:rFonts w:cs="Narkisim" w:hint="cs"/>
              </w:rPr>
              <w:t xml:space="preserve"> </w:t>
            </w:r>
            <w:r w:rsidRPr="00B611EC">
              <w:rPr>
                <w:rFonts w:cs="Narkisim"/>
                <w:rtl/>
              </w:rPr>
              <w:t>חובה או התח</w:t>
            </w:r>
            <w:r w:rsidRPr="00B611EC">
              <w:rPr>
                <w:rFonts w:cs="Narkisim" w:hint="cs"/>
                <w:rtl/>
              </w:rPr>
              <w:t>י</w:t>
            </w:r>
            <w:r w:rsidRPr="00B611EC">
              <w:rPr>
                <w:rFonts w:cs="Narkisim"/>
                <w:rtl/>
              </w:rPr>
              <w:t>יבות כלפי ה</w:t>
            </w:r>
            <w:r>
              <w:rPr>
                <w:rFonts w:cs="Narkisim" w:hint="cs"/>
                <w:rtl/>
              </w:rPr>
              <w:t>חברה ועובדיה</w:t>
            </w:r>
            <w:r w:rsidRPr="00B611EC">
              <w:rPr>
                <w:rFonts w:cs="Narkisim"/>
                <w:rtl/>
              </w:rPr>
              <w:t xml:space="preserve"> בכל הקשור לתנאים סוציאליים, ביטוח לאומי</w:t>
            </w:r>
            <w:r w:rsidRPr="00B611EC">
              <w:rPr>
                <w:rFonts w:cs="Narkisim" w:hint="cs"/>
                <w:rtl/>
              </w:rPr>
              <w:t xml:space="preserve">, </w:t>
            </w:r>
            <w:r w:rsidRPr="00B611EC">
              <w:rPr>
                <w:rFonts w:cs="Narkisim"/>
                <w:rtl/>
              </w:rPr>
              <w:t>ביטוח או</w:t>
            </w:r>
            <w:r w:rsidRPr="00B611EC">
              <w:rPr>
                <w:rFonts w:cs="Narkisim" w:hint="cs"/>
              </w:rPr>
              <w:t xml:space="preserve"> </w:t>
            </w:r>
            <w:r w:rsidRPr="00B611EC">
              <w:rPr>
                <w:rFonts w:cs="Narkisim"/>
                <w:rtl/>
              </w:rPr>
              <w:t>הטבות אחרות ביחס למתן השירותים על פי הסכם זה.</w:t>
            </w:r>
          </w:p>
          <w:p w:rsidR="00ED01A7" w:rsidRPr="00B611EC" w:rsidRDefault="00ED01A7" w:rsidP="00F32B98">
            <w:pPr>
              <w:ind w:left="317"/>
              <w:rPr>
                <w:rFonts w:ascii="David" w:hAnsi="David" w:cs="Narkisim"/>
                <w:rtl/>
              </w:rPr>
            </w:pPr>
          </w:p>
        </w:tc>
      </w:tr>
      <w:tr w:rsidR="00ED01A7" w:rsidRPr="00B611EC" w:rsidTr="00F32B98">
        <w:tc>
          <w:tcPr>
            <w:tcW w:w="907" w:type="dxa"/>
          </w:tcPr>
          <w:p w:rsidR="00ED01A7" w:rsidRPr="00B611EC" w:rsidRDefault="00ED01A7" w:rsidP="00F32B98">
            <w:pPr>
              <w:tabs>
                <w:tab w:val="left" w:pos="5387"/>
              </w:tabs>
              <w:rPr>
                <w:rFonts w:cs="Narkisim"/>
                <w:rtl/>
              </w:rPr>
            </w:pPr>
          </w:p>
        </w:tc>
        <w:tc>
          <w:tcPr>
            <w:tcW w:w="588" w:type="dxa"/>
            <w:gridSpan w:val="2"/>
          </w:tcPr>
          <w:p w:rsidR="00ED01A7" w:rsidRPr="00B611EC" w:rsidRDefault="00ED01A7" w:rsidP="00F32B98">
            <w:pPr>
              <w:ind w:left="160" w:hanging="160"/>
              <w:rPr>
                <w:rFonts w:cs="Narkisim"/>
                <w:rtl/>
              </w:rPr>
            </w:pPr>
            <w:r>
              <w:rPr>
                <w:rFonts w:cs="Narkisim" w:hint="cs"/>
                <w:rtl/>
              </w:rPr>
              <w:t>ד.</w:t>
            </w:r>
          </w:p>
        </w:tc>
        <w:tc>
          <w:tcPr>
            <w:tcW w:w="7912" w:type="dxa"/>
            <w:gridSpan w:val="2"/>
          </w:tcPr>
          <w:p w:rsidR="00ED01A7" w:rsidRPr="00B611EC" w:rsidRDefault="00ED01A7" w:rsidP="00F32B98">
            <w:pPr>
              <w:rPr>
                <w:rFonts w:cs="Narkisim"/>
              </w:rPr>
            </w:pPr>
            <w:r w:rsidRPr="00B611EC">
              <w:rPr>
                <w:rFonts w:cs="Narkisim" w:hint="cs"/>
                <w:rtl/>
              </w:rPr>
              <w:t>המשרד לא יישא בשום תשלום, הוצאה, אובדן או נזק מכל סוג או סיבה שהם,  שייגרמו לחברה, בעת, או עקב ביצוע חוזה זה, אלא בגדר חיובי המשרד כלפי המבצע על פי חוזה זה.</w:t>
            </w:r>
          </w:p>
          <w:p w:rsidR="00ED01A7" w:rsidRPr="00B611EC" w:rsidRDefault="00ED01A7" w:rsidP="00F32B98">
            <w:pPr>
              <w:ind w:left="317"/>
              <w:rPr>
                <w:rFonts w:ascii="David" w:hAnsi="David" w:cs="Narkisim"/>
                <w:rtl/>
              </w:rPr>
            </w:pPr>
          </w:p>
        </w:tc>
      </w:tr>
      <w:tr w:rsidR="00ED01A7" w:rsidRPr="00B611EC" w:rsidTr="00F32B98">
        <w:tc>
          <w:tcPr>
            <w:tcW w:w="907" w:type="dxa"/>
          </w:tcPr>
          <w:p w:rsidR="00ED01A7" w:rsidRPr="00B611EC" w:rsidRDefault="00ED01A7" w:rsidP="00F32B98">
            <w:pPr>
              <w:tabs>
                <w:tab w:val="left" w:pos="5387"/>
              </w:tabs>
              <w:rPr>
                <w:rFonts w:cs="Narkisim"/>
                <w:rtl/>
              </w:rPr>
            </w:pPr>
          </w:p>
        </w:tc>
        <w:tc>
          <w:tcPr>
            <w:tcW w:w="588" w:type="dxa"/>
            <w:gridSpan w:val="2"/>
          </w:tcPr>
          <w:p w:rsidR="00ED01A7" w:rsidRPr="00B611EC" w:rsidRDefault="00ED01A7" w:rsidP="00F32B98">
            <w:pPr>
              <w:ind w:left="160" w:hanging="160"/>
              <w:rPr>
                <w:rFonts w:cs="Narkisim"/>
                <w:rtl/>
              </w:rPr>
            </w:pPr>
            <w:r>
              <w:rPr>
                <w:rFonts w:cs="Narkisim" w:hint="cs"/>
                <w:rtl/>
              </w:rPr>
              <w:t>ה.</w:t>
            </w:r>
          </w:p>
        </w:tc>
        <w:tc>
          <w:tcPr>
            <w:tcW w:w="7912" w:type="dxa"/>
            <w:gridSpan w:val="2"/>
          </w:tcPr>
          <w:p w:rsidR="00ED01A7" w:rsidRPr="00B611EC" w:rsidRDefault="00ED01A7" w:rsidP="00F32B98">
            <w:pPr>
              <w:rPr>
                <w:rFonts w:cs="Narkisim"/>
                <w:rtl/>
              </w:rPr>
            </w:pPr>
            <w:r w:rsidRPr="00B611EC">
              <w:rPr>
                <w:rFonts w:cs="Narkisim" w:hint="cs"/>
                <w:rtl/>
              </w:rPr>
              <w:t>מבלי לגרוע מזכויות המשרד לפי חוזה זה ועל פי כל דין רשאי המשרד לקזז כל סכום שיגיע לחברה מהמשרד בקשר עם חוזה זה, מכל סכום אשר יגיע לחברה מהמשרד.</w:t>
            </w:r>
          </w:p>
          <w:p w:rsidR="00ED01A7" w:rsidRPr="00B611EC" w:rsidRDefault="00ED01A7" w:rsidP="00F32B98">
            <w:pPr>
              <w:ind w:left="317"/>
              <w:rPr>
                <w:rFonts w:ascii="David" w:hAnsi="David" w:cs="Narkisim"/>
                <w:rtl/>
              </w:rPr>
            </w:pPr>
          </w:p>
        </w:tc>
      </w:tr>
      <w:tr w:rsidR="00ED01A7" w:rsidRPr="00B611EC" w:rsidTr="00F32B98">
        <w:tc>
          <w:tcPr>
            <w:tcW w:w="907" w:type="dxa"/>
          </w:tcPr>
          <w:p w:rsidR="00ED01A7" w:rsidRPr="00B611EC" w:rsidRDefault="00ED01A7" w:rsidP="00F32B98">
            <w:pPr>
              <w:tabs>
                <w:tab w:val="left" w:pos="5387"/>
              </w:tabs>
              <w:rPr>
                <w:rFonts w:cs="Narkisim"/>
                <w:rtl/>
              </w:rPr>
            </w:pPr>
          </w:p>
        </w:tc>
        <w:tc>
          <w:tcPr>
            <w:tcW w:w="588" w:type="dxa"/>
            <w:gridSpan w:val="2"/>
          </w:tcPr>
          <w:p w:rsidR="00ED01A7" w:rsidRPr="00B611EC" w:rsidRDefault="00ED01A7" w:rsidP="00F32B98">
            <w:pPr>
              <w:ind w:left="160" w:hanging="160"/>
              <w:rPr>
                <w:rFonts w:cs="Narkisim"/>
                <w:rtl/>
              </w:rPr>
            </w:pPr>
            <w:r>
              <w:rPr>
                <w:rFonts w:cs="Narkisim" w:hint="cs"/>
                <w:rtl/>
              </w:rPr>
              <w:t>ו.</w:t>
            </w:r>
          </w:p>
        </w:tc>
        <w:tc>
          <w:tcPr>
            <w:tcW w:w="7912" w:type="dxa"/>
            <w:gridSpan w:val="2"/>
          </w:tcPr>
          <w:p w:rsidR="00ED01A7" w:rsidRDefault="00ED01A7" w:rsidP="00F32B98">
            <w:pPr>
              <w:rPr>
                <w:rFonts w:cs="Narkisim"/>
              </w:rPr>
            </w:pPr>
            <w:r w:rsidRPr="00B611EC">
              <w:rPr>
                <w:rFonts w:cs="Narkisim" w:hint="cs"/>
                <w:rtl/>
              </w:rPr>
              <w:t>במקרה של ביטול ההסכם, ישלם המשרד לחברה, מתוך התמורה, רק את התשלומים המתייחסים לביצוע השירותים, שהחברה ביצעה בפועל עד תאריך כניסת הביטול לתוקף והמשרד לא יהיה חייב כל פיצוי, תמורה או תשלום אחר עבור או בקשר לביטול החוזה.</w:t>
            </w:r>
          </w:p>
          <w:p w:rsidR="00ED01A7" w:rsidRPr="00B611EC" w:rsidRDefault="00ED01A7" w:rsidP="00F32B98">
            <w:pPr>
              <w:ind w:left="317"/>
              <w:rPr>
                <w:rFonts w:ascii="David" w:hAnsi="David" w:cs="Narkisim"/>
                <w:rtl/>
              </w:rPr>
            </w:pPr>
          </w:p>
        </w:tc>
      </w:tr>
      <w:tr w:rsidR="00ED01A7" w:rsidRPr="00B611EC" w:rsidTr="00F32B98">
        <w:tc>
          <w:tcPr>
            <w:tcW w:w="9407" w:type="dxa"/>
            <w:gridSpan w:val="5"/>
          </w:tcPr>
          <w:p w:rsidR="00ED01A7" w:rsidRPr="00B611EC" w:rsidRDefault="00ED01A7" w:rsidP="00F32B98">
            <w:pPr>
              <w:ind w:left="318" w:right="340" w:hanging="318"/>
              <w:rPr>
                <w:rFonts w:cs="Narkisim"/>
                <w:b/>
                <w:bCs/>
                <w:rtl/>
              </w:rPr>
            </w:pPr>
            <w:r w:rsidRPr="00B611EC">
              <w:rPr>
                <w:rFonts w:cs="Narkisim" w:hint="cs"/>
                <w:b/>
                <w:bCs/>
                <w:u w:val="single"/>
                <w:rtl/>
              </w:rPr>
              <w:t>פיקוח ותקשורת בין הצדדים</w:t>
            </w:r>
            <w:r w:rsidRPr="00B611EC">
              <w:rPr>
                <w:rFonts w:cs="Narkisim" w:hint="cs"/>
                <w:b/>
                <w:bCs/>
                <w:rtl/>
              </w:rPr>
              <w:t>:</w:t>
            </w:r>
          </w:p>
        </w:tc>
      </w:tr>
      <w:tr w:rsidR="00ED01A7" w:rsidRPr="00B611EC" w:rsidTr="00F32B98">
        <w:tc>
          <w:tcPr>
            <w:tcW w:w="907" w:type="dxa"/>
          </w:tcPr>
          <w:p w:rsidR="00ED01A7" w:rsidRPr="00B611EC" w:rsidRDefault="00ED01A7" w:rsidP="00F32B98">
            <w:pPr>
              <w:tabs>
                <w:tab w:val="left" w:pos="5387"/>
              </w:tabs>
              <w:rPr>
                <w:rFonts w:cs="Narkisim"/>
                <w:b/>
                <w:bCs/>
                <w:rtl/>
              </w:rPr>
            </w:pPr>
            <w:r>
              <w:rPr>
                <w:rFonts w:cs="Narkisim" w:hint="cs"/>
                <w:b/>
                <w:bCs/>
                <w:rtl/>
              </w:rPr>
              <w:t>11</w:t>
            </w:r>
            <w:r w:rsidRPr="00B611EC">
              <w:rPr>
                <w:rFonts w:cs="Narkisim" w:hint="cs"/>
                <w:b/>
                <w:bCs/>
                <w:rtl/>
              </w:rPr>
              <w:t>.</w:t>
            </w:r>
          </w:p>
        </w:tc>
        <w:tc>
          <w:tcPr>
            <w:tcW w:w="8500" w:type="dxa"/>
            <w:gridSpan w:val="4"/>
          </w:tcPr>
          <w:p w:rsidR="00ED01A7" w:rsidRPr="00B611EC" w:rsidRDefault="00ED01A7" w:rsidP="00F32B98">
            <w:pPr>
              <w:ind w:left="685" w:hanging="685"/>
              <w:rPr>
                <w:rFonts w:ascii="David" w:hAnsi="David" w:cs="Narkisim"/>
                <w:rtl/>
              </w:rPr>
            </w:pPr>
            <w:r w:rsidRPr="00B611EC">
              <w:rPr>
                <w:rFonts w:ascii="David" w:hAnsi="David" w:cs="Narkisim" w:hint="cs"/>
                <w:rtl/>
              </w:rPr>
              <w:t xml:space="preserve">א.      </w:t>
            </w:r>
            <w:r w:rsidRPr="00B611EC">
              <w:rPr>
                <w:rFonts w:ascii="David" w:hAnsi="David" w:cs="Narkisim"/>
                <w:rtl/>
              </w:rPr>
              <w:t>העבודה תוזמן על ידי</w:t>
            </w:r>
            <w:r w:rsidRPr="00B611EC">
              <w:rPr>
                <w:rFonts w:ascii="David" w:hAnsi="David" w:cs="Narkisim" w:hint="cs"/>
                <w:rtl/>
              </w:rPr>
              <w:t xml:space="preserve"> המשרד </w:t>
            </w:r>
            <w:r w:rsidRPr="00B611EC">
              <w:rPr>
                <w:rFonts w:ascii="David" w:hAnsi="David" w:cs="Narkisim"/>
                <w:rtl/>
              </w:rPr>
              <w:t>וכל הודעה או מסמך</w:t>
            </w:r>
            <w:r w:rsidRPr="00B611EC">
              <w:rPr>
                <w:rFonts w:ascii="David" w:hAnsi="David" w:cs="Narkisim" w:hint="cs"/>
                <w:rtl/>
              </w:rPr>
              <w:t xml:space="preserve"> או הנחיה</w:t>
            </w:r>
            <w:r w:rsidRPr="00B611EC">
              <w:rPr>
                <w:rFonts w:ascii="David" w:hAnsi="David" w:cs="Narkisim"/>
                <w:rtl/>
              </w:rPr>
              <w:t xml:space="preserve"> אשר צריכים להינתן לפי תנאי מכרז זה, תינתנה על ידי </w:t>
            </w:r>
            <w:r w:rsidRPr="00B611EC">
              <w:rPr>
                <w:rFonts w:ascii="David" w:hAnsi="David" w:cs="Narkisim" w:hint="cs"/>
                <w:rtl/>
              </w:rPr>
              <w:t>המשרד והחברה תתחייב לפעול בהתאם למפורט בעיקרי ההסכם.</w:t>
            </w:r>
          </w:p>
          <w:p w:rsidR="00ED01A7" w:rsidRPr="00B611EC" w:rsidRDefault="00ED01A7" w:rsidP="00F32B98">
            <w:pPr>
              <w:ind w:left="317" w:hanging="317"/>
              <w:rPr>
                <w:rFonts w:ascii="David" w:hAnsi="David" w:cs="Narkisim"/>
                <w:rtl/>
              </w:rPr>
            </w:pPr>
          </w:p>
          <w:p w:rsidR="00ED01A7" w:rsidRPr="00B611EC" w:rsidRDefault="00ED01A7" w:rsidP="00F32B98">
            <w:pPr>
              <w:ind w:left="685" w:hanging="685"/>
              <w:rPr>
                <w:rFonts w:cs="Narkisim"/>
                <w:rtl/>
              </w:rPr>
            </w:pPr>
            <w:r w:rsidRPr="00B611EC">
              <w:rPr>
                <w:rFonts w:ascii="David" w:hAnsi="David" w:cs="Narkisim" w:hint="cs"/>
                <w:rtl/>
              </w:rPr>
              <w:t xml:space="preserve">ב. </w:t>
            </w:r>
            <w:r w:rsidRPr="00B611EC">
              <w:rPr>
                <w:rFonts w:cs="Narkisim" w:hint="cs"/>
                <w:rtl/>
              </w:rPr>
              <w:t xml:space="preserve">     בביצוע השירותים מתחייבת החברה לפעול בהתאם להנחיות כלליות שתקבל מזמן לזמן מאת המשרד, אך מוצהר בזאת, כי אין לראות בכל זכות הניתנת על פי ההסכם למדינה, או</w:t>
            </w:r>
            <w:r w:rsidRPr="00B611EC">
              <w:rPr>
                <w:rFonts w:cs="Narkisim"/>
                <w:rtl/>
              </w:rPr>
              <w:t xml:space="preserve"> ל</w:t>
            </w:r>
            <w:r w:rsidRPr="00B611EC">
              <w:rPr>
                <w:rFonts w:cs="Narkisim" w:hint="cs"/>
                <w:rtl/>
              </w:rPr>
              <w:t>חברה</w:t>
            </w:r>
            <w:r w:rsidRPr="00B611EC">
              <w:rPr>
                <w:rFonts w:cs="Narkisim"/>
                <w:rtl/>
              </w:rPr>
              <w:t xml:space="preserve"> להורות או לכל אחד מהמועסקים על יד</w:t>
            </w:r>
            <w:r>
              <w:rPr>
                <w:rFonts w:cs="Narkisim" w:hint="cs"/>
                <w:rtl/>
              </w:rPr>
              <w:t>יה</w:t>
            </w:r>
            <w:r w:rsidRPr="00B611EC">
              <w:rPr>
                <w:rFonts w:cs="Narkisim"/>
                <w:rtl/>
              </w:rPr>
              <w:t xml:space="preserve">, אלא אמצעי ביצוע הוראות </w:t>
            </w:r>
            <w:r w:rsidRPr="00B611EC">
              <w:rPr>
                <w:rFonts w:cs="Narkisim" w:hint="cs"/>
                <w:rtl/>
              </w:rPr>
              <w:t>ההסכם</w:t>
            </w:r>
            <w:r w:rsidRPr="00B611EC">
              <w:rPr>
                <w:rFonts w:cs="Narkisim"/>
                <w:rtl/>
              </w:rPr>
              <w:t xml:space="preserve"> במלואו.</w:t>
            </w:r>
          </w:p>
          <w:p w:rsidR="00ED01A7" w:rsidRPr="00B611EC" w:rsidRDefault="00ED01A7" w:rsidP="00F32B98">
            <w:pPr>
              <w:ind w:left="284"/>
              <w:rPr>
                <w:rFonts w:cs="Narkisim"/>
                <w:rtl/>
              </w:rPr>
            </w:pPr>
          </w:p>
        </w:tc>
      </w:tr>
      <w:tr w:rsidR="00ED01A7" w:rsidRPr="00B611EC" w:rsidTr="00F32B98">
        <w:tc>
          <w:tcPr>
            <w:tcW w:w="907" w:type="dxa"/>
          </w:tcPr>
          <w:p w:rsidR="00ED01A7" w:rsidRPr="00B611EC" w:rsidRDefault="00ED01A7" w:rsidP="00F32B98">
            <w:pPr>
              <w:tabs>
                <w:tab w:val="left" w:pos="5387"/>
              </w:tabs>
              <w:rPr>
                <w:rFonts w:cs="Narkisim"/>
                <w:b/>
                <w:bCs/>
                <w:rtl/>
              </w:rPr>
            </w:pPr>
            <w:r>
              <w:rPr>
                <w:rFonts w:cs="Narkisim" w:hint="cs"/>
                <w:b/>
                <w:bCs/>
                <w:rtl/>
              </w:rPr>
              <w:t>12</w:t>
            </w:r>
            <w:r w:rsidRPr="00B611EC">
              <w:rPr>
                <w:rFonts w:cs="Narkisim" w:hint="cs"/>
                <w:b/>
                <w:bCs/>
                <w:rtl/>
              </w:rPr>
              <w:t>.</w:t>
            </w:r>
          </w:p>
        </w:tc>
        <w:tc>
          <w:tcPr>
            <w:tcW w:w="8500" w:type="dxa"/>
            <w:gridSpan w:val="4"/>
          </w:tcPr>
          <w:p w:rsidR="00ED01A7" w:rsidRPr="00B611EC" w:rsidRDefault="00ED01A7" w:rsidP="00CE003B">
            <w:pPr>
              <w:ind w:left="284"/>
              <w:rPr>
                <w:rFonts w:cs="Narkisim"/>
                <w:rtl/>
              </w:rPr>
            </w:pPr>
            <w:r w:rsidRPr="00B611EC">
              <w:rPr>
                <w:rFonts w:cs="Narkisim"/>
                <w:rtl/>
              </w:rPr>
              <w:t>נציג המשרד ל</w:t>
            </w:r>
            <w:r w:rsidRPr="00B611EC">
              <w:rPr>
                <w:rFonts w:cs="Narkisim" w:hint="cs"/>
                <w:rtl/>
              </w:rPr>
              <w:t>צורך</w:t>
            </w:r>
            <w:r w:rsidRPr="00B611EC">
              <w:rPr>
                <w:rFonts w:cs="Narkisim"/>
                <w:rtl/>
              </w:rPr>
              <w:t xml:space="preserve"> </w:t>
            </w:r>
            <w:r w:rsidRPr="00B611EC">
              <w:rPr>
                <w:rFonts w:cs="Narkisim" w:hint="cs"/>
                <w:rtl/>
              </w:rPr>
              <w:t>הסכם</w:t>
            </w:r>
            <w:r w:rsidRPr="00B611EC">
              <w:rPr>
                <w:rFonts w:cs="Narkisim"/>
                <w:rtl/>
              </w:rPr>
              <w:t xml:space="preserve"> זה ה</w:t>
            </w:r>
            <w:r>
              <w:rPr>
                <w:rFonts w:cs="Narkisim" w:hint="cs"/>
                <w:rtl/>
              </w:rPr>
              <w:t>ו</w:t>
            </w:r>
            <w:r w:rsidRPr="00B611EC">
              <w:rPr>
                <w:rFonts w:cs="Narkisim"/>
                <w:rtl/>
              </w:rPr>
              <w:t xml:space="preserve">א </w:t>
            </w:r>
            <w:r>
              <w:rPr>
                <w:rFonts w:cs="Narkisim" w:hint="cs"/>
                <w:rtl/>
              </w:rPr>
              <w:t xml:space="preserve">מר </w:t>
            </w:r>
            <w:r w:rsidR="00CE003B">
              <w:rPr>
                <w:rFonts w:cs="Narkisim" w:hint="cs"/>
                <w:rtl/>
              </w:rPr>
              <w:t>עמי אלון</w:t>
            </w:r>
            <w:r w:rsidRPr="00B611EC">
              <w:rPr>
                <w:rFonts w:cs="Narkisim" w:hint="cs"/>
                <w:rtl/>
              </w:rPr>
              <w:t>,</w:t>
            </w:r>
            <w:r w:rsidRPr="00B611EC">
              <w:rPr>
                <w:rFonts w:ascii="Arial" w:hAnsi="Arial" w:cs="Narkisim"/>
                <w:rtl/>
              </w:rPr>
              <w:t xml:space="preserve"> </w:t>
            </w:r>
            <w:r>
              <w:rPr>
                <w:rFonts w:cs="Narkisim" w:hint="cs"/>
                <w:sz w:val="28"/>
                <w:rtl/>
              </w:rPr>
              <w:t>מאגף פרסומים ושיווק אלקטרוני</w:t>
            </w:r>
            <w:r w:rsidRPr="00B421AA">
              <w:rPr>
                <w:rFonts w:cs="Narkisim" w:hint="cs"/>
                <w:sz w:val="28"/>
                <w:rtl/>
              </w:rPr>
              <w:t xml:space="preserve"> במשרד התיירות </w:t>
            </w:r>
            <w:r w:rsidRPr="00B611EC">
              <w:rPr>
                <w:rFonts w:cs="Narkisim" w:hint="cs"/>
                <w:rtl/>
              </w:rPr>
              <w:t>(</w:t>
            </w:r>
            <w:r w:rsidRPr="00B611EC">
              <w:rPr>
                <w:rFonts w:cs="Narkisim" w:hint="cs"/>
                <w:b/>
                <w:bCs/>
                <w:rtl/>
              </w:rPr>
              <w:t xml:space="preserve">להלן </w:t>
            </w:r>
            <w:r w:rsidRPr="00B611EC">
              <w:rPr>
                <w:rFonts w:cs="Narkisim"/>
                <w:b/>
                <w:bCs/>
                <w:rtl/>
              </w:rPr>
              <w:t>–</w:t>
            </w:r>
            <w:r w:rsidRPr="00B611EC">
              <w:rPr>
                <w:rFonts w:cs="Narkisim" w:hint="cs"/>
                <w:b/>
                <w:bCs/>
                <w:rtl/>
              </w:rPr>
              <w:t xml:space="preserve"> "נציג המשרד</w:t>
            </w:r>
            <w:r w:rsidRPr="00B611EC">
              <w:rPr>
                <w:rFonts w:cs="Narkisim" w:hint="cs"/>
                <w:rtl/>
              </w:rPr>
              <w:t>")  .</w:t>
            </w:r>
          </w:p>
        </w:tc>
      </w:tr>
      <w:tr w:rsidR="00ED01A7" w:rsidRPr="00B611EC" w:rsidTr="00F32B98">
        <w:tc>
          <w:tcPr>
            <w:tcW w:w="907" w:type="dxa"/>
          </w:tcPr>
          <w:p w:rsidR="00ED01A7" w:rsidRPr="00B611EC" w:rsidRDefault="00ED01A7" w:rsidP="00F32B98">
            <w:pPr>
              <w:tabs>
                <w:tab w:val="left" w:pos="5387"/>
              </w:tabs>
              <w:rPr>
                <w:rFonts w:cs="Narkisim"/>
                <w:b/>
                <w:bCs/>
                <w:rtl/>
              </w:rPr>
            </w:pPr>
            <w:r>
              <w:rPr>
                <w:rFonts w:cs="Narkisim" w:hint="cs"/>
                <w:b/>
                <w:bCs/>
                <w:rtl/>
              </w:rPr>
              <w:t>13</w:t>
            </w:r>
            <w:r w:rsidRPr="00B611EC">
              <w:rPr>
                <w:rFonts w:cs="Narkisim" w:hint="cs"/>
                <w:b/>
                <w:bCs/>
                <w:rtl/>
              </w:rPr>
              <w:t>.</w:t>
            </w:r>
          </w:p>
        </w:tc>
        <w:tc>
          <w:tcPr>
            <w:tcW w:w="8500" w:type="dxa"/>
            <w:gridSpan w:val="4"/>
          </w:tcPr>
          <w:p w:rsidR="00ED01A7" w:rsidRPr="00B611EC" w:rsidRDefault="00ED01A7" w:rsidP="00F32B98">
            <w:pPr>
              <w:ind w:left="284"/>
              <w:rPr>
                <w:rFonts w:cs="Narkisim"/>
              </w:rPr>
            </w:pPr>
            <w:r w:rsidRPr="00B611EC">
              <w:rPr>
                <w:rFonts w:cs="Narkisim" w:hint="cs"/>
                <w:rtl/>
              </w:rPr>
              <w:t>החברה תדווח לנציגי המשרד על פעולותי</w:t>
            </w:r>
            <w:r>
              <w:rPr>
                <w:rFonts w:cs="Narkisim" w:hint="cs"/>
                <w:rtl/>
              </w:rPr>
              <w:t>ה</w:t>
            </w:r>
            <w:r w:rsidRPr="00B611EC">
              <w:rPr>
                <w:rFonts w:cs="Narkisim" w:hint="cs"/>
                <w:rtl/>
              </w:rPr>
              <w:t xml:space="preserve"> על פי חוזה זה ככל שיידרש לכך מעת לעת.</w:t>
            </w:r>
          </w:p>
          <w:p w:rsidR="00ED01A7" w:rsidRPr="00B611EC" w:rsidRDefault="00ED01A7" w:rsidP="00F32B98">
            <w:pPr>
              <w:tabs>
                <w:tab w:val="num" w:pos="1224"/>
              </w:tabs>
              <w:ind w:left="360"/>
              <w:rPr>
                <w:rFonts w:cs="Narkisim"/>
                <w:rtl/>
              </w:rPr>
            </w:pPr>
          </w:p>
        </w:tc>
      </w:tr>
      <w:tr w:rsidR="00ED01A7" w:rsidRPr="00B611EC" w:rsidTr="00F32B98">
        <w:tc>
          <w:tcPr>
            <w:tcW w:w="9407" w:type="dxa"/>
            <w:gridSpan w:val="5"/>
          </w:tcPr>
          <w:p w:rsidR="00ED01A7" w:rsidRPr="00B611EC" w:rsidRDefault="00ED01A7" w:rsidP="00F32B98">
            <w:pPr>
              <w:ind w:left="284"/>
              <w:rPr>
                <w:rFonts w:cs="Narkisim"/>
                <w:b/>
                <w:bCs/>
                <w:u w:val="single"/>
                <w:rtl/>
              </w:rPr>
            </w:pPr>
            <w:r w:rsidRPr="00B611EC">
              <w:rPr>
                <w:rFonts w:cs="Narkisim" w:hint="cs"/>
                <w:b/>
                <w:bCs/>
                <w:u w:val="single"/>
                <w:rtl/>
              </w:rPr>
              <w:t>שונות:</w:t>
            </w:r>
          </w:p>
        </w:tc>
      </w:tr>
      <w:tr w:rsidR="00ED01A7" w:rsidRPr="00B611EC" w:rsidTr="00F32B98">
        <w:tc>
          <w:tcPr>
            <w:tcW w:w="907" w:type="dxa"/>
          </w:tcPr>
          <w:p w:rsidR="00ED01A7" w:rsidRPr="00B611EC" w:rsidRDefault="00ED01A7" w:rsidP="00F32B98">
            <w:pPr>
              <w:tabs>
                <w:tab w:val="left" w:pos="5387"/>
              </w:tabs>
              <w:rPr>
                <w:rFonts w:cs="Narkisim"/>
                <w:b/>
                <w:bCs/>
                <w:rtl/>
              </w:rPr>
            </w:pPr>
            <w:r>
              <w:rPr>
                <w:rFonts w:cs="Narkisim" w:hint="cs"/>
                <w:b/>
                <w:bCs/>
                <w:rtl/>
              </w:rPr>
              <w:t>14</w:t>
            </w:r>
            <w:r w:rsidRPr="00B611EC">
              <w:rPr>
                <w:rFonts w:cs="Narkisim" w:hint="cs"/>
                <w:b/>
                <w:bCs/>
                <w:rtl/>
              </w:rPr>
              <w:t>.</w:t>
            </w:r>
          </w:p>
        </w:tc>
        <w:tc>
          <w:tcPr>
            <w:tcW w:w="8500" w:type="dxa"/>
            <w:gridSpan w:val="4"/>
          </w:tcPr>
          <w:p w:rsidR="00ED01A7" w:rsidRPr="00B611EC" w:rsidRDefault="00ED01A7" w:rsidP="00F32B98">
            <w:pPr>
              <w:ind w:left="284"/>
              <w:rPr>
                <w:rFonts w:cs="Narkisim"/>
                <w:rtl/>
              </w:rPr>
            </w:pPr>
            <w:r w:rsidRPr="00B611EC">
              <w:rPr>
                <w:rFonts w:cs="Narkisim" w:hint="cs"/>
                <w:rtl/>
              </w:rPr>
              <w:t>מקום השיפוט הייחוד</w:t>
            </w:r>
            <w:r w:rsidRPr="00B611EC">
              <w:rPr>
                <w:rFonts w:cs="Narkisim" w:hint="eastAsia"/>
                <w:rtl/>
              </w:rPr>
              <w:t>י</w:t>
            </w:r>
            <w:r w:rsidRPr="00B611EC">
              <w:rPr>
                <w:rFonts w:cs="Narkisim" w:hint="cs"/>
                <w:rtl/>
              </w:rPr>
              <w:t xml:space="preserve"> בכל הקשור בהסכם זה, לרבות הפרתו, יהיו בתי המשפט בירושלים בלבד.</w:t>
            </w:r>
          </w:p>
          <w:p w:rsidR="00ED01A7" w:rsidRPr="00B611EC" w:rsidRDefault="00ED01A7" w:rsidP="00F32B98">
            <w:pPr>
              <w:ind w:left="284"/>
              <w:rPr>
                <w:rFonts w:cs="Narkisim"/>
                <w:rtl/>
              </w:rPr>
            </w:pPr>
          </w:p>
        </w:tc>
      </w:tr>
      <w:tr w:rsidR="00ED01A7" w:rsidRPr="00B611EC" w:rsidTr="00F32B98">
        <w:tc>
          <w:tcPr>
            <w:tcW w:w="907" w:type="dxa"/>
          </w:tcPr>
          <w:p w:rsidR="00ED01A7" w:rsidRPr="00B611EC" w:rsidRDefault="00ED01A7" w:rsidP="00F32B98">
            <w:pPr>
              <w:tabs>
                <w:tab w:val="left" w:pos="5387"/>
              </w:tabs>
              <w:rPr>
                <w:rFonts w:cs="Narkisim"/>
                <w:b/>
                <w:bCs/>
                <w:rtl/>
              </w:rPr>
            </w:pPr>
            <w:r>
              <w:rPr>
                <w:rFonts w:cs="Narkisim" w:hint="cs"/>
                <w:b/>
                <w:bCs/>
                <w:rtl/>
              </w:rPr>
              <w:t>15</w:t>
            </w:r>
            <w:r w:rsidRPr="00B611EC">
              <w:rPr>
                <w:rFonts w:cs="Narkisim" w:hint="cs"/>
                <w:b/>
                <w:bCs/>
                <w:rtl/>
              </w:rPr>
              <w:t>.</w:t>
            </w:r>
          </w:p>
        </w:tc>
        <w:tc>
          <w:tcPr>
            <w:tcW w:w="8500" w:type="dxa"/>
            <w:gridSpan w:val="4"/>
          </w:tcPr>
          <w:p w:rsidR="00ED01A7" w:rsidRPr="00B611EC" w:rsidRDefault="00ED01A7" w:rsidP="00F32B98">
            <w:pPr>
              <w:tabs>
                <w:tab w:val="left" w:pos="393"/>
              </w:tabs>
              <w:ind w:left="284" w:right="340"/>
              <w:rPr>
                <w:rFonts w:cs="Narkisim"/>
                <w:rtl/>
              </w:rPr>
            </w:pPr>
            <w:r w:rsidRPr="00B611EC">
              <w:rPr>
                <w:rFonts w:cs="Narkisim" w:hint="cs"/>
                <w:rtl/>
              </w:rPr>
              <w:t xml:space="preserve">ההתקשרות תבוצע מתקנה תקציבית מס' _________, ______. </w:t>
            </w:r>
          </w:p>
          <w:p w:rsidR="00ED01A7" w:rsidRPr="00B611EC" w:rsidRDefault="00ED01A7" w:rsidP="00F32B98">
            <w:pPr>
              <w:tabs>
                <w:tab w:val="left" w:pos="393"/>
              </w:tabs>
              <w:ind w:left="284" w:right="340"/>
              <w:rPr>
                <w:rFonts w:cs="Narkisim"/>
                <w:rtl/>
              </w:rPr>
            </w:pPr>
          </w:p>
        </w:tc>
      </w:tr>
      <w:tr w:rsidR="00ED01A7" w:rsidRPr="00B611EC" w:rsidTr="00F32B98">
        <w:tc>
          <w:tcPr>
            <w:tcW w:w="907" w:type="dxa"/>
          </w:tcPr>
          <w:p w:rsidR="00ED01A7" w:rsidRPr="00B611EC" w:rsidRDefault="00ED01A7" w:rsidP="00F32B98">
            <w:pPr>
              <w:tabs>
                <w:tab w:val="left" w:pos="5387"/>
              </w:tabs>
              <w:rPr>
                <w:rFonts w:cs="Narkisim"/>
                <w:b/>
                <w:bCs/>
                <w:rtl/>
              </w:rPr>
            </w:pPr>
            <w:r>
              <w:rPr>
                <w:rFonts w:cs="Narkisim" w:hint="cs"/>
                <w:b/>
                <w:bCs/>
                <w:rtl/>
              </w:rPr>
              <w:t>16</w:t>
            </w:r>
            <w:r w:rsidRPr="00B611EC">
              <w:rPr>
                <w:rFonts w:cs="Narkisim" w:hint="cs"/>
                <w:b/>
                <w:bCs/>
                <w:rtl/>
              </w:rPr>
              <w:t>.</w:t>
            </w:r>
          </w:p>
        </w:tc>
        <w:tc>
          <w:tcPr>
            <w:tcW w:w="8500" w:type="dxa"/>
            <w:gridSpan w:val="4"/>
          </w:tcPr>
          <w:p w:rsidR="00ED01A7" w:rsidRPr="00B611EC" w:rsidRDefault="00ED01A7" w:rsidP="00F32B98">
            <w:pPr>
              <w:tabs>
                <w:tab w:val="left" w:pos="393"/>
              </w:tabs>
              <w:ind w:left="284" w:right="340"/>
              <w:rPr>
                <w:rFonts w:cs="Narkisim"/>
                <w:rtl/>
              </w:rPr>
            </w:pPr>
            <w:r w:rsidRPr="00B611EC">
              <w:rPr>
                <w:rFonts w:cs="Narkisim" w:hint="cs"/>
                <w:rtl/>
              </w:rPr>
              <w:t>כתובות הצדדים לצורך חוזה זה:</w:t>
            </w:r>
          </w:p>
          <w:p w:rsidR="00ED01A7" w:rsidRPr="00B611EC" w:rsidRDefault="00ED01A7" w:rsidP="00F32B98">
            <w:pPr>
              <w:ind w:left="800" w:hanging="425"/>
              <w:rPr>
                <w:rFonts w:cs="Narkisim"/>
                <w:rtl/>
              </w:rPr>
            </w:pPr>
            <w:r w:rsidRPr="00B611EC">
              <w:rPr>
                <w:rFonts w:cs="Narkisim" w:hint="cs"/>
                <w:rtl/>
              </w:rPr>
              <w:t>המשרד: משרד התיירות, רחוב בנק ישראל 5 ירושלים.</w:t>
            </w:r>
          </w:p>
          <w:p w:rsidR="00ED01A7" w:rsidRPr="00B611EC" w:rsidRDefault="00ED01A7" w:rsidP="00F32B98">
            <w:pPr>
              <w:ind w:left="800" w:hanging="425"/>
              <w:rPr>
                <w:rFonts w:cs="Narkisim"/>
                <w:rtl/>
              </w:rPr>
            </w:pPr>
          </w:p>
          <w:p w:rsidR="00ED01A7" w:rsidRPr="00B611EC" w:rsidRDefault="00ED01A7" w:rsidP="00F32B98">
            <w:pPr>
              <w:ind w:left="800" w:hanging="425"/>
              <w:rPr>
                <w:rFonts w:cs="Narkisim"/>
                <w:rtl/>
              </w:rPr>
            </w:pPr>
            <w:r w:rsidRPr="00B611EC">
              <w:rPr>
                <w:rFonts w:cs="Narkisim" w:hint="cs"/>
                <w:rtl/>
              </w:rPr>
              <w:t>החברה: ___________________________.</w:t>
            </w:r>
          </w:p>
          <w:p w:rsidR="00ED01A7" w:rsidRPr="00B611EC" w:rsidRDefault="00ED01A7" w:rsidP="00F32B98">
            <w:pPr>
              <w:tabs>
                <w:tab w:val="left" w:pos="800"/>
              </w:tabs>
              <w:ind w:left="800"/>
              <w:rPr>
                <w:rFonts w:cs="Narkisim"/>
                <w:rtl/>
              </w:rPr>
            </w:pPr>
          </w:p>
          <w:p w:rsidR="00ED01A7" w:rsidRPr="00B611EC" w:rsidRDefault="00ED01A7" w:rsidP="00F32B98">
            <w:pPr>
              <w:tabs>
                <w:tab w:val="left" w:pos="375"/>
              </w:tabs>
              <w:ind w:left="375"/>
              <w:rPr>
                <w:rFonts w:cs="Narkisim"/>
                <w:rtl/>
              </w:rPr>
            </w:pPr>
            <w:r w:rsidRPr="00B611EC">
              <w:rPr>
                <w:rFonts w:cs="Narkisim" w:hint="cs"/>
                <w:rtl/>
              </w:rPr>
              <w:t>וכל הודעה שתשלח בדואר רשום בישראל, לפי אחת מהכתובות הנ"ל, תחשב כאילו נתקבלה כחוק בתום 3 ימי עבודה לאחר משלוחה בדואר רשום כנ"ל.</w:t>
            </w:r>
          </w:p>
          <w:p w:rsidR="00ED01A7" w:rsidRPr="00B611EC" w:rsidRDefault="00ED01A7" w:rsidP="00F32B98">
            <w:pPr>
              <w:tabs>
                <w:tab w:val="left" w:pos="375"/>
              </w:tabs>
              <w:ind w:left="375"/>
              <w:rPr>
                <w:rFonts w:cs="Narkisim"/>
                <w:rtl/>
              </w:rPr>
            </w:pPr>
          </w:p>
          <w:p w:rsidR="00ED01A7" w:rsidRPr="00B611EC" w:rsidRDefault="00ED01A7" w:rsidP="00F32B98">
            <w:pPr>
              <w:tabs>
                <w:tab w:val="left" w:pos="375"/>
              </w:tabs>
              <w:ind w:left="375"/>
              <w:rPr>
                <w:rFonts w:cs="Narkisim"/>
                <w:rtl/>
              </w:rPr>
            </w:pPr>
          </w:p>
          <w:p w:rsidR="00ED01A7" w:rsidRPr="00B611EC" w:rsidRDefault="00ED01A7" w:rsidP="00F32B98">
            <w:pPr>
              <w:tabs>
                <w:tab w:val="left" w:pos="800"/>
              </w:tabs>
              <w:rPr>
                <w:rFonts w:cs="Narkisim"/>
                <w:rtl/>
              </w:rPr>
            </w:pPr>
          </w:p>
        </w:tc>
      </w:tr>
    </w:tbl>
    <w:p w:rsidR="00ED01A7" w:rsidRDefault="00ED01A7" w:rsidP="00ED01A7">
      <w:pPr>
        <w:tabs>
          <w:tab w:val="left" w:pos="5387"/>
        </w:tabs>
        <w:jc w:val="center"/>
        <w:rPr>
          <w:rFonts w:cs="Narkisim" w:hint="cs"/>
          <w:b/>
          <w:bCs/>
          <w:rtl/>
        </w:rPr>
      </w:pPr>
      <w:r w:rsidRPr="00B611EC">
        <w:rPr>
          <w:rFonts w:cs="Narkisim"/>
          <w:b/>
          <w:bCs/>
          <w:rtl/>
        </w:rPr>
        <w:lastRenderedPageBreak/>
        <w:t>ולראיה באו על החתום</w:t>
      </w:r>
      <w:r w:rsidRPr="00B611EC">
        <w:rPr>
          <w:rFonts w:cs="Narkisim" w:hint="cs"/>
          <w:b/>
          <w:bCs/>
          <w:rtl/>
        </w:rPr>
        <w:t xml:space="preserve"> :</w:t>
      </w:r>
    </w:p>
    <w:p w:rsidR="000D0C20" w:rsidRDefault="000D0C20" w:rsidP="00ED01A7">
      <w:pPr>
        <w:tabs>
          <w:tab w:val="left" w:pos="5387"/>
        </w:tabs>
        <w:jc w:val="center"/>
        <w:rPr>
          <w:rFonts w:cs="Narkisim" w:hint="cs"/>
          <w:b/>
          <w:bCs/>
          <w:rtl/>
        </w:rPr>
      </w:pPr>
    </w:p>
    <w:p w:rsidR="000D0C20" w:rsidRDefault="000D0C20" w:rsidP="00ED01A7">
      <w:pPr>
        <w:tabs>
          <w:tab w:val="left" w:pos="5387"/>
        </w:tabs>
        <w:jc w:val="center"/>
        <w:rPr>
          <w:rFonts w:cs="Narkisim" w:hint="cs"/>
          <w:b/>
          <w:bCs/>
          <w:rtl/>
        </w:rPr>
      </w:pPr>
    </w:p>
    <w:p w:rsidR="000D0C20" w:rsidRDefault="000D0C20" w:rsidP="00ED01A7">
      <w:pPr>
        <w:tabs>
          <w:tab w:val="left" w:pos="5387"/>
        </w:tabs>
        <w:jc w:val="center"/>
        <w:rPr>
          <w:rFonts w:cs="Narkisim" w:hint="cs"/>
          <w:b/>
          <w:bCs/>
          <w:rtl/>
        </w:rPr>
      </w:pPr>
    </w:p>
    <w:p w:rsidR="000D0C20" w:rsidRPr="00B611EC" w:rsidRDefault="000D0C20" w:rsidP="00ED01A7">
      <w:pPr>
        <w:tabs>
          <w:tab w:val="left" w:pos="5387"/>
        </w:tabs>
        <w:jc w:val="center"/>
        <w:rPr>
          <w:rFonts w:cs="Narkisim"/>
          <w:b/>
          <w:bCs/>
          <w:rtl/>
        </w:rPr>
      </w:pPr>
    </w:p>
    <w:p w:rsidR="00ED01A7" w:rsidRPr="00B611EC" w:rsidRDefault="00ED01A7" w:rsidP="00ED01A7">
      <w:pPr>
        <w:tabs>
          <w:tab w:val="left" w:pos="5387"/>
        </w:tabs>
        <w:rPr>
          <w:rFonts w:cs="Narkisim"/>
          <w:b/>
          <w:bCs/>
          <w:rtl/>
        </w:rPr>
      </w:pPr>
    </w:p>
    <w:tbl>
      <w:tblPr>
        <w:bidiVisual/>
        <w:tblW w:w="9283" w:type="dxa"/>
        <w:tblInd w:w="-469" w:type="dxa"/>
        <w:tblLayout w:type="fixed"/>
        <w:tblLook w:val="0000" w:firstRow="0" w:lastRow="0" w:firstColumn="0" w:lastColumn="0" w:noHBand="0" w:noVBand="0"/>
      </w:tblPr>
      <w:tblGrid>
        <w:gridCol w:w="2890"/>
        <w:gridCol w:w="2131"/>
        <w:gridCol w:w="2131"/>
        <w:gridCol w:w="2131"/>
      </w:tblGrid>
      <w:tr w:rsidR="00ED01A7" w:rsidRPr="00B611EC" w:rsidTr="00F32B98">
        <w:tc>
          <w:tcPr>
            <w:tcW w:w="2890" w:type="dxa"/>
          </w:tcPr>
          <w:p w:rsidR="00ED01A7" w:rsidRPr="00B611EC" w:rsidRDefault="00ED01A7" w:rsidP="00F32B98">
            <w:pPr>
              <w:tabs>
                <w:tab w:val="left" w:pos="5387"/>
              </w:tabs>
              <w:rPr>
                <w:rFonts w:cs="Narkisim"/>
                <w:b/>
                <w:bCs/>
                <w:rtl/>
              </w:rPr>
            </w:pPr>
            <w:r w:rsidRPr="00B611EC">
              <w:rPr>
                <w:rFonts w:cs="Narkisim" w:hint="cs"/>
                <w:b/>
                <w:bCs/>
                <w:rtl/>
              </w:rPr>
              <w:t>_______________</w:t>
            </w:r>
          </w:p>
        </w:tc>
        <w:tc>
          <w:tcPr>
            <w:tcW w:w="2131" w:type="dxa"/>
          </w:tcPr>
          <w:p w:rsidR="00ED01A7" w:rsidRPr="00B611EC" w:rsidRDefault="00ED01A7" w:rsidP="00F32B98">
            <w:pPr>
              <w:tabs>
                <w:tab w:val="left" w:pos="5387"/>
              </w:tabs>
              <w:rPr>
                <w:rFonts w:cs="Narkisim"/>
                <w:b/>
                <w:bCs/>
                <w:rtl/>
              </w:rPr>
            </w:pPr>
            <w:r w:rsidRPr="00B611EC">
              <w:rPr>
                <w:rFonts w:cs="Narkisim" w:hint="cs"/>
                <w:b/>
                <w:bCs/>
                <w:rtl/>
              </w:rPr>
              <w:t>______________</w:t>
            </w:r>
          </w:p>
        </w:tc>
        <w:tc>
          <w:tcPr>
            <w:tcW w:w="2131" w:type="dxa"/>
          </w:tcPr>
          <w:p w:rsidR="00ED01A7" w:rsidRPr="00B611EC" w:rsidRDefault="00ED01A7" w:rsidP="00F32B98">
            <w:pPr>
              <w:tabs>
                <w:tab w:val="left" w:pos="5387"/>
              </w:tabs>
              <w:rPr>
                <w:rFonts w:cs="Narkisim"/>
                <w:b/>
                <w:bCs/>
                <w:rtl/>
              </w:rPr>
            </w:pPr>
          </w:p>
        </w:tc>
        <w:tc>
          <w:tcPr>
            <w:tcW w:w="2131" w:type="dxa"/>
          </w:tcPr>
          <w:p w:rsidR="00ED01A7" w:rsidRPr="00B611EC" w:rsidRDefault="00ED01A7" w:rsidP="00F32B98">
            <w:pPr>
              <w:tabs>
                <w:tab w:val="left" w:pos="5387"/>
              </w:tabs>
              <w:rPr>
                <w:rFonts w:cs="Narkisim"/>
                <w:b/>
                <w:bCs/>
                <w:rtl/>
              </w:rPr>
            </w:pPr>
            <w:r w:rsidRPr="00B611EC">
              <w:rPr>
                <w:rFonts w:cs="Narkisim" w:hint="cs"/>
                <w:b/>
                <w:bCs/>
                <w:rtl/>
              </w:rPr>
              <w:t>______________</w:t>
            </w:r>
          </w:p>
        </w:tc>
      </w:tr>
      <w:tr w:rsidR="00ED01A7" w:rsidRPr="00B611EC" w:rsidTr="00F32B98">
        <w:tc>
          <w:tcPr>
            <w:tcW w:w="2890" w:type="dxa"/>
          </w:tcPr>
          <w:p w:rsidR="00ED01A7" w:rsidRPr="00B611EC" w:rsidRDefault="00ED01A7" w:rsidP="00F32B98">
            <w:pPr>
              <w:tabs>
                <w:tab w:val="left" w:pos="5387"/>
              </w:tabs>
              <w:rPr>
                <w:rFonts w:cs="Narkisim"/>
                <w:b/>
                <w:bCs/>
                <w:rtl/>
              </w:rPr>
            </w:pPr>
            <w:r w:rsidRPr="00B611EC">
              <w:rPr>
                <w:rFonts w:cs="Narkisim" w:hint="cs"/>
                <w:b/>
                <w:bCs/>
                <w:rtl/>
              </w:rPr>
              <w:t xml:space="preserve"> המנהל הכללי</w:t>
            </w:r>
          </w:p>
        </w:tc>
        <w:tc>
          <w:tcPr>
            <w:tcW w:w="2131" w:type="dxa"/>
          </w:tcPr>
          <w:p w:rsidR="00ED01A7" w:rsidRPr="00B611EC" w:rsidRDefault="00ED01A7" w:rsidP="00F32B98">
            <w:pPr>
              <w:tabs>
                <w:tab w:val="left" w:pos="5387"/>
              </w:tabs>
              <w:rPr>
                <w:rFonts w:cs="Narkisim"/>
                <w:b/>
                <w:bCs/>
                <w:rtl/>
              </w:rPr>
            </w:pPr>
            <w:r w:rsidRPr="00B611EC">
              <w:rPr>
                <w:rFonts w:cs="Narkisim" w:hint="cs"/>
                <w:b/>
                <w:bCs/>
                <w:rtl/>
              </w:rPr>
              <w:t>חשב המשרד</w:t>
            </w:r>
          </w:p>
        </w:tc>
        <w:tc>
          <w:tcPr>
            <w:tcW w:w="2131" w:type="dxa"/>
          </w:tcPr>
          <w:p w:rsidR="00ED01A7" w:rsidRPr="00B611EC" w:rsidRDefault="00ED01A7" w:rsidP="00F32B98">
            <w:pPr>
              <w:tabs>
                <w:tab w:val="left" w:pos="5387"/>
              </w:tabs>
              <w:rPr>
                <w:rFonts w:cs="Narkisim"/>
                <w:b/>
                <w:bCs/>
                <w:rtl/>
              </w:rPr>
            </w:pPr>
          </w:p>
        </w:tc>
        <w:tc>
          <w:tcPr>
            <w:tcW w:w="2131" w:type="dxa"/>
          </w:tcPr>
          <w:p w:rsidR="00ED01A7" w:rsidRPr="00B611EC" w:rsidRDefault="00ED01A7" w:rsidP="00F32B98">
            <w:pPr>
              <w:tabs>
                <w:tab w:val="left" w:pos="5387"/>
              </w:tabs>
              <w:rPr>
                <w:rFonts w:cs="Narkisim"/>
                <w:b/>
                <w:bCs/>
                <w:rtl/>
              </w:rPr>
            </w:pPr>
          </w:p>
          <w:p w:rsidR="00ED01A7" w:rsidRPr="00B611EC" w:rsidRDefault="00ED01A7" w:rsidP="00F32B98">
            <w:pPr>
              <w:tabs>
                <w:tab w:val="left" w:pos="5387"/>
              </w:tabs>
              <w:rPr>
                <w:rFonts w:cs="Narkisim"/>
                <w:b/>
                <w:bCs/>
                <w:rtl/>
              </w:rPr>
            </w:pPr>
          </w:p>
        </w:tc>
      </w:tr>
    </w:tbl>
    <w:p w:rsidR="00ED01A7" w:rsidRPr="00B611EC" w:rsidRDefault="00ED01A7" w:rsidP="00ED01A7">
      <w:pPr>
        <w:tabs>
          <w:tab w:val="left" w:pos="5387"/>
        </w:tabs>
        <w:rPr>
          <w:rFonts w:cs="Narkisim"/>
          <w:b/>
          <w:bCs/>
          <w:rtl/>
        </w:rPr>
      </w:pPr>
      <w:r w:rsidRPr="00B611EC">
        <w:rPr>
          <w:rFonts w:cs="Narkisim" w:hint="cs"/>
          <w:b/>
          <w:bCs/>
          <w:rtl/>
        </w:rPr>
        <w:t xml:space="preserve">                 "משרד התיירות"</w:t>
      </w:r>
      <w:r w:rsidRPr="00B611EC">
        <w:rPr>
          <w:rFonts w:cs="Narkisim" w:hint="cs"/>
          <w:b/>
          <w:bCs/>
          <w:rtl/>
        </w:rPr>
        <w:tab/>
        <w:t xml:space="preserve">                       "החברה"</w:t>
      </w:r>
    </w:p>
    <w:p w:rsidR="00ED01A7" w:rsidRPr="00B611EC" w:rsidRDefault="00ED01A7" w:rsidP="00ED01A7">
      <w:pPr>
        <w:tabs>
          <w:tab w:val="left" w:pos="5387"/>
        </w:tabs>
        <w:rPr>
          <w:rFonts w:cs="Narkisim"/>
          <w:b/>
          <w:bCs/>
          <w:u w:val="single"/>
          <w:rtl/>
        </w:rPr>
      </w:pPr>
    </w:p>
    <w:p w:rsidR="00ED01A7" w:rsidRPr="00B611EC" w:rsidRDefault="00ED01A7" w:rsidP="00ED01A7">
      <w:pPr>
        <w:tabs>
          <w:tab w:val="left" w:pos="5387"/>
        </w:tabs>
        <w:rPr>
          <w:rFonts w:cs="Narkisim"/>
          <w:b/>
          <w:bCs/>
          <w:u w:val="single"/>
          <w:rtl/>
        </w:rPr>
      </w:pPr>
    </w:p>
    <w:p w:rsidR="00ED01A7" w:rsidRPr="00B611EC" w:rsidRDefault="00ED01A7" w:rsidP="00ED01A7">
      <w:pPr>
        <w:tabs>
          <w:tab w:val="left" w:pos="5387"/>
        </w:tabs>
        <w:rPr>
          <w:rFonts w:cs="Narkisim"/>
          <w:b/>
          <w:bCs/>
          <w:u w:val="single"/>
          <w:rtl/>
        </w:rPr>
      </w:pPr>
    </w:p>
    <w:p w:rsidR="00ED01A7" w:rsidRPr="00B421AA" w:rsidRDefault="00ED01A7" w:rsidP="00ED01A7">
      <w:pPr>
        <w:jc w:val="left"/>
        <w:rPr>
          <w:rFonts w:cs="Narkisim"/>
        </w:rPr>
      </w:pPr>
    </w:p>
    <w:p w:rsidR="00ED01A7" w:rsidRPr="00386454" w:rsidRDefault="00ED01A7" w:rsidP="00ED01A7"/>
    <w:p w:rsidR="00ED01A7" w:rsidRPr="00BD69FB" w:rsidRDefault="00ED01A7" w:rsidP="00ED01A7">
      <w:pPr>
        <w:spacing w:line="300" w:lineRule="atLeast"/>
        <w:rPr>
          <w:b/>
          <w:bCs/>
          <w:sz w:val="26"/>
          <w:szCs w:val="26"/>
          <w:u w:val="single"/>
          <w:rtl/>
        </w:rPr>
      </w:pPr>
    </w:p>
    <w:p w:rsidR="00ED01A7" w:rsidRDefault="00ED01A7" w:rsidP="00856363">
      <w:pPr>
        <w:spacing w:line="300" w:lineRule="atLeast"/>
        <w:rPr>
          <w:sz w:val="22"/>
          <w:szCs w:val="22"/>
          <w:rtl/>
          <w:lang w:eastAsia="en-US"/>
        </w:rPr>
      </w:pPr>
    </w:p>
    <w:sectPr w:rsidR="00ED01A7" w:rsidSect="000E2B13">
      <w:headerReference w:type="even" r:id="rId9"/>
      <w:headerReference w:type="default" r:id="rId10"/>
      <w:footerReference w:type="even" r:id="rId11"/>
      <w:footerReference w:type="default" r:id="rId12"/>
      <w:headerReference w:type="first" r:id="rId13"/>
      <w:footerReference w:type="first" r:id="rId14"/>
      <w:endnotePr>
        <w:numFmt w:val="lowerLetter"/>
      </w:endnotePr>
      <w:pgSz w:w="11907" w:h="16840" w:code="9"/>
      <w:pgMar w:top="1134" w:right="1134" w:bottom="992" w:left="1134" w:header="720" w:footer="482" w:gutter="0"/>
      <w:pgNumType w:start="1"/>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5AB8" w:rsidRDefault="00375AB8">
      <w:r>
        <w:separator/>
      </w:r>
    </w:p>
    <w:p w:rsidR="00375AB8" w:rsidRDefault="00375AB8"/>
  </w:endnote>
  <w:endnote w:type="continuationSeparator" w:id="0">
    <w:p w:rsidR="00375AB8" w:rsidRDefault="00375AB8">
      <w:r>
        <w:continuationSeparator/>
      </w:r>
    </w:p>
    <w:p w:rsidR="00375AB8" w:rsidRDefault="00375A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Levenim MT">
    <w:panose1 w:val="02010502060101010101"/>
    <w:charset w:val="B1"/>
    <w:family w:val="auto"/>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AB8" w:rsidRDefault="00375AB8" w:rsidP="00C52ABB">
    <w:pPr>
      <w:pStyle w:val="a9"/>
      <w:framePr w:wrap="around" w:vAnchor="text" w:hAnchor="text" w:y="1"/>
      <w:rPr>
        <w:rStyle w:val="ab"/>
      </w:rPr>
    </w:pPr>
    <w:r>
      <w:rPr>
        <w:rStyle w:val="ab"/>
        <w:rtl/>
      </w:rPr>
      <w:fldChar w:fldCharType="begin"/>
    </w:r>
    <w:r>
      <w:rPr>
        <w:rStyle w:val="ab"/>
      </w:rPr>
      <w:instrText xml:space="preserve">PAGE  </w:instrText>
    </w:r>
    <w:r>
      <w:rPr>
        <w:rStyle w:val="ab"/>
        <w:rtl/>
      </w:rPr>
      <w:fldChar w:fldCharType="end"/>
    </w:r>
  </w:p>
  <w:p w:rsidR="00375AB8" w:rsidRDefault="00375AB8" w:rsidP="00352293">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AB8" w:rsidRPr="00AF191D" w:rsidRDefault="00375AB8" w:rsidP="001F4708">
    <w:pPr>
      <w:pStyle w:val="a9"/>
      <w:ind w:right="360"/>
      <w:rPr>
        <w:b/>
        <w:bCs/>
        <w:sz w:val="18"/>
        <w:szCs w:val="18"/>
      </w:rPr>
    </w:pPr>
    <w:r w:rsidRPr="00AF191D">
      <w:rPr>
        <w:b/>
        <w:bCs/>
        <w:sz w:val="18"/>
        <w:szCs w:val="18"/>
        <w:rtl/>
      </w:rPr>
      <w:fldChar w:fldCharType="begin"/>
    </w:r>
    <w:r w:rsidRPr="00AF191D">
      <w:rPr>
        <w:b/>
        <w:bCs/>
        <w:sz w:val="18"/>
        <w:szCs w:val="18"/>
      </w:rPr>
      <w:instrText xml:space="preserve"> FILENAME</w:instrText>
    </w:r>
    <w:r w:rsidRPr="00AF191D">
      <w:rPr>
        <w:b/>
        <w:bCs/>
        <w:sz w:val="18"/>
        <w:szCs w:val="18"/>
        <w:rtl/>
      </w:rPr>
      <w:instrText xml:space="preserve"> </w:instrText>
    </w:r>
    <w:r w:rsidRPr="00AF191D">
      <w:rPr>
        <w:b/>
        <w:bCs/>
        <w:sz w:val="18"/>
        <w:szCs w:val="18"/>
        <w:rtl/>
      </w:rPr>
      <w:fldChar w:fldCharType="separate"/>
    </w:r>
    <w:r>
      <w:rPr>
        <w:b/>
        <w:bCs/>
        <w:noProof/>
        <w:sz w:val="18"/>
        <w:szCs w:val="18"/>
        <w:rtl/>
      </w:rPr>
      <w:t>מ</w:t>
    </w:r>
    <w:r w:rsidR="001F4708">
      <w:rPr>
        <w:b/>
        <w:bCs/>
        <w:noProof/>
        <w:sz w:val="18"/>
        <w:szCs w:val="18"/>
        <w:rtl/>
      </w:rPr>
      <w:t>כרז להפקת סרט אינטראקטיבי</w:t>
    </w:r>
    <w:r w:rsidRPr="00AF191D">
      <w:rPr>
        <w:b/>
        <w:bCs/>
        <w:sz w:val="18"/>
        <w:szCs w:val="18"/>
        <w:rtl/>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AB8" w:rsidRPr="00AF191D" w:rsidRDefault="00375AB8" w:rsidP="001F4708">
    <w:pPr>
      <w:pStyle w:val="a9"/>
      <w:rPr>
        <w:b/>
        <w:bCs/>
        <w:sz w:val="18"/>
        <w:szCs w:val="18"/>
      </w:rPr>
    </w:pPr>
    <w:r w:rsidRPr="00AF191D">
      <w:rPr>
        <w:b/>
        <w:bCs/>
        <w:sz w:val="18"/>
        <w:szCs w:val="18"/>
        <w:rtl/>
      </w:rPr>
      <w:fldChar w:fldCharType="begin"/>
    </w:r>
    <w:r w:rsidRPr="00AF191D">
      <w:rPr>
        <w:b/>
        <w:bCs/>
        <w:sz w:val="18"/>
        <w:szCs w:val="18"/>
      </w:rPr>
      <w:instrText xml:space="preserve"> FILENAME</w:instrText>
    </w:r>
    <w:r w:rsidRPr="00AF191D">
      <w:rPr>
        <w:b/>
        <w:bCs/>
        <w:sz w:val="18"/>
        <w:szCs w:val="18"/>
        <w:rtl/>
      </w:rPr>
      <w:instrText xml:space="preserve"> </w:instrText>
    </w:r>
    <w:r w:rsidRPr="00AF191D">
      <w:rPr>
        <w:b/>
        <w:bCs/>
        <w:sz w:val="18"/>
        <w:szCs w:val="18"/>
        <w:rtl/>
      </w:rPr>
      <w:fldChar w:fldCharType="separate"/>
    </w:r>
    <w:r>
      <w:rPr>
        <w:b/>
        <w:bCs/>
        <w:noProof/>
        <w:sz w:val="18"/>
        <w:szCs w:val="18"/>
        <w:rtl/>
      </w:rPr>
      <w:t>מכרז להפקת סרט אינטראקטיבי</w:t>
    </w:r>
    <w:r w:rsidRPr="00AF191D">
      <w:rPr>
        <w:b/>
        <w:bCs/>
        <w:sz w:val="18"/>
        <w:szCs w:val="18"/>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5AB8" w:rsidRDefault="00375AB8">
      <w:r>
        <w:separator/>
      </w:r>
    </w:p>
    <w:p w:rsidR="00375AB8" w:rsidRDefault="00375AB8"/>
  </w:footnote>
  <w:footnote w:type="continuationSeparator" w:id="0">
    <w:p w:rsidR="00375AB8" w:rsidRDefault="00375AB8">
      <w:r>
        <w:continuationSeparator/>
      </w:r>
    </w:p>
    <w:p w:rsidR="00375AB8" w:rsidRDefault="00375A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AB8" w:rsidRDefault="00375AB8" w:rsidP="00115DDD">
    <w:pPr>
      <w:pStyle w:val="a7"/>
      <w:framePr w:wrap="around" w:vAnchor="text" w:hAnchor="text" w:xAlign="center" w:y="1"/>
      <w:rPr>
        <w:rStyle w:val="ab"/>
      </w:rPr>
    </w:pPr>
    <w:r>
      <w:rPr>
        <w:rStyle w:val="ab"/>
        <w:rtl/>
      </w:rPr>
      <w:fldChar w:fldCharType="begin"/>
    </w:r>
    <w:r>
      <w:rPr>
        <w:rStyle w:val="ab"/>
      </w:rPr>
      <w:instrText xml:space="preserve">PAGE  </w:instrText>
    </w:r>
    <w:r>
      <w:rPr>
        <w:rStyle w:val="ab"/>
        <w:rtl/>
      </w:rPr>
      <w:fldChar w:fldCharType="end"/>
    </w:r>
  </w:p>
  <w:p w:rsidR="00375AB8" w:rsidRDefault="00375AB8">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AB8" w:rsidRPr="00115DDD" w:rsidRDefault="00375AB8" w:rsidP="00C52ABB">
    <w:pPr>
      <w:pStyle w:val="a7"/>
      <w:framePr w:wrap="around" w:vAnchor="text" w:hAnchor="text" w:xAlign="center" w:y="1"/>
      <w:rPr>
        <w:rStyle w:val="ab"/>
        <w:sz w:val="20"/>
        <w:szCs w:val="20"/>
      </w:rPr>
    </w:pPr>
    <w:r w:rsidRPr="00115DDD">
      <w:rPr>
        <w:rStyle w:val="ab"/>
        <w:sz w:val="20"/>
        <w:szCs w:val="20"/>
        <w:rtl/>
      </w:rPr>
      <w:fldChar w:fldCharType="begin"/>
    </w:r>
    <w:r w:rsidRPr="00115DDD">
      <w:rPr>
        <w:rStyle w:val="ab"/>
        <w:sz w:val="20"/>
        <w:szCs w:val="20"/>
      </w:rPr>
      <w:instrText xml:space="preserve">PAGE  </w:instrText>
    </w:r>
    <w:r w:rsidRPr="00115DDD">
      <w:rPr>
        <w:rStyle w:val="ab"/>
        <w:sz w:val="20"/>
        <w:szCs w:val="20"/>
        <w:rtl/>
      </w:rPr>
      <w:fldChar w:fldCharType="separate"/>
    </w:r>
    <w:r w:rsidR="000D0C20">
      <w:rPr>
        <w:rStyle w:val="ab"/>
        <w:noProof/>
        <w:sz w:val="20"/>
        <w:szCs w:val="20"/>
        <w:rtl/>
      </w:rPr>
      <w:t>2</w:t>
    </w:r>
    <w:r w:rsidRPr="00115DDD">
      <w:rPr>
        <w:rStyle w:val="ab"/>
        <w:sz w:val="20"/>
        <w:szCs w:val="20"/>
        <w:rtl/>
      </w:rPr>
      <w:fldChar w:fldCharType="end"/>
    </w:r>
  </w:p>
  <w:p w:rsidR="00375AB8" w:rsidRDefault="00375AB8">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75AB8" w:rsidRDefault="00375AB8">
    <w:pPr>
      <w:pStyle w:val="a7"/>
    </w:pPr>
  </w:p>
  <w:p w:rsidR="00375AB8" w:rsidRDefault="00375AB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CF6B3F"/>
    <w:multiLevelType w:val="hybridMultilevel"/>
    <w:tmpl w:val="38FC878E"/>
    <w:lvl w:ilvl="0" w:tplc="04090019">
      <w:start w:val="1"/>
      <w:numFmt w:val="decimal"/>
      <w:lvlText w:val="(%1)"/>
      <w:lvlJc w:val="left"/>
      <w:pPr>
        <w:ind w:left="2137" w:hanging="360"/>
      </w:pPr>
      <w:rPr>
        <w:rFonts w:hint="cs"/>
      </w:rPr>
    </w:lvl>
    <w:lvl w:ilvl="1" w:tplc="04090019" w:tentative="1">
      <w:start w:val="1"/>
      <w:numFmt w:val="lowerLetter"/>
      <w:lvlText w:val="%2."/>
      <w:lvlJc w:val="left"/>
      <w:pPr>
        <w:ind w:left="2857" w:hanging="360"/>
      </w:pPr>
    </w:lvl>
    <w:lvl w:ilvl="2" w:tplc="0409001B" w:tentative="1">
      <w:start w:val="1"/>
      <w:numFmt w:val="lowerRoman"/>
      <w:lvlText w:val="%3."/>
      <w:lvlJc w:val="right"/>
      <w:pPr>
        <w:ind w:left="3577" w:hanging="180"/>
      </w:pPr>
    </w:lvl>
    <w:lvl w:ilvl="3" w:tplc="0409000F" w:tentative="1">
      <w:start w:val="1"/>
      <w:numFmt w:val="decimal"/>
      <w:lvlText w:val="%4."/>
      <w:lvlJc w:val="left"/>
      <w:pPr>
        <w:ind w:left="4297" w:hanging="360"/>
      </w:pPr>
    </w:lvl>
    <w:lvl w:ilvl="4" w:tplc="04090019" w:tentative="1">
      <w:start w:val="1"/>
      <w:numFmt w:val="lowerLetter"/>
      <w:lvlText w:val="%5."/>
      <w:lvlJc w:val="left"/>
      <w:pPr>
        <w:ind w:left="5017" w:hanging="360"/>
      </w:pPr>
    </w:lvl>
    <w:lvl w:ilvl="5" w:tplc="0409001B" w:tentative="1">
      <w:start w:val="1"/>
      <w:numFmt w:val="lowerRoman"/>
      <w:lvlText w:val="%6."/>
      <w:lvlJc w:val="right"/>
      <w:pPr>
        <w:ind w:left="5737" w:hanging="180"/>
      </w:pPr>
    </w:lvl>
    <w:lvl w:ilvl="6" w:tplc="0409000F" w:tentative="1">
      <w:start w:val="1"/>
      <w:numFmt w:val="decimal"/>
      <w:lvlText w:val="%7."/>
      <w:lvlJc w:val="left"/>
      <w:pPr>
        <w:ind w:left="6457" w:hanging="360"/>
      </w:pPr>
    </w:lvl>
    <w:lvl w:ilvl="7" w:tplc="04090019" w:tentative="1">
      <w:start w:val="1"/>
      <w:numFmt w:val="lowerLetter"/>
      <w:lvlText w:val="%8."/>
      <w:lvlJc w:val="left"/>
      <w:pPr>
        <w:ind w:left="7177" w:hanging="360"/>
      </w:pPr>
    </w:lvl>
    <w:lvl w:ilvl="8" w:tplc="0409001B" w:tentative="1">
      <w:start w:val="1"/>
      <w:numFmt w:val="lowerRoman"/>
      <w:lvlText w:val="%9."/>
      <w:lvlJc w:val="right"/>
      <w:pPr>
        <w:ind w:left="7897" w:hanging="180"/>
      </w:pPr>
    </w:lvl>
  </w:abstractNum>
  <w:abstractNum w:abstractNumId="3">
    <w:nsid w:val="0CEC6109"/>
    <w:multiLevelType w:val="hybridMultilevel"/>
    <w:tmpl w:val="D52820E6"/>
    <w:lvl w:ilvl="0" w:tplc="2C5642A0">
      <w:start w:val="1"/>
      <w:numFmt w:val="hebrew1"/>
      <w:lvlText w:val="%1."/>
      <w:lvlJc w:val="left"/>
      <w:pPr>
        <w:tabs>
          <w:tab w:val="num" w:pos="2340"/>
        </w:tabs>
        <w:ind w:left="2340" w:right="234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4">
    <w:nsid w:val="1B2B6E63"/>
    <w:multiLevelType w:val="hybridMultilevel"/>
    <w:tmpl w:val="9EA6BAA4"/>
    <w:lvl w:ilvl="0" w:tplc="04090019">
      <w:start w:val="1"/>
      <w:numFmt w:val="decimal"/>
      <w:lvlText w:val="(%1)"/>
      <w:lvlJc w:val="left"/>
      <w:pPr>
        <w:ind w:left="720" w:hanging="360"/>
      </w:pPr>
      <w:rPr>
        <w:rFonts w:hint="cs"/>
      </w:rPr>
    </w:lvl>
    <w:lvl w:ilvl="1" w:tplc="4E022204">
      <w:start w:val="1"/>
      <w:numFmt w:val="decimal"/>
      <w:lvlText w:val="(%2)"/>
      <w:lvlJc w:val="left"/>
      <w:pPr>
        <w:ind w:left="1440" w:hanging="360"/>
      </w:pPr>
      <w:rPr>
        <w:rFonts w:ascii="Times New Roman" w:eastAsia="Times New Roman" w:hAnsi="Times New Roman" w:cs="David"/>
      </w:rPr>
    </w:lvl>
    <w:lvl w:ilvl="2" w:tplc="DE60A9EA">
      <w:start w:val="1"/>
      <w:numFmt w:val="decimal"/>
      <w:lvlText w:val="(%3)"/>
      <w:lvlJc w:val="right"/>
      <w:pPr>
        <w:ind w:left="2160" w:hanging="180"/>
      </w:pPr>
      <w:rPr>
        <w:rFonts w:ascii="Times New Roman" w:eastAsia="Times New Roman" w:hAnsi="Times New Roman" w:cs="David"/>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5B65E59"/>
    <w:multiLevelType w:val="multilevel"/>
    <w:tmpl w:val="1F86B38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
    <w:nsid w:val="2940261D"/>
    <w:multiLevelType w:val="hybridMultilevel"/>
    <w:tmpl w:val="ADAE603E"/>
    <w:lvl w:ilvl="0" w:tplc="85047E2C">
      <w:start w:val="1"/>
      <w:numFmt w:val="bullet"/>
      <w:lvlText w:val=""/>
      <w:lvlJc w:val="left"/>
      <w:pPr>
        <w:tabs>
          <w:tab w:val="num" w:pos="1985"/>
        </w:tabs>
        <w:ind w:left="1985" w:hanging="567"/>
      </w:pPr>
      <w:rPr>
        <w:rFonts w:ascii="Wingdings" w:hAnsi="Wingding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7">
    <w:nsid w:val="2FC25598"/>
    <w:multiLevelType w:val="multilevel"/>
    <w:tmpl w:val="3B42A0E8"/>
    <w:lvl w:ilvl="0">
      <w:start w:val="1"/>
      <w:numFmt w:val="decimal"/>
      <w:lvlText w:val="%1."/>
      <w:lvlJc w:val="left"/>
      <w:pPr>
        <w:tabs>
          <w:tab w:val="num" w:pos="709"/>
        </w:tabs>
        <w:ind w:left="709" w:right="709" w:hanging="709"/>
      </w:pPr>
      <w:rPr>
        <w:rFonts w:hint="cs"/>
        <w:b/>
        <w:bCs/>
        <w:sz w:val="28"/>
        <w:szCs w:val="28"/>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8">
    <w:nsid w:val="404436D6"/>
    <w:multiLevelType w:val="multilevel"/>
    <w:tmpl w:val="765ADA28"/>
    <w:lvl w:ilvl="0">
      <w:start w:val="10"/>
      <w:numFmt w:val="decimal"/>
      <w:lvlText w:val="%1"/>
      <w:lvlJc w:val="left"/>
      <w:pPr>
        <w:tabs>
          <w:tab w:val="num" w:pos="1365"/>
        </w:tabs>
        <w:ind w:left="1365" w:hanging="1365"/>
      </w:pPr>
      <w:rPr>
        <w:rFonts w:hint="cs"/>
      </w:rPr>
    </w:lvl>
    <w:lvl w:ilvl="1">
      <w:start w:val="1"/>
      <w:numFmt w:val="decimal"/>
      <w:lvlText w:val="%1.%2"/>
      <w:lvlJc w:val="left"/>
      <w:pPr>
        <w:tabs>
          <w:tab w:val="num" w:pos="2215"/>
        </w:tabs>
        <w:ind w:left="2215" w:hanging="1365"/>
      </w:pPr>
      <w:rPr>
        <w:rFonts w:hint="cs"/>
      </w:rPr>
    </w:lvl>
    <w:lvl w:ilvl="2">
      <w:start w:val="1"/>
      <w:numFmt w:val="decimal"/>
      <w:lvlText w:val="%1.%2.%3"/>
      <w:lvlJc w:val="left"/>
      <w:pPr>
        <w:tabs>
          <w:tab w:val="num" w:pos="3065"/>
        </w:tabs>
        <w:ind w:left="3065" w:hanging="1365"/>
      </w:pPr>
      <w:rPr>
        <w:rFonts w:hint="cs"/>
      </w:rPr>
    </w:lvl>
    <w:lvl w:ilvl="3">
      <w:start w:val="1"/>
      <w:numFmt w:val="decimal"/>
      <w:lvlText w:val="%1.%2.%3.%4"/>
      <w:lvlJc w:val="left"/>
      <w:pPr>
        <w:tabs>
          <w:tab w:val="num" w:pos="3915"/>
        </w:tabs>
        <w:ind w:left="3915" w:hanging="1365"/>
      </w:pPr>
      <w:rPr>
        <w:rFonts w:hint="cs"/>
      </w:rPr>
    </w:lvl>
    <w:lvl w:ilvl="4">
      <w:start w:val="1"/>
      <w:numFmt w:val="decimal"/>
      <w:lvlText w:val="%1.%2.%3.%4.%5"/>
      <w:lvlJc w:val="left"/>
      <w:pPr>
        <w:tabs>
          <w:tab w:val="num" w:pos="4765"/>
        </w:tabs>
        <w:ind w:left="4765" w:hanging="1365"/>
      </w:pPr>
      <w:rPr>
        <w:rFonts w:hint="cs"/>
      </w:rPr>
    </w:lvl>
    <w:lvl w:ilvl="5">
      <w:start w:val="1"/>
      <w:numFmt w:val="decimal"/>
      <w:lvlText w:val="%1.%2.%3.%4.%5.%6"/>
      <w:lvlJc w:val="left"/>
      <w:pPr>
        <w:tabs>
          <w:tab w:val="num" w:pos="5615"/>
        </w:tabs>
        <w:ind w:left="5615" w:hanging="1365"/>
      </w:pPr>
      <w:rPr>
        <w:rFonts w:hint="cs"/>
      </w:rPr>
    </w:lvl>
    <w:lvl w:ilvl="6">
      <w:start w:val="1"/>
      <w:numFmt w:val="decimal"/>
      <w:lvlText w:val="%1.%2.%3.%4.%5.%6.%7"/>
      <w:lvlJc w:val="left"/>
      <w:pPr>
        <w:tabs>
          <w:tab w:val="num" w:pos="6540"/>
        </w:tabs>
        <w:ind w:left="6540" w:hanging="1440"/>
      </w:pPr>
      <w:rPr>
        <w:rFonts w:hint="cs"/>
      </w:rPr>
    </w:lvl>
    <w:lvl w:ilvl="7">
      <w:start w:val="1"/>
      <w:numFmt w:val="decimal"/>
      <w:lvlText w:val="%1.%2.%3.%4.%5.%6.%7.%8"/>
      <w:lvlJc w:val="left"/>
      <w:pPr>
        <w:tabs>
          <w:tab w:val="num" w:pos="7390"/>
        </w:tabs>
        <w:ind w:left="7390" w:hanging="1440"/>
      </w:pPr>
      <w:rPr>
        <w:rFonts w:hint="cs"/>
      </w:rPr>
    </w:lvl>
    <w:lvl w:ilvl="8">
      <w:start w:val="1"/>
      <w:numFmt w:val="decimal"/>
      <w:lvlText w:val="%1.%2.%3.%4.%5.%6.%7.%8.%9"/>
      <w:lvlJc w:val="left"/>
      <w:pPr>
        <w:tabs>
          <w:tab w:val="num" w:pos="8600"/>
        </w:tabs>
        <w:ind w:left="8600" w:hanging="1800"/>
      </w:pPr>
      <w:rPr>
        <w:rFonts w:hint="cs"/>
      </w:rPr>
    </w:lvl>
  </w:abstractNum>
  <w:abstractNum w:abstractNumId="9">
    <w:nsid w:val="47C75C24"/>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0">
    <w:nsid w:val="48105080"/>
    <w:multiLevelType w:val="multilevel"/>
    <w:tmpl w:val="ED86C39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rPr>
    </w:lvl>
    <w:lvl w:ilvl="3">
      <w:start w:val="1"/>
      <w:numFmt w:val="decimal"/>
      <w:lvlText w:val="(%4)"/>
      <w:lvlJc w:val="left"/>
      <w:pPr>
        <w:tabs>
          <w:tab w:val="num" w:pos="2835"/>
        </w:tabs>
        <w:ind w:left="2835" w:hanging="567"/>
      </w:pPr>
      <w:rPr>
        <w:rFonts w:hint="cs"/>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1">
    <w:nsid w:val="4F361DF9"/>
    <w:multiLevelType w:val="hybridMultilevel"/>
    <w:tmpl w:val="69102072"/>
    <w:lvl w:ilvl="0" w:tplc="BC5A5E4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3C62663"/>
    <w:multiLevelType w:val="hybridMultilevel"/>
    <w:tmpl w:val="4BC433B6"/>
    <w:lvl w:ilvl="0" w:tplc="CD14183E">
      <w:start w:val="2"/>
      <w:numFmt w:val="bullet"/>
      <w:lvlText w:val="-"/>
      <w:lvlJc w:val="left"/>
      <w:pPr>
        <w:ind w:left="2079" w:hanging="360"/>
      </w:pPr>
      <w:rPr>
        <w:rFonts w:ascii="Times New Roman" w:eastAsia="Times New Roman" w:hAnsi="Times New Roman" w:cs="David" w:hint="default"/>
      </w:rPr>
    </w:lvl>
    <w:lvl w:ilvl="1" w:tplc="04090003" w:tentative="1">
      <w:start w:val="1"/>
      <w:numFmt w:val="bullet"/>
      <w:lvlText w:val="o"/>
      <w:lvlJc w:val="left"/>
      <w:pPr>
        <w:ind w:left="2799" w:hanging="360"/>
      </w:pPr>
      <w:rPr>
        <w:rFonts w:ascii="Courier New" w:hAnsi="Courier New" w:cs="Courier New" w:hint="default"/>
      </w:rPr>
    </w:lvl>
    <w:lvl w:ilvl="2" w:tplc="04090005" w:tentative="1">
      <w:start w:val="1"/>
      <w:numFmt w:val="bullet"/>
      <w:lvlText w:val=""/>
      <w:lvlJc w:val="left"/>
      <w:pPr>
        <w:ind w:left="3519" w:hanging="360"/>
      </w:pPr>
      <w:rPr>
        <w:rFonts w:ascii="Wingdings" w:hAnsi="Wingdings" w:hint="default"/>
      </w:rPr>
    </w:lvl>
    <w:lvl w:ilvl="3" w:tplc="04090001" w:tentative="1">
      <w:start w:val="1"/>
      <w:numFmt w:val="bullet"/>
      <w:lvlText w:val=""/>
      <w:lvlJc w:val="left"/>
      <w:pPr>
        <w:ind w:left="4239" w:hanging="360"/>
      </w:pPr>
      <w:rPr>
        <w:rFonts w:ascii="Symbol" w:hAnsi="Symbol" w:hint="default"/>
      </w:rPr>
    </w:lvl>
    <w:lvl w:ilvl="4" w:tplc="04090003" w:tentative="1">
      <w:start w:val="1"/>
      <w:numFmt w:val="bullet"/>
      <w:lvlText w:val="o"/>
      <w:lvlJc w:val="left"/>
      <w:pPr>
        <w:ind w:left="4959" w:hanging="360"/>
      </w:pPr>
      <w:rPr>
        <w:rFonts w:ascii="Courier New" w:hAnsi="Courier New" w:cs="Courier New" w:hint="default"/>
      </w:rPr>
    </w:lvl>
    <w:lvl w:ilvl="5" w:tplc="04090005" w:tentative="1">
      <w:start w:val="1"/>
      <w:numFmt w:val="bullet"/>
      <w:lvlText w:val=""/>
      <w:lvlJc w:val="left"/>
      <w:pPr>
        <w:ind w:left="5679" w:hanging="360"/>
      </w:pPr>
      <w:rPr>
        <w:rFonts w:ascii="Wingdings" w:hAnsi="Wingdings" w:hint="default"/>
      </w:rPr>
    </w:lvl>
    <w:lvl w:ilvl="6" w:tplc="04090001" w:tentative="1">
      <w:start w:val="1"/>
      <w:numFmt w:val="bullet"/>
      <w:lvlText w:val=""/>
      <w:lvlJc w:val="left"/>
      <w:pPr>
        <w:ind w:left="6399" w:hanging="360"/>
      </w:pPr>
      <w:rPr>
        <w:rFonts w:ascii="Symbol" w:hAnsi="Symbol" w:hint="default"/>
      </w:rPr>
    </w:lvl>
    <w:lvl w:ilvl="7" w:tplc="04090003" w:tentative="1">
      <w:start w:val="1"/>
      <w:numFmt w:val="bullet"/>
      <w:lvlText w:val="o"/>
      <w:lvlJc w:val="left"/>
      <w:pPr>
        <w:ind w:left="7119" w:hanging="360"/>
      </w:pPr>
      <w:rPr>
        <w:rFonts w:ascii="Courier New" w:hAnsi="Courier New" w:cs="Courier New" w:hint="default"/>
      </w:rPr>
    </w:lvl>
    <w:lvl w:ilvl="8" w:tplc="04090005" w:tentative="1">
      <w:start w:val="1"/>
      <w:numFmt w:val="bullet"/>
      <w:lvlText w:val=""/>
      <w:lvlJc w:val="left"/>
      <w:pPr>
        <w:ind w:left="7839" w:hanging="360"/>
      </w:pPr>
      <w:rPr>
        <w:rFonts w:ascii="Wingdings" w:hAnsi="Wingdings" w:hint="default"/>
      </w:rPr>
    </w:lvl>
  </w:abstractNum>
  <w:abstractNum w:abstractNumId="13">
    <w:nsid w:val="53D8417E"/>
    <w:multiLevelType w:val="hybridMultilevel"/>
    <w:tmpl w:val="74463056"/>
    <w:lvl w:ilvl="0" w:tplc="B882CCEA">
      <w:start w:val="1"/>
      <w:numFmt w:val="hebrew1"/>
      <w:lvlText w:val="%1."/>
      <w:lvlJc w:val="left"/>
      <w:pPr>
        <w:tabs>
          <w:tab w:val="num" w:pos="1985"/>
        </w:tabs>
        <w:ind w:left="1985" w:right="1985" w:hanging="567"/>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
    <w:nsid w:val="598221B3"/>
    <w:multiLevelType w:val="multilevel"/>
    <w:tmpl w:val="A4749DE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851"/>
        </w:tabs>
        <w:ind w:left="851" w:hanging="567"/>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5">
    <w:nsid w:val="5DB941EC"/>
    <w:multiLevelType w:val="hybridMultilevel"/>
    <w:tmpl w:val="64CE8FEE"/>
    <w:lvl w:ilvl="0" w:tplc="040D0019">
      <w:start w:val="1"/>
      <w:numFmt w:val="hebrew1"/>
      <w:lvlText w:val="(%1)"/>
      <w:lvlJc w:val="left"/>
      <w:pPr>
        <w:tabs>
          <w:tab w:val="num" w:pos="2834"/>
        </w:tabs>
        <w:ind w:left="2834" w:hanging="425"/>
      </w:pPr>
      <w:rPr>
        <w:rFonts w:hint="cs"/>
      </w:rPr>
    </w:lvl>
    <w:lvl w:ilvl="1" w:tplc="04090003" w:tentative="1">
      <w:start w:val="1"/>
      <w:numFmt w:val="bullet"/>
      <w:lvlText w:val="o"/>
      <w:lvlJc w:val="left"/>
      <w:pPr>
        <w:tabs>
          <w:tab w:val="num" w:pos="3140"/>
        </w:tabs>
        <w:ind w:left="3140" w:hanging="360"/>
      </w:pPr>
      <w:rPr>
        <w:rFonts w:ascii="Courier New" w:hAnsi="Courier New" w:cs="Courier New" w:hint="default"/>
      </w:rPr>
    </w:lvl>
    <w:lvl w:ilvl="2" w:tplc="04090005" w:tentative="1">
      <w:start w:val="1"/>
      <w:numFmt w:val="bullet"/>
      <w:lvlText w:val=""/>
      <w:lvlJc w:val="left"/>
      <w:pPr>
        <w:tabs>
          <w:tab w:val="num" w:pos="3860"/>
        </w:tabs>
        <w:ind w:left="3860" w:hanging="360"/>
      </w:pPr>
      <w:rPr>
        <w:rFonts w:ascii="Wingdings" w:hAnsi="Wingdings" w:hint="default"/>
      </w:rPr>
    </w:lvl>
    <w:lvl w:ilvl="3" w:tplc="04090001" w:tentative="1">
      <w:start w:val="1"/>
      <w:numFmt w:val="bullet"/>
      <w:lvlText w:val=""/>
      <w:lvlJc w:val="left"/>
      <w:pPr>
        <w:tabs>
          <w:tab w:val="num" w:pos="4580"/>
        </w:tabs>
        <w:ind w:left="4580" w:hanging="360"/>
      </w:pPr>
      <w:rPr>
        <w:rFonts w:ascii="Symbol" w:hAnsi="Symbol" w:hint="default"/>
      </w:rPr>
    </w:lvl>
    <w:lvl w:ilvl="4" w:tplc="04090003" w:tentative="1">
      <w:start w:val="1"/>
      <w:numFmt w:val="bullet"/>
      <w:lvlText w:val="o"/>
      <w:lvlJc w:val="left"/>
      <w:pPr>
        <w:tabs>
          <w:tab w:val="num" w:pos="5300"/>
        </w:tabs>
        <w:ind w:left="5300" w:hanging="360"/>
      </w:pPr>
      <w:rPr>
        <w:rFonts w:ascii="Courier New" w:hAnsi="Courier New" w:cs="Courier New" w:hint="default"/>
      </w:rPr>
    </w:lvl>
    <w:lvl w:ilvl="5" w:tplc="04090005" w:tentative="1">
      <w:start w:val="1"/>
      <w:numFmt w:val="bullet"/>
      <w:lvlText w:val=""/>
      <w:lvlJc w:val="left"/>
      <w:pPr>
        <w:tabs>
          <w:tab w:val="num" w:pos="6020"/>
        </w:tabs>
        <w:ind w:left="6020" w:hanging="360"/>
      </w:pPr>
      <w:rPr>
        <w:rFonts w:ascii="Wingdings" w:hAnsi="Wingdings" w:hint="default"/>
      </w:rPr>
    </w:lvl>
    <w:lvl w:ilvl="6" w:tplc="04090001" w:tentative="1">
      <w:start w:val="1"/>
      <w:numFmt w:val="bullet"/>
      <w:lvlText w:val=""/>
      <w:lvlJc w:val="left"/>
      <w:pPr>
        <w:tabs>
          <w:tab w:val="num" w:pos="6740"/>
        </w:tabs>
        <w:ind w:left="6740" w:hanging="360"/>
      </w:pPr>
      <w:rPr>
        <w:rFonts w:ascii="Symbol" w:hAnsi="Symbol" w:hint="default"/>
      </w:rPr>
    </w:lvl>
    <w:lvl w:ilvl="7" w:tplc="04090003" w:tentative="1">
      <w:start w:val="1"/>
      <w:numFmt w:val="bullet"/>
      <w:lvlText w:val="o"/>
      <w:lvlJc w:val="left"/>
      <w:pPr>
        <w:tabs>
          <w:tab w:val="num" w:pos="7460"/>
        </w:tabs>
        <w:ind w:left="7460" w:hanging="360"/>
      </w:pPr>
      <w:rPr>
        <w:rFonts w:ascii="Courier New" w:hAnsi="Courier New" w:cs="Courier New" w:hint="default"/>
      </w:rPr>
    </w:lvl>
    <w:lvl w:ilvl="8" w:tplc="04090005" w:tentative="1">
      <w:start w:val="1"/>
      <w:numFmt w:val="bullet"/>
      <w:lvlText w:val=""/>
      <w:lvlJc w:val="left"/>
      <w:pPr>
        <w:tabs>
          <w:tab w:val="num" w:pos="8180"/>
        </w:tabs>
        <w:ind w:left="8180" w:hanging="360"/>
      </w:pPr>
      <w:rPr>
        <w:rFonts w:ascii="Wingdings" w:hAnsi="Wingdings" w:hint="default"/>
      </w:rPr>
    </w:lvl>
  </w:abstractNum>
  <w:abstractNum w:abstractNumId="16">
    <w:nsid w:val="627B64FF"/>
    <w:multiLevelType w:val="hybridMultilevel"/>
    <w:tmpl w:val="9C0E2E7E"/>
    <w:lvl w:ilvl="0" w:tplc="740C90AC">
      <w:start w:val="3"/>
      <w:numFmt w:val="bullet"/>
      <w:lvlText w:val=""/>
      <w:lvlJc w:val="left"/>
      <w:pPr>
        <w:ind w:left="720" w:hanging="360"/>
      </w:pPr>
      <w:rPr>
        <w:rFonts w:ascii="Symbol" w:eastAsia="Times New Roman" w:hAnsi="Symbol" w:cs="David"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C5965A7"/>
    <w:multiLevelType w:val="multilevel"/>
    <w:tmpl w:val="224284CA"/>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78384A37"/>
    <w:multiLevelType w:val="multilevel"/>
    <w:tmpl w:val="CC36AF12"/>
    <w:lvl w:ilvl="0">
      <w:start w:val="1"/>
      <w:numFmt w:val="decimal"/>
      <w:pStyle w:val="a2"/>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19">
    <w:nsid w:val="78D66BBC"/>
    <w:multiLevelType w:val="hybridMultilevel"/>
    <w:tmpl w:val="25CAFE8E"/>
    <w:lvl w:ilvl="0" w:tplc="0082BFA8">
      <w:start w:val="6"/>
      <w:numFmt w:val="hebrew1"/>
      <w:lvlText w:val="%1."/>
      <w:lvlJc w:val="left"/>
      <w:pPr>
        <w:tabs>
          <w:tab w:val="num" w:pos="1440"/>
        </w:tabs>
        <w:ind w:left="1440" w:right="1440" w:hanging="720"/>
      </w:pPr>
      <w:rPr>
        <w:rFonts w:hint="c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num w:numId="1">
    <w:abstractNumId w:val="13"/>
  </w:num>
  <w:num w:numId="2">
    <w:abstractNumId w:val="18"/>
  </w:num>
  <w:num w:numId="3">
    <w:abstractNumId w:val="0"/>
  </w:num>
  <w:num w:numId="4">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5"/>
  </w:num>
  <w:num w:numId="7">
    <w:abstractNumId w:val="17"/>
  </w:num>
  <w:num w:numId="8">
    <w:abstractNumId w:val="6"/>
  </w:num>
  <w:num w:numId="9">
    <w:abstractNumId w:val="14"/>
  </w:num>
  <w:num w:numId="10">
    <w:abstractNumId w:val="16"/>
  </w:num>
  <w:num w:numId="11">
    <w:abstractNumId w:val="2"/>
  </w:num>
  <w:num w:numId="12">
    <w:abstractNumId w:val="15"/>
  </w:num>
  <w:num w:numId="13">
    <w:abstractNumId w:val="10"/>
  </w:num>
  <w:num w:numId="14">
    <w:abstractNumId w:val="4"/>
  </w:num>
  <w:num w:numId="15">
    <w:abstractNumId w:val="12"/>
  </w:num>
  <w:num w:numId="16">
    <w:abstractNumId w:val="19"/>
  </w:num>
  <w:num w:numId="17">
    <w:abstractNumId w:val="7"/>
  </w:num>
  <w:num w:numId="18">
    <w:abstractNumId w:val="8"/>
  </w:num>
  <w:num w:numId="19">
    <w:abstractNumId w:val="9"/>
  </w:num>
  <w:num w:numId="20">
    <w:abstractNumId w:val="11"/>
  </w:num>
  <w:num w:numId="21">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38913" fillcolor="yellow">
      <v:fill color="yellow"/>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04A9"/>
    <w:rsid w:val="00002AAA"/>
    <w:rsid w:val="000043A9"/>
    <w:rsid w:val="00005B86"/>
    <w:rsid w:val="00005E87"/>
    <w:rsid w:val="00006C4C"/>
    <w:rsid w:val="00007498"/>
    <w:rsid w:val="00007DE6"/>
    <w:rsid w:val="00012151"/>
    <w:rsid w:val="00016CB3"/>
    <w:rsid w:val="0002191D"/>
    <w:rsid w:val="000275EE"/>
    <w:rsid w:val="00034B6D"/>
    <w:rsid w:val="00041E22"/>
    <w:rsid w:val="00043ED5"/>
    <w:rsid w:val="00044241"/>
    <w:rsid w:val="0004798A"/>
    <w:rsid w:val="00050DD6"/>
    <w:rsid w:val="000531E9"/>
    <w:rsid w:val="00057139"/>
    <w:rsid w:val="00063605"/>
    <w:rsid w:val="00066E70"/>
    <w:rsid w:val="00070AB9"/>
    <w:rsid w:val="00070DCA"/>
    <w:rsid w:val="000738A5"/>
    <w:rsid w:val="00073A0B"/>
    <w:rsid w:val="00073AC5"/>
    <w:rsid w:val="00073B2B"/>
    <w:rsid w:val="00074270"/>
    <w:rsid w:val="00084685"/>
    <w:rsid w:val="00084690"/>
    <w:rsid w:val="000858E2"/>
    <w:rsid w:val="0009065A"/>
    <w:rsid w:val="00090EF3"/>
    <w:rsid w:val="000951A8"/>
    <w:rsid w:val="000968FB"/>
    <w:rsid w:val="000A7DC8"/>
    <w:rsid w:val="000B2A70"/>
    <w:rsid w:val="000B6A95"/>
    <w:rsid w:val="000C08D7"/>
    <w:rsid w:val="000C1459"/>
    <w:rsid w:val="000C7FA9"/>
    <w:rsid w:val="000D0C20"/>
    <w:rsid w:val="000D0C99"/>
    <w:rsid w:val="000D1F79"/>
    <w:rsid w:val="000D455B"/>
    <w:rsid w:val="000D74FC"/>
    <w:rsid w:val="000E2B13"/>
    <w:rsid w:val="000E332A"/>
    <w:rsid w:val="000E37C0"/>
    <w:rsid w:val="000E6147"/>
    <w:rsid w:val="000E64AA"/>
    <w:rsid w:val="000F1E46"/>
    <w:rsid w:val="000F596A"/>
    <w:rsid w:val="000F709C"/>
    <w:rsid w:val="00100BA1"/>
    <w:rsid w:val="0010371F"/>
    <w:rsid w:val="00103F73"/>
    <w:rsid w:val="00104F78"/>
    <w:rsid w:val="00111502"/>
    <w:rsid w:val="00112100"/>
    <w:rsid w:val="00112CA5"/>
    <w:rsid w:val="00113B79"/>
    <w:rsid w:val="00115DDD"/>
    <w:rsid w:val="00117C2A"/>
    <w:rsid w:val="00121CFC"/>
    <w:rsid w:val="0012347C"/>
    <w:rsid w:val="0012360A"/>
    <w:rsid w:val="00137736"/>
    <w:rsid w:val="00140986"/>
    <w:rsid w:val="00143BF6"/>
    <w:rsid w:val="00144220"/>
    <w:rsid w:val="00150016"/>
    <w:rsid w:val="00150510"/>
    <w:rsid w:val="00155BE5"/>
    <w:rsid w:val="00157E0D"/>
    <w:rsid w:val="001613DF"/>
    <w:rsid w:val="00162F1B"/>
    <w:rsid w:val="00163E34"/>
    <w:rsid w:val="00164A25"/>
    <w:rsid w:val="00171FDA"/>
    <w:rsid w:val="00175DFC"/>
    <w:rsid w:val="00175E02"/>
    <w:rsid w:val="00177CEB"/>
    <w:rsid w:val="00180654"/>
    <w:rsid w:val="00186EBB"/>
    <w:rsid w:val="0018771F"/>
    <w:rsid w:val="00193AFD"/>
    <w:rsid w:val="00194131"/>
    <w:rsid w:val="0019462D"/>
    <w:rsid w:val="00195155"/>
    <w:rsid w:val="001967C5"/>
    <w:rsid w:val="001A0C94"/>
    <w:rsid w:val="001A1E0A"/>
    <w:rsid w:val="001B162F"/>
    <w:rsid w:val="001B1C18"/>
    <w:rsid w:val="001B285A"/>
    <w:rsid w:val="001B3628"/>
    <w:rsid w:val="001B3B47"/>
    <w:rsid w:val="001D039A"/>
    <w:rsid w:val="001D0D1D"/>
    <w:rsid w:val="001D1296"/>
    <w:rsid w:val="001D3B77"/>
    <w:rsid w:val="001D60C1"/>
    <w:rsid w:val="001D68F8"/>
    <w:rsid w:val="001D6CC4"/>
    <w:rsid w:val="001D6E6D"/>
    <w:rsid w:val="001D716A"/>
    <w:rsid w:val="001E3184"/>
    <w:rsid w:val="001E5BB1"/>
    <w:rsid w:val="001E61A6"/>
    <w:rsid w:val="001E6A1F"/>
    <w:rsid w:val="001F08F5"/>
    <w:rsid w:val="001F4708"/>
    <w:rsid w:val="001F493C"/>
    <w:rsid w:val="001F74B4"/>
    <w:rsid w:val="0020000A"/>
    <w:rsid w:val="00200241"/>
    <w:rsid w:val="00200CA2"/>
    <w:rsid w:val="00201A69"/>
    <w:rsid w:val="00201BA5"/>
    <w:rsid w:val="0020626A"/>
    <w:rsid w:val="00206B1C"/>
    <w:rsid w:val="00212A58"/>
    <w:rsid w:val="002148ED"/>
    <w:rsid w:val="00215834"/>
    <w:rsid w:val="00221CE6"/>
    <w:rsid w:val="00223146"/>
    <w:rsid w:val="00223768"/>
    <w:rsid w:val="00224220"/>
    <w:rsid w:val="00225DE9"/>
    <w:rsid w:val="002267A4"/>
    <w:rsid w:val="00230CAC"/>
    <w:rsid w:val="00231C81"/>
    <w:rsid w:val="002321FE"/>
    <w:rsid w:val="00232592"/>
    <w:rsid w:val="00236B8B"/>
    <w:rsid w:val="002443ED"/>
    <w:rsid w:val="002444CD"/>
    <w:rsid w:val="002458D8"/>
    <w:rsid w:val="002531D9"/>
    <w:rsid w:val="0025489D"/>
    <w:rsid w:val="002559EF"/>
    <w:rsid w:val="002560E6"/>
    <w:rsid w:val="0025611C"/>
    <w:rsid w:val="00263607"/>
    <w:rsid w:val="00263EFA"/>
    <w:rsid w:val="002642D1"/>
    <w:rsid w:val="00264DA4"/>
    <w:rsid w:val="0026538E"/>
    <w:rsid w:val="00267649"/>
    <w:rsid w:val="00270385"/>
    <w:rsid w:val="002711E5"/>
    <w:rsid w:val="0027447A"/>
    <w:rsid w:val="002750C8"/>
    <w:rsid w:val="00275D2C"/>
    <w:rsid w:val="00275FBD"/>
    <w:rsid w:val="002779A7"/>
    <w:rsid w:val="0028124F"/>
    <w:rsid w:val="00281B5B"/>
    <w:rsid w:val="00284E06"/>
    <w:rsid w:val="00285622"/>
    <w:rsid w:val="0028795B"/>
    <w:rsid w:val="00290672"/>
    <w:rsid w:val="00291646"/>
    <w:rsid w:val="00291F6A"/>
    <w:rsid w:val="00292999"/>
    <w:rsid w:val="00294EFC"/>
    <w:rsid w:val="00295920"/>
    <w:rsid w:val="0029620E"/>
    <w:rsid w:val="002A146C"/>
    <w:rsid w:val="002A1ADE"/>
    <w:rsid w:val="002A2433"/>
    <w:rsid w:val="002A4A19"/>
    <w:rsid w:val="002A7CA3"/>
    <w:rsid w:val="002B0398"/>
    <w:rsid w:val="002B1865"/>
    <w:rsid w:val="002B1B49"/>
    <w:rsid w:val="002B5627"/>
    <w:rsid w:val="002B5A54"/>
    <w:rsid w:val="002C0168"/>
    <w:rsid w:val="002C0D14"/>
    <w:rsid w:val="002C6C12"/>
    <w:rsid w:val="002C7CD2"/>
    <w:rsid w:val="002D12EE"/>
    <w:rsid w:val="002D2469"/>
    <w:rsid w:val="002D5486"/>
    <w:rsid w:val="002E13FC"/>
    <w:rsid w:val="002E1BAA"/>
    <w:rsid w:val="002E3E81"/>
    <w:rsid w:val="002F392F"/>
    <w:rsid w:val="002F4745"/>
    <w:rsid w:val="003018FB"/>
    <w:rsid w:val="0030207D"/>
    <w:rsid w:val="00302431"/>
    <w:rsid w:val="003042E6"/>
    <w:rsid w:val="00305E75"/>
    <w:rsid w:val="00305F51"/>
    <w:rsid w:val="00306188"/>
    <w:rsid w:val="00310166"/>
    <w:rsid w:val="0031041D"/>
    <w:rsid w:val="0031311E"/>
    <w:rsid w:val="00313A3F"/>
    <w:rsid w:val="00315366"/>
    <w:rsid w:val="003153DC"/>
    <w:rsid w:val="00315839"/>
    <w:rsid w:val="003160F5"/>
    <w:rsid w:val="003279C2"/>
    <w:rsid w:val="00330997"/>
    <w:rsid w:val="0033325E"/>
    <w:rsid w:val="00333F48"/>
    <w:rsid w:val="00340853"/>
    <w:rsid w:val="003465DF"/>
    <w:rsid w:val="0034662B"/>
    <w:rsid w:val="0035226E"/>
    <w:rsid w:val="00352293"/>
    <w:rsid w:val="003523C9"/>
    <w:rsid w:val="00353C5E"/>
    <w:rsid w:val="00364D10"/>
    <w:rsid w:val="00366236"/>
    <w:rsid w:val="00367156"/>
    <w:rsid w:val="003703CC"/>
    <w:rsid w:val="00370BFD"/>
    <w:rsid w:val="003714C9"/>
    <w:rsid w:val="00375AB8"/>
    <w:rsid w:val="00376F3D"/>
    <w:rsid w:val="00380203"/>
    <w:rsid w:val="00386AAB"/>
    <w:rsid w:val="003879CF"/>
    <w:rsid w:val="00390D24"/>
    <w:rsid w:val="003918F4"/>
    <w:rsid w:val="00393D37"/>
    <w:rsid w:val="00395126"/>
    <w:rsid w:val="0039752B"/>
    <w:rsid w:val="003975BF"/>
    <w:rsid w:val="003A10E1"/>
    <w:rsid w:val="003A4CED"/>
    <w:rsid w:val="003A6029"/>
    <w:rsid w:val="003A619D"/>
    <w:rsid w:val="003A6D2A"/>
    <w:rsid w:val="003B350A"/>
    <w:rsid w:val="003C13D3"/>
    <w:rsid w:val="003C2215"/>
    <w:rsid w:val="003C2A6E"/>
    <w:rsid w:val="003C315B"/>
    <w:rsid w:val="003C5CA8"/>
    <w:rsid w:val="003C7B5B"/>
    <w:rsid w:val="003D1183"/>
    <w:rsid w:val="003D4188"/>
    <w:rsid w:val="003D6679"/>
    <w:rsid w:val="003D73F9"/>
    <w:rsid w:val="003E56CE"/>
    <w:rsid w:val="003F29A9"/>
    <w:rsid w:val="003F340D"/>
    <w:rsid w:val="003F4C18"/>
    <w:rsid w:val="003F4CB6"/>
    <w:rsid w:val="003F4F1C"/>
    <w:rsid w:val="003F7554"/>
    <w:rsid w:val="003F75C8"/>
    <w:rsid w:val="004036A3"/>
    <w:rsid w:val="00410FE6"/>
    <w:rsid w:val="00412B1F"/>
    <w:rsid w:val="0041342E"/>
    <w:rsid w:val="004175E0"/>
    <w:rsid w:val="00417AEB"/>
    <w:rsid w:val="0042142A"/>
    <w:rsid w:val="00422802"/>
    <w:rsid w:val="0042519C"/>
    <w:rsid w:val="00426BDE"/>
    <w:rsid w:val="00426DD9"/>
    <w:rsid w:val="00430CAF"/>
    <w:rsid w:val="00433F53"/>
    <w:rsid w:val="004410B4"/>
    <w:rsid w:val="004429A1"/>
    <w:rsid w:val="00444DD0"/>
    <w:rsid w:val="0045219A"/>
    <w:rsid w:val="004542E8"/>
    <w:rsid w:val="0046045C"/>
    <w:rsid w:val="00460983"/>
    <w:rsid w:val="00461B4C"/>
    <w:rsid w:val="00462E47"/>
    <w:rsid w:val="004649C3"/>
    <w:rsid w:val="00467960"/>
    <w:rsid w:val="004709B4"/>
    <w:rsid w:val="0047495E"/>
    <w:rsid w:val="00474EF0"/>
    <w:rsid w:val="00480457"/>
    <w:rsid w:val="00482BA0"/>
    <w:rsid w:val="00482DA0"/>
    <w:rsid w:val="00483B33"/>
    <w:rsid w:val="00487549"/>
    <w:rsid w:val="0049150E"/>
    <w:rsid w:val="004940B7"/>
    <w:rsid w:val="00494702"/>
    <w:rsid w:val="00494F63"/>
    <w:rsid w:val="00497B36"/>
    <w:rsid w:val="004A034B"/>
    <w:rsid w:val="004A1B21"/>
    <w:rsid w:val="004A3359"/>
    <w:rsid w:val="004A4F2B"/>
    <w:rsid w:val="004A6BDC"/>
    <w:rsid w:val="004A7B78"/>
    <w:rsid w:val="004B34A4"/>
    <w:rsid w:val="004B4C98"/>
    <w:rsid w:val="004B5104"/>
    <w:rsid w:val="004B6136"/>
    <w:rsid w:val="004B6ABD"/>
    <w:rsid w:val="004B7336"/>
    <w:rsid w:val="004B7EC4"/>
    <w:rsid w:val="004B7F0D"/>
    <w:rsid w:val="004C291A"/>
    <w:rsid w:val="004C29C5"/>
    <w:rsid w:val="004C782F"/>
    <w:rsid w:val="004D2432"/>
    <w:rsid w:val="004D34B9"/>
    <w:rsid w:val="004E20E9"/>
    <w:rsid w:val="004E4292"/>
    <w:rsid w:val="004E5337"/>
    <w:rsid w:val="004F03ED"/>
    <w:rsid w:val="004F0E2A"/>
    <w:rsid w:val="004F27CB"/>
    <w:rsid w:val="004F3A65"/>
    <w:rsid w:val="004F5590"/>
    <w:rsid w:val="004F57D3"/>
    <w:rsid w:val="004F5C9C"/>
    <w:rsid w:val="004F5E4A"/>
    <w:rsid w:val="004F6483"/>
    <w:rsid w:val="004F77FF"/>
    <w:rsid w:val="00500D6C"/>
    <w:rsid w:val="005014E7"/>
    <w:rsid w:val="005026EF"/>
    <w:rsid w:val="00507903"/>
    <w:rsid w:val="005129F5"/>
    <w:rsid w:val="00512B7E"/>
    <w:rsid w:val="00512D53"/>
    <w:rsid w:val="005200EA"/>
    <w:rsid w:val="005208B2"/>
    <w:rsid w:val="005223F7"/>
    <w:rsid w:val="00523037"/>
    <w:rsid w:val="00523926"/>
    <w:rsid w:val="00527213"/>
    <w:rsid w:val="00530624"/>
    <w:rsid w:val="005319FF"/>
    <w:rsid w:val="00531B88"/>
    <w:rsid w:val="00531C16"/>
    <w:rsid w:val="00533632"/>
    <w:rsid w:val="00534982"/>
    <w:rsid w:val="005369EB"/>
    <w:rsid w:val="00536FDA"/>
    <w:rsid w:val="00537099"/>
    <w:rsid w:val="00537103"/>
    <w:rsid w:val="00537AE3"/>
    <w:rsid w:val="0054251B"/>
    <w:rsid w:val="00543BD5"/>
    <w:rsid w:val="00546C22"/>
    <w:rsid w:val="00547768"/>
    <w:rsid w:val="0055165D"/>
    <w:rsid w:val="00552ED2"/>
    <w:rsid w:val="00553780"/>
    <w:rsid w:val="00554354"/>
    <w:rsid w:val="00557BBB"/>
    <w:rsid w:val="005602BD"/>
    <w:rsid w:val="005608FA"/>
    <w:rsid w:val="0056273D"/>
    <w:rsid w:val="00563E26"/>
    <w:rsid w:val="00564606"/>
    <w:rsid w:val="0056551E"/>
    <w:rsid w:val="005662FD"/>
    <w:rsid w:val="00567D80"/>
    <w:rsid w:val="00571053"/>
    <w:rsid w:val="005714E6"/>
    <w:rsid w:val="0057590D"/>
    <w:rsid w:val="00575AE3"/>
    <w:rsid w:val="00576BCC"/>
    <w:rsid w:val="00582202"/>
    <w:rsid w:val="00583901"/>
    <w:rsid w:val="00587B22"/>
    <w:rsid w:val="00590079"/>
    <w:rsid w:val="005908B3"/>
    <w:rsid w:val="00591B4D"/>
    <w:rsid w:val="00593E77"/>
    <w:rsid w:val="00597D65"/>
    <w:rsid w:val="005A0619"/>
    <w:rsid w:val="005A3744"/>
    <w:rsid w:val="005A5DF3"/>
    <w:rsid w:val="005A6E97"/>
    <w:rsid w:val="005A7590"/>
    <w:rsid w:val="005A7B25"/>
    <w:rsid w:val="005A7B63"/>
    <w:rsid w:val="005B0C39"/>
    <w:rsid w:val="005B1125"/>
    <w:rsid w:val="005B2A27"/>
    <w:rsid w:val="005B48F4"/>
    <w:rsid w:val="005B4CBA"/>
    <w:rsid w:val="005B4E65"/>
    <w:rsid w:val="005C0B73"/>
    <w:rsid w:val="005C48CA"/>
    <w:rsid w:val="005C5032"/>
    <w:rsid w:val="005C6DF3"/>
    <w:rsid w:val="005D2D09"/>
    <w:rsid w:val="005D506B"/>
    <w:rsid w:val="005D589B"/>
    <w:rsid w:val="005D798A"/>
    <w:rsid w:val="005E0695"/>
    <w:rsid w:val="005E20D7"/>
    <w:rsid w:val="005E33B9"/>
    <w:rsid w:val="005E49F0"/>
    <w:rsid w:val="005E56D9"/>
    <w:rsid w:val="005E70CB"/>
    <w:rsid w:val="005F1B8C"/>
    <w:rsid w:val="005F37A6"/>
    <w:rsid w:val="005F3AD3"/>
    <w:rsid w:val="006012BD"/>
    <w:rsid w:val="006018F0"/>
    <w:rsid w:val="006021CC"/>
    <w:rsid w:val="00602468"/>
    <w:rsid w:val="00611152"/>
    <w:rsid w:val="00611410"/>
    <w:rsid w:val="006131C4"/>
    <w:rsid w:val="00616305"/>
    <w:rsid w:val="006164B0"/>
    <w:rsid w:val="00623B35"/>
    <w:rsid w:val="00625D5C"/>
    <w:rsid w:val="0062625F"/>
    <w:rsid w:val="006308EE"/>
    <w:rsid w:val="00635FD9"/>
    <w:rsid w:val="00637614"/>
    <w:rsid w:val="00642F9D"/>
    <w:rsid w:val="00645BAC"/>
    <w:rsid w:val="006472BF"/>
    <w:rsid w:val="00654BF1"/>
    <w:rsid w:val="00655EF0"/>
    <w:rsid w:val="00657F9F"/>
    <w:rsid w:val="00661C25"/>
    <w:rsid w:val="0066361E"/>
    <w:rsid w:val="00664034"/>
    <w:rsid w:val="006713F7"/>
    <w:rsid w:val="00672365"/>
    <w:rsid w:val="0067671A"/>
    <w:rsid w:val="006777BD"/>
    <w:rsid w:val="00683EB2"/>
    <w:rsid w:val="00684515"/>
    <w:rsid w:val="0068552F"/>
    <w:rsid w:val="00687B9A"/>
    <w:rsid w:val="00691475"/>
    <w:rsid w:val="00692E61"/>
    <w:rsid w:val="006936B3"/>
    <w:rsid w:val="006936E7"/>
    <w:rsid w:val="006A0940"/>
    <w:rsid w:val="006A283B"/>
    <w:rsid w:val="006A352F"/>
    <w:rsid w:val="006A5D82"/>
    <w:rsid w:val="006A6125"/>
    <w:rsid w:val="006A7630"/>
    <w:rsid w:val="006A7993"/>
    <w:rsid w:val="006B2831"/>
    <w:rsid w:val="006B3FB9"/>
    <w:rsid w:val="006B4256"/>
    <w:rsid w:val="006B5D04"/>
    <w:rsid w:val="006C00F2"/>
    <w:rsid w:val="006C1BB2"/>
    <w:rsid w:val="006C256B"/>
    <w:rsid w:val="006C2B90"/>
    <w:rsid w:val="006C3471"/>
    <w:rsid w:val="006C3BD3"/>
    <w:rsid w:val="006C5741"/>
    <w:rsid w:val="006C6BB4"/>
    <w:rsid w:val="006C702A"/>
    <w:rsid w:val="006C7B10"/>
    <w:rsid w:val="006C7C1A"/>
    <w:rsid w:val="006D0328"/>
    <w:rsid w:val="006D152A"/>
    <w:rsid w:val="006D6576"/>
    <w:rsid w:val="006D7234"/>
    <w:rsid w:val="006D7694"/>
    <w:rsid w:val="006E31F3"/>
    <w:rsid w:val="006E3636"/>
    <w:rsid w:val="006E74C6"/>
    <w:rsid w:val="006F288A"/>
    <w:rsid w:val="006F592A"/>
    <w:rsid w:val="006F77FA"/>
    <w:rsid w:val="0070588D"/>
    <w:rsid w:val="00705894"/>
    <w:rsid w:val="007058EF"/>
    <w:rsid w:val="00712F81"/>
    <w:rsid w:val="00714F20"/>
    <w:rsid w:val="00721239"/>
    <w:rsid w:val="00725292"/>
    <w:rsid w:val="0072551C"/>
    <w:rsid w:val="00726D95"/>
    <w:rsid w:val="007313DD"/>
    <w:rsid w:val="007335D4"/>
    <w:rsid w:val="0073559C"/>
    <w:rsid w:val="00736CBA"/>
    <w:rsid w:val="00737E8C"/>
    <w:rsid w:val="00741348"/>
    <w:rsid w:val="007420B4"/>
    <w:rsid w:val="00746156"/>
    <w:rsid w:val="00750F05"/>
    <w:rsid w:val="00751617"/>
    <w:rsid w:val="00753149"/>
    <w:rsid w:val="00753F61"/>
    <w:rsid w:val="00753F77"/>
    <w:rsid w:val="00755697"/>
    <w:rsid w:val="007562C1"/>
    <w:rsid w:val="007618C2"/>
    <w:rsid w:val="007625C3"/>
    <w:rsid w:val="00763477"/>
    <w:rsid w:val="00763799"/>
    <w:rsid w:val="0076556A"/>
    <w:rsid w:val="007658E3"/>
    <w:rsid w:val="007667CC"/>
    <w:rsid w:val="00767135"/>
    <w:rsid w:val="0077059F"/>
    <w:rsid w:val="00773A33"/>
    <w:rsid w:val="00773DDF"/>
    <w:rsid w:val="00775E29"/>
    <w:rsid w:val="00777249"/>
    <w:rsid w:val="0078151F"/>
    <w:rsid w:val="00782D7B"/>
    <w:rsid w:val="00783FAF"/>
    <w:rsid w:val="0079130D"/>
    <w:rsid w:val="0079391F"/>
    <w:rsid w:val="00793D39"/>
    <w:rsid w:val="00794273"/>
    <w:rsid w:val="00794C05"/>
    <w:rsid w:val="0079667C"/>
    <w:rsid w:val="00797309"/>
    <w:rsid w:val="007A3FED"/>
    <w:rsid w:val="007A48A2"/>
    <w:rsid w:val="007A63C4"/>
    <w:rsid w:val="007B3AAC"/>
    <w:rsid w:val="007B62E4"/>
    <w:rsid w:val="007B7CD7"/>
    <w:rsid w:val="007C02A0"/>
    <w:rsid w:val="007C03C2"/>
    <w:rsid w:val="007C3FA8"/>
    <w:rsid w:val="007C5342"/>
    <w:rsid w:val="007C5B9F"/>
    <w:rsid w:val="007D1A8F"/>
    <w:rsid w:val="007D468F"/>
    <w:rsid w:val="007D51E4"/>
    <w:rsid w:val="007D548A"/>
    <w:rsid w:val="007D78C3"/>
    <w:rsid w:val="007E037F"/>
    <w:rsid w:val="007E04B6"/>
    <w:rsid w:val="007E2869"/>
    <w:rsid w:val="007E2C8D"/>
    <w:rsid w:val="007E445F"/>
    <w:rsid w:val="007E657F"/>
    <w:rsid w:val="007F3F64"/>
    <w:rsid w:val="007F5353"/>
    <w:rsid w:val="007F5C6E"/>
    <w:rsid w:val="007F5CC2"/>
    <w:rsid w:val="00800C89"/>
    <w:rsid w:val="00801315"/>
    <w:rsid w:val="00802343"/>
    <w:rsid w:val="00803170"/>
    <w:rsid w:val="00803E5E"/>
    <w:rsid w:val="008064FC"/>
    <w:rsid w:val="00812505"/>
    <w:rsid w:val="0081384E"/>
    <w:rsid w:val="00815B3D"/>
    <w:rsid w:val="00816CED"/>
    <w:rsid w:val="00821708"/>
    <w:rsid w:val="00824153"/>
    <w:rsid w:val="00824447"/>
    <w:rsid w:val="00832771"/>
    <w:rsid w:val="0083328B"/>
    <w:rsid w:val="00833C24"/>
    <w:rsid w:val="008343EE"/>
    <w:rsid w:val="00836361"/>
    <w:rsid w:val="00837066"/>
    <w:rsid w:val="00837180"/>
    <w:rsid w:val="008377AB"/>
    <w:rsid w:val="00844ECB"/>
    <w:rsid w:val="008502F3"/>
    <w:rsid w:val="00852386"/>
    <w:rsid w:val="00856363"/>
    <w:rsid w:val="00856ACC"/>
    <w:rsid w:val="00860445"/>
    <w:rsid w:val="00864522"/>
    <w:rsid w:val="00865A5F"/>
    <w:rsid w:val="008662FD"/>
    <w:rsid w:val="00866377"/>
    <w:rsid w:val="00867F3D"/>
    <w:rsid w:val="0087690F"/>
    <w:rsid w:val="008776F0"/>
    <w:rsid w:val="008817BB"/>
    <w:rsid w:val="00882BAE"/>
    <w:rsid w:val="00882DAC"/>
    <w:rsid w:val="00882E69"/>
    <w:rsid w:val="008835AA"/>
    <w:rsid w:val="0088496A"/>
    <w:rsid w:val="00896CED"/>
    <w:rsid w:val="00897F16"/>
    <w:rsid w:val="008A051B"/>
    <w:rsid w:val="008A09E9"/>
    <w:rsid w:val="008A14B5"/>
    <w:rsid w:val="008A287A"/>
    <w:rsid w:val="008A4A6C"/>
    <w:rsid w:val="008A6FA6"/>
    <w:rsid w:val="008B12A7"/>
    <w:rsid w:val="008B1C8B"/>
    <w:rsid w:val="008B2975"/>
    <w:rsid w:val="008B5075"/>
    <w:rsid w:val="008B5F51"/>
    <w:rsid w:val="008C6224"/>
    <w:rsid w:val="008D169A"/>
    <w:rsid w:val="008D1808"/>
    <w:rsid w:val="008E19DC"/>
    <w:rsid w:val="008E3706"/>
    <w:rsid w:val="008E5BB5"/>
    <w:rsid w:val="008E711D"/>
    <w:rsid w:val="008E7B32"/>
    <w:rsid w:val="008F1957"/>
    <w:rsid w:val="008F29A6"/>
    <w:rsid w:val="008F64DC"/>
    <w:rsid w:val="00902640"/>
    <w:rsid w:val="00905983"/>
    <w:rsid w:val="0090615F"/>
    <w:rsid w:val="00907724"/>
    <w:rsid w:val="0091098A"/>
    <w:rsid w:val="0091198F"/>
    <w:rsid w:val="00914EEA"/>
    <w:rsid w:val="00922E67"/>
    <w:rsid w:val="009231B8"/>
    <w:rsid w:val="00924823"/>
    <w:rsid w:val="009259A9"/>
    <w:rsid w:val="00927202"/>
    <w:rsid w:val="00927EC5"/>
    <w:rsid w:val="009337E2"/>
    <w:rsid w:val="0093490A"/>
    <w:rsid w:val="009357AA"/>
    <w:rsid w:val="0093618F"/>
    <w:rsid w:val="00942F7F"/>
    <w:rsid w:val="00943556"/>
    <w:rsid w:val="009439AF"/>
    <w:rsid w:val="009443AB"/>
    <w:rsid w:val="00950366"/>
    <w:rsid w:val="00951051"/>
    <w:rsid w:val="009516D2"/>
    <w:rsid w:val="00952D12"/>
    <w:rsid w:val="009537BE"/>
    <w:rsid w:val="009665C4"/>
    <w:rsid w:val="00970246"/>
    <w:rsid w:val="00971A8F"/>
    <w:rsid w:val="00972258"/>
    <w:rsid w:val="00972D51"/>
    <w:rsid w:val="00976692"/>
    <w:rsid w:val="0097695A"/>
    <w:rsid w:val="00976A11"/>
    <w:rsid w:val="0097779C"/>
    <w:rsid w:val="00982975"/>
    <w:rsid w:val="0099025C"/>
    <w:rsid w:val="00993E68"/>
    <w:rsid w:val="009A1986"/>
    <w:rsid w:val="009A38C1"/>
    <w:rsid w:val="009A5B6C"/>
    <w:rsid w:val="009A6D0F"/>
    <w:rsid w:val="009A70E5"/>
    <w:rsid w:val="009A7268"/>
    <w:rsid w:val="009B0774"/>
    <w:rsid w:val="009B14A3"/>
    <w:rsid w:val="009B2A5A"/>
    <w:rsid w:val="009B66DE"/>
    <w:rsid w:val="009B6F19"/>
    <w:rsid w:val="009C4128"/>
    <w:rsid w:val="009C5AB2"/>
    <w:rsid w:val="009C6B5A"/>
    <w:rsid w:val="009D29C2"/>
    <w:rsid w:val="009D2D17"/>
    <w:rsid w:val="009D32AC"/>
    <w:rsid w:val="009D77C9"/>
    <w:rsid w:val="009E0C38"/>
    <w:rsid w:val="009E0F95"/>
    <w:rsid w:val="009E31A6"/>
    <w:rsid w:val="009E5398"/>
    <w:rsid w:val="009E7B69"/>
    <w:rsid w:val="009F19AA"/>
    <w:rsid w:val="009F212A"/>
    <w:rsid w:val="009F3B30"/>
    <w:rsid w:val="009F4210"/>
    <w:rsid w:val="009F430C"/>
    <w:rsid w:val="009F4915"/>
    <w:rsid w:val="00A017BA"/>
    <w:rsid w:val="00A024C6"/>
    <w:rsid w:val="00A03377"/>
    <w:rsid w:val="00A116AE"/>
    <w:rsid w:val="00A14309"/>
    <w:rsid w:val="00A21F38"/>
    <w:rsid w:val="00A22490"/>
    <w:rsid w:val="00A23FB0"/>
    <w:rsid w:val="00A31537"/>
    <w:rsid w:val="00A345FC"/>
    <w:rsid w:val="00A34971"/>
    <w:rsid w:val="00A357C2"/>
    <w:rsid w:val="00A41D38"/>
    <w:rsid w:val="00A41E23"/>
    <w:rsid w:val="00A4282E"/>
    <w:rsid w:val="00A42B5B"/>
    <w:rsid w:val="00A43B51"/>
    <w:rsid w:val="00A46B2B"/>
    <w:rsid w:val="00A470A0"/>
    <w:rsid w:val="00A51D13"/>
    <w:rsid w:val="00A54EA0"/>
    <w:rsid w:val="00A57B2D"/>
    <w:rsid w:val="00A61B40"/>
    <w:rsid w:val="00A67DD8"/>
    <w:rsid w:val="00A71DD5"/>
    <w:rsid w:val="00A73016"/>
    <w:rsid w:val="00A73D0B"/>
    <w:rsid w:val="00A74332"/>
    <w:rsid w:val="00A76012"/>
    <w:rsid w:val="00A81ED3"/>
    <w:rsid w:val="00A827DA"/>
    <w:rsid w:val="00A858A3"/>
    <w:rsid w:val="00A91654"/>
    <w:rsid w:val="00A9223A"/>
    <w:rsid w:val="00A935EE"/>
    <w:rsid w:val="00A93608"/>
    <w:rsid w:val="00A93C52"/>
    <w:rsid w:val="00AA26F7"/>
    <w:rsid w:val="00AA40AF"/>
    <w:rsid w:val="00AA526A"/>
    <w:rsid w:val="00AA5367"/>
    <w:rsid w:val="00AA544E"/>
    <w:rsid w:val="00AB0422"/>
    <w:rsid w:val="00AB1B1A"/>
    <w:rsid w:val="00AB3554"/>
    <w:rsid w:val="00AB3EE4"/>
    <w:rsid w:val="00AB601F"/>
    <w:rsid w:val="00AC31A5"/>
    <w:rsid w:val="00AC3B37"/>
    <w:rsid w:val="00AC4146"/>
    <w:rsid w:val="00AC515B"/>
    <w:rsid w:val="00AC563D"/>
    <w:rsid w:val="00AC5A21"/>
    <w:rsid w:val="00AC75DA"/>
    <w:rsid w:val="00AD07F6"/>
    <w:rsid w:val="00AD134D"/>
    <w:rsid w:val="00AD5CA7"/>
    <w:rsid w:val="00AD7914"/>
    <w:rsid w:val="00AE09ED"/>
    <w:rsid w:val="00AE5BD3"/>
    <w:rsid w:val="00AE7205"/>
    <w:rsid w:val="00AE7F9A"/>
    <w:rsid w:val="00AF054A"/>
    <w:rsid w:val="00AF191D"/>
    <w:rsid w:val="00AF1B62"/>
    <w:rsid w:val="00AF402D"/>
    <w:rsid w:val="00AF5FBC"/>
    <w:rsid w:val="00AF6015"/>
    <w:rsid w:val="00AF6BBB"/>
    <w:rsid w:val="00AF7EC4"/>
    <w:rsid w:val="00B015E4"/>
    <w:rsid w:val="00B061B4"/>
    <w:rsid w:val="00B071F7"/>
    <w:rsid w:val="00B130CA"/>
    <w:rsid w:val="00B13D67"/>
    <w:rsid w:val="00B160EA"/>
    <w:rsid w:val="00B21507"/>
    <w:rsid w:val="00B2278F"/>
    <w:rsid w:val="00B237E3"/>
    <w:rsid w:val="00B269B0"/>
    <w:rsid w:val="00B26A55"/>
    <w:rsid w:val="00B3111A"/>
    <w:rsid w:val="00B3419E"/>
    <w:rsid w:val="00B348AF"/>
    <w:rsid w:val="00B34955"/>
    <w:rsid w:val="00B4150E"/>
    <w:rsid w:val="00B454FD"/>
    <w:rsid w:val="00B50915"/>
    <w:rsid w:val="00B50ED8"/>
    <w:rsid w:val="00B51380"/>
    <w:rsid w:val="00B52716"/>
    <w:rsid w:val="00B5577C"/>
    <w:rsid w:val="00B6103C"/>
    <w:rsid w:val="00B612EF"/>
    <w:rsid w:val="00B61790"/>
    <w:rsid w:val="00B6199F"/>
    <w:rsid w:val="00B61EF8"/>
    <w:rsid w:val="00B62795"/>
    <w:rsid w:val="00B66602"/>
    <w:rsid w:val="00B7076A"/>
    <w:rsid w:val="00B7198F"/>
    <w:rsid w:val="00B73AFD"/>
    <w:rsid w:val="00B7414B"/>
    <w:rsid w:val="00B7675E"/>
    <w:rsid w:val="00B800A6"/>
    <w:rsid w:val="00B81711"/>
    <w:rsid w:val="00B81E92"/>
    <w:rsid w:val="00B84DC9"/>
    <w:rsid w:val="00B84F2F"/>
    <w:rsid w:val="00B867F6"/>
    <w:rsid w:val="00B90E2E"/>
    <w:rsid w:val="00B91DF7"/>
    <w:rsid w:val="00B93C8F"/>
    <w:rsid w:val="00B94A13"/>
    <w:rsid w:val="00BA2067"/>
    <w:rsid w:val="00BA2FC4"/>
    <w:rsid w:val="00BA4BAB"/>
    <w:rsid w:val="00BA5826"/>
    <w:rsid w:val="00BA7027"/>
    <w:rsid w:val="00BA72A7"/>
    <w:rsid w:val="00BB5989"/>
    <w:rsid w:val="00BB62F6"/>
    <w:rsid w:val="00BB6B57"/>
    <w:rsid w:val="00BB7755"/>
    <w:rsid w:val="00BB7C0A"/>
    <w:rsid w:val="00BC10C5"/>
    <w:rsid w:val="00BC23BB"/>
    <w:rsid w:val="00BD0132"/>
    <w:rsid w:val="00BD0705"/>
    <w:rsid w:val="00BD1A91"/>
    <w:rsid w:val="00BD3AEB"/>
    <w:rsid w:val="00BE3AFB"/>
    <w:rsid w:val="00BE4542"/>
    <w:rsid w:val="00BE6D3F"/>
    <w:rsid w:val="00BE7B9D"/>
    <w:rsid w:val="00BF1E2B"/>
    <w:rsid w:val="00BF5161"/>
    <w:rsid w:val="00BF51D1"/>
    <w:rsid w:val="00BF761C"/>
    <w:rsid w:val="00C00BAF"/>
    <w:rsid w:val="00C02B9B"/>
    <w:rsid w:val="00C0339F"/>
    <w:rsid w:val="00C035AF"/>
    <w:rsid w:val="00C06211"/>
    <w:rsid w:val="00C06FEA"/>
    <w:rsid w:val="00C150D2"/>
    <w:rsid w:val="00C179FE"/>
    <w:rsid w:val="00C22453"/>
    <w:rsid w:val="00C26838"/>
    <w:rsid w:val="00C3227E"/>
    <w:rsid w:val="00C33C39"/>
    <w:rsid w:val="00C34937"/>
    <w:rsid w:val="00C36660"/>
    <w:rsid w:val="00C36CF0"/>
    <w:rsid w:val="00C41AD3"/>
    <w:rsid w:val="00C4289E"/>
    <w:rsid w:val="00C42FA8"/>
    <w:rsid w:val="00C46731"/>
    <w:rsid w:val="00C4746E"/>
    <w:rsid w:val="00C4774C"/>
    <w:rsid w:val="00C477D1"/>
    <w:rsid w:val="00C5079F"/>
    <w:rsid w:val="00C52ABB"/>
    <w:rsid w:val="00C54450"/>
    <w:rsid w:val="00C54F1B"/>
    <w:rsid w:val="00C54F55"/>
    <w:rsid w:val="00C556CC"/>
    <w:rsid w:val="00C55D16"/>
    <w:rsid w:val="00C5746B"/>
    <w:rsid w:val="00C57CE7"/>
    <w:rsid w:val="00C610D4"/>
    <w:rsid w:val="00C62E0D"/>
    <w:rsid w:val="00C637DA"/>
    <w:rsid w:val="00C70D0D"/>
    <w:rsid w:val="00C863F4"/>
    <w:rsid w:val="00C902CB"/>
    <w:rsid w:val="00C92D2A"/>
    <w:rsid w:val="00C9755E"/>
    <w:rsid w:val="00CA0224"/>
    <w:rsid w:val="00CA1A46"/>
    <w:rsid w:val="00CA387F"/>
    <w:rsid w:val="00CA4ED6"/>
    <w:rsid w:val="00CA5012"/>
    <w:rsid w:val="00CA5B50"/>
    <w:rsid w:val="00CB05AC"/>
    <w:rsid w:val="00CB0C80"/>
    <w:rsid w:val="00CB226F"/>
    <w:rsid w:val="00CB699E"/>
    <w:rsid w:val="00CC2987"/>
    <w:rsid w:val="00CC6FF0"/>
    <w:rsid w:val="00CC71A6"/>
    <w:rsid w:val="00CE003B"/>
    <w:rsid w:val="00CE281F"/>
    <w:rsid w:val="00CE3507"/>
    <w:rsid w:val="00CE4BA1"/>
    <w:rsid w:val="00CF1C11"/>
    <w:rsid w:val="00CF420A"/>
    <w:rsid w:val="00CF595F"/>
    <w:rsid w:val="00CF5D9D"/>
    <w:rsid w:val="00CF6250"/>
    <w:rsid w:val="00CF669F"/>
    <w:rsid w:val="00CF6ACF"/>
    <w:rsid w:val="00D00BD5"/>
    <w:rsid w:val="00D0224F"/>
    <w:rsid w:val="00D034A7"/>
    <w:rsid w:val="00D05F74"/>
    <w:rsid w:val="00D11A56"/>
    <w:rsid w:val="00D11D9F"/>
    <w:rsid w:val="00D12F19"/>
    <w:rsid w:val="00D149F5"/>
    <w:rsid w:val="00D15AFB"/>
    <w:rsid w:val="00D172C9"/>
    <w:rsid w:val="00D20F75"/>
    <w:rsid w:val="00D22F48"/>
    <w:rsid w:val="00D22FFF"/>
    <w:rsid w:val="00D24589"/>
    <w:rsid w:val="00D25883"/>
    <w:rsid w:val="00D32EBB"/>
    <w:rsid w:val="00D35ED6"/>
    <w:rsid w:val="00D360B5"/>
    <w:rsid w:val="00D40D56"/>
    <w:rsid w:val="00D425B1"/>
    <w:rsid w:val="00D431C9"/>
    <w:rsid w:val="00D468F6"/>
    <w:rsid w:val="00D47C3F"/>
    <w:rsid w:val="00D47F79"/>
    <w:rsid w:val="00D55F32"/>
    <w:rsid w:val="00D57233"/>
    <w:rsid w:val="00D626A9"/>
    <w:rsid w:val="00D72142"/>
    <w:rsid w:val="00D7631D"/>
    <w:rsid w:val="00D7702A"/>
    <w:rsid w:val="00D836E4"/>
    <w:rsid w:val="00D83B98"/>
    <w:rsid w:val="00D84353"/>
    <w:rsid w:val="00D86419"/>
    <w:rsid w:val="00D87519"/>
    <w:rsid w:val="00D90D35"/>
    <w:rsid w:val="00D920CA"/>
    <w:rsid w:val="00D943C5"/>
    <w:rsid w:val="00D945CC"/>
    <w:rsid w:val="00D949A3"/>
    <w:rsid w:val="00DA045B"/>
    <w:rsid w:val="00DA1812"/>
    <w:rsid w:val="00DA584D"/>
    <w:rsid w:val="00DA64E6"/>
    <w:rsid w:val="00DB1EC5"/>
    <w:rsid w:val="00DB216D"/>
    <w:rsid w:val="00DB36DF"/>
    <w:rsid w:val="00DB3CB7"/>
    <w:rsid w:val="00DB420C"/>
    <w:rsid w:val="00DB5668"/>
    <w:rsid w:val="00DB5C21"/>
    <w:rsid w:val="00DB7077"/>
    <w:rsid w:val="00DC026E"/>
    <w:rsid w:val="00DC055B"/>
    <w:rsid w:val="00DC444B"/>
    <w:rsid w:val="00DD002B"/>
    <w:rsid w:val="00DD01FF"/>
    <w:rsid w:val="00DD22A7"/>
    <w:rsid w:val="00DD3453"/>
    <w:rsid w:val="00DD3B55"/>
    <w:rsid w:val="00DD4048"/>
    <w:rsid w:val="00DE098B"/>
    <w:rsid w:val="00DE1555"/>
    <w:rsid w:val="00DE3EC2"/>
    <w:rsid w:val="00DE6A53"/>
    <w:rsid w:val="00DE7403"/>
    <w:rsid w:val="00DE787E"/>
    <w:rsid w:val="00DF0A6F"/>
    <w:rsid w:val="00DF0C52"/>
    <w:rsid w:val="00DF1B21"/>
    <w:rsid w:val="00DF233D"/>
    <w:rsid w:val="00DF2CE5"/>
    <w:rsid w:val="00DF549C"/>
    <w:rsid w:val="00DF72A7"/>
    <w:rsid w:val="00DF7F2E"/>
    <w:rsid w:val="00E02E06"/>
    <w:rsid w:val="00E036F5"/>
    <w:rsid w:val="00E055E2"/>
    <w:rsid w:val="00E06827"/>
    <w:rsid w:val="00E16C2E"/>
    <w:rsid w:val="00E16C6D"/>
    <w:rsid w:val="00E173CA"/>
    <w:rsid w:val="00E205F4"/>
    <w:rsid w:val="00E21185"/>
    <w:rsid w:val="00E213B9"/>
    <w:rsid w:val="00E2345E"/>
    <w:rsid w:val="00E25DD0"/>
    <w:rsid w:val="00E3065D"/>
    <w:rsid w:val="00E32348"/>
    <w:rsid w:val="00E3456C"/>
    <w:rsid w:val="00E34B0B"/>
    <w:rsid w:val="00E34BFD"/>
    <w:rsid w:val="00E36FA1"/>
    <w:rsid w:val="00E372C4"/>
    <w:rsid w:val="00E4124D"/>
    <w:rsid w:val="00E43407"/>
    <w:rsid w:val="00E452F3"/>
    <w:rsid w:val="00E50AAF"/>
    <w:rsid w:val="00E51DAC"/>
    <w:rsid w:val="00E55E5D"/>
    <w:rsid w:val="00E6075E"/>
    <w:rsid w:val="00E632BB"/>
    <w:rsid w:val="00E64632"/>
    <w:rsid w:val="00E64FF8"/>
    <w:rsid w:val="00E67A12"/>
    <w:rsid w:val="00E73842"/>
    <w:rsid w:val="00E77276"/>
    <w:rsid w:val="00E77442"/>
    <w:rsid w:val="00E80817"/>
    <w:rsid w:val="00E8196D"/>
    <w:rsid w:val="00E83CFA"/>
    <w:rsid w:val="00E85963"/>
    <w:rsid w:val="00E86E34"/>
    <w:rsid w:val="00E9609A"/>
    <w:rsid w:val="00EA0437"/>
    <w:rsid w:val="00EA0F6D"/>
    <w:rsid w:val="00EA38F2"/>
    <w:rsid w:val="00EA4AFE"/>
    <w:rsid w:val="00EA4DF2"/>
    <w:rsid w:val="00EA7E38"/>
    <w:rsid w:val="00EB1F22"/>
    <w:rsid w:val="00EB3556"/>
    <w:rsid w:val="00EB3832"/>
    <w:rsid w:val="00EB4F29"/>
    <w:rsid w:val="00EC3B59"/>
    <w:rsid w:val="00EC5FBE"/>
    <w:rsid w:val="00EC77E3"/>
    <w:rsid w:val="00EC7DA9"/>
    <w:rsid w:val="00ED01A7"/>
    <w:rsid w:val="00EE0E0D"/>
    <w:rsid w:val="00EE36B1"/>
    <w:rsid w:val="00EE49AE"/>
    <w:rsid w:val="00EE58B0"/>
    <w:rsid w:val="00EE6570"/>
    <w:rsid w:val="00EE6C6C"/>
    <w:rsid w:val="00F011DF"/>
    <w:rsid w:val="00F04476"/>
    <w:rsid w:val="00F04D0E"/>
    <w:rsid w:val="00F04FD2"/>
    <w:rsid w:val="00F07428"/>
    <w:rsid w:val="00F07483"/>
    <w:rsid w:val="00F10E42"/>
    <w:rsid w:val="00F112D8"/>
    <w:rsid w:val="00F14A29"/>
    <w:rsid w:val="00F16802"/>
    <w:rsid w:val="00F169C8"/>
    <w:rsid w:val="00F1740C"/>
    <w:rsid w:val="00F17D54"/>
    <w:rsid w:val="00F22AEC"/>
    <w:rsid w:val="00F22CAB"/>
    <w:rsid w:val="00F2530C"/>
    <w:rsid w:val="00F26525"/>
    <w:rsid w:val="00F26FF6"/>
    <w:rsid w:val="00F27084"/>
    <w:rsid w:val="00F30050"/>
    <w:rsid w:val="00F306A4"/>
    <w:rsid w:val="00F30DBF"/>
    <w:rsid w:val="00F31968"/>
    <w:rsid w:val="00F325D0"/>
    <w:rsid w:val="00F32B98"/>
    <w:rsid w:val="00F359FB"/>
    <w:rsid w:val="00F36D12"/>
    <w:rsid w:val="00F43BD5"/>
    <w:rsid w:val="00F45B9E"/>
    <w:rsid w:val="00F464EB"/>
    <w:rsid w:val="00F46965"/>
    <w:rsid w:val="00F47069"/>
    <w:rsid w:val="00F47EC9"/>
    <w:rsid w:val="00F55274"/>
    <w:rsid w:val="00F5608C"/>
    <w:rsid w:val="00F5660A"/>
    <w:rsid w:val="00F705B6"/>
    <w:rsid w:val="00F70A02"/>
    <w:rsid w:val="00F70BEA"/>
    <w:rsid w:val="00F81F06"/>
    <w:rsid w:val="00F9027D"/>
    <w:rsid w:val="00F935A4"/>
    <w:rsid w:val="00F93FC9"/>
    <w:rsid w:val="00F969D5"/>
    <w:rsid w:val="00F97FAD"/>
    <w:rsid w:val="00FA094A"/>
    <w:rsid w:val="00FA0E5F"/>
    <w:rsid w:val="00FA3303"/>
    <w:rsid w:val="00FA4C71"/>
    <w:rsid w:val="00FA767E"/>
    <w:rsid w:val="00FB2A13"/>
    <w:rsid w:val="00FB2D71"/>
    <w:rsid w:val="00FC371C"/>
    <w:rsid w:val="00FC3783"/>
    <w:rsid w:val="00FC5096"/>
    <w:rsid w:val="00FC5A5F"/>
    <w:rsid w:val="00FC64B8"/>
    <w:rsid w:val="00FC677D"/>
    <w:rsid w:val="00FC697F"/>
    <w:rsid w:val="00FD04A9"/>
    <w:rsid w:val="00FD2B72"/>
    <w:rsid w:val="00FD3335"/>
    <w:rsid w:val="00FD4E53"/>
    <w:rsid w:val="00FD528C"/>
    <w:rsid w:val="00FE128D"/>
    <w:rsid w:val="00FE3EF5"/>
    <w:rsid w:val="00FE4F00"/>
    <w:rsid w:val="00FE7BD7"/>
    <w:rsid w:val="00FF73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38913" fillcolor="yellow">
      <v:fill color="yellow"/>
      <o:colormru v:ext="edit" colors="#f8f8f8,#eaeaea"/>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aliases w:val="Normal"/>
    <w:qFormat/>
    <w:rsid w:val="00FA3303"/>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qFormat/>
    <w:pPr>
      <w:keepNext/>
      <w:spacing w:before="240" w:after="60"/>
      <w:ind w:right="708"/>
      <w:outlineLvl w:val="1"/>
    </w:pPr>
    <w:rPr>
      <w:rFonts w:ascii="Arial" w:hAnsi="Arial"/>
      <w:b/>
      <w:bCs/>
      <w:i/>
      <w:u w:val="single"/>
    </w:rPr>
  </w:style>
  <w:style w:type="paragraph" w:styleId="3">
    <w:name w:val="heading 3"/>
    <w:aliases w:val="Heading 3"/>
    <w:basedOn w:val="a3"/>
    <w:next w:val="a3"/>
    <w:qFormat/>
    <w:pPr>
      <w:keepNext/>
      <w:spacing w:before="240" w:after="60"/>
      <w:ind w:right="708"/>
      <w:outlineLvl w:val="2"/>
    </w:pPr>
  </w:style>
  <w:style w:type="paragraph" w:styleId="4">
    <w:name w:val="heading 4"/>
    <w:aliases w:val="Heading 4"/>
    <w:basedOn w:val="a3"/>
    <w:next w:val="a3"/>
    <w:qFormat/>
    <w:pPr>
      <w:keepNext/>
      <w:spacing w:before="240" w:after="60"/>
      <w:ind w:right="708"/>
      <w:outlineLvl w:val="3"/>
    </w:pPr>
  </w:style>
  <w:style w:type="paragraph" w:styleId="5">
    <w:name w:val="heading 5"/>
    <w:aliases w:val="Heading 5"/>
    <w:basedOn w:val="a3"/>
    <w:next w:val="a3"/>
    <w:qFormat/>
    <w:pPr>
      <w:spacing w:before="240" w:after="60"/>
      <w:ind w:right="708"/>
      <w:outlineLvl w:val="4"/>
    </w:pPr>
    <w:rPr>
      <w:rFonts w:ascii="Arial" w:hAnsi="Arial"/>
      <w:sz w:val="22"/>
      <w:szCs w:val="22"/>
    </w:rPr>
  </w:style>
  <w:style w:type="paragraph" w:styleId="6">
    <w:name w:val="heading 6"/>
    <w:aliases w:val="Heading 6"/>
    <w:basedOn w:val="a3"/>
    <w:next w:val="a3"/>
    <w:qFormat/>
    <w:pPr>
      <w:spacing w:before="240" w:after="60"/>
      <w:ind w:right="708"/>
      <w:outlineLvl w:val="5"/>
    </w:pPr>
    <w:rPr>
      <w:rFonts w:ascii="Arial" w:hAnsi="Arial"/>
      <w:i/>
      <w:iCs/>
      <w:sz w:val="22"/>
      <w:szCs w:val="22"/>
    </w:rPr>
  </w:style>
  <w:style w:type="paragraph" w:styleId="7">
    <w:name w:val="heading 7"/>
    <w:aliases w:val="Heading 7"/>
    <w:basedOn w:val="a3"/>
    <w:next w:val="a3"/>
    <w:qFormat/>
    <w:pPr>
      <w:spacing w:before="240" w:after="60"/>
      <w:ind w:right="708"/>
      <w:outlineLvl w:val="6"/>
    </w:pPr>
    <w:rPr>
      <w:rFonts w:ascii="Arial" w:hAnsi="Arial"/>
      <w:sz w:val="20"/>
      <w:szCs w:val="20"/>
    </w:rPr>
  </w:style>
  <w:style w:type="paragraph" w:styleId="8">
    <w:name w:val="heading 8"/>
    <w:aliases w:val="Heading 8"/>
    <w:basedOn w:val="a3"/>
    <w:next w:val="a3"/>
    <w:qFormat/>
    <w:pPr>
      <w:spacing w:before="240" w:after="60"/>
      <w:ind w:right="708"/>
      <w:outlineLvl w:val="7"/>
    </w:pPr>
    <w:rPr>
      <w:rFonts w:ascii="Arial" w:hAnsi="Arial"/>
      <w:i/>
      <w:iCs/>
      <w:sz w:val="20"/>
      <w:szCs w:val="20"/>
    </w:rPr>
  </w:style>
  <w:style w:type="paragraph" w:styleId="9">
    <w:name w:val="heading 9"/>
    <w:aliases w:val="Heading 9"/>
    <w:basedOn w:val="a3"/>
    <w:next w:val="a3"/>
    <w:qFormat/>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pPr>
      <w:tabs>
        <w:tab w:val="center" w:pos="4153"/>
        <w:tab w:val="right" w:pos="8306"/>
      </w:tabs>
      <w:jc w:val="left"/>
    </w:pPr>
  </w:style>
  <w:style w:type="paragraph" w:styleId="a9">
    <w:name w:val="footer"/>
    <w:aliases w:val="Footer"/>
    <w:basedOn w:val="a3"/>
    <w:link w:val="aa"/>
    <w:pPr>
      <w:tabs>
        <w:tab w:val="center" w:pos="4153"/>
        <w:tab w:val="right" w:pos="8306"/>
      </w:tabs>
      <w:jc w:val="left"/>
    </w:pPr>
  </w:style>
  <w:style w:type="character" w:styleId="ab">
    <w:name w:val="page number"/>
    <w:aliases w:val="Page Number"/>
    <w:basedOn w:val="a4"/>
  </w:style>
  <w:style w:type="paragraph" w:styleId="ac">
    <w:name w:val="Body Text Indent"/>
    <w:aliases w:val="Body Text Indent"/>
    <w:basedOn w:val="a3"/>
    <w:pPr>
      <w:spacing w:before="240"/>
      <w:ind w:left="1134"/>
    </w:pPr>
    <w:rPr>
      <w:sz w:val="22"/>
    </w:rPr>
  </w:style>
  <w:style w:type="paragraph" w:styleId="ad">
    <w:name w:val="Balloon Text"/>
    <w:basedOn w:val="a3"/>
    <w:semiHidden/>
    <w:rPr>
      <w:rFonts w:ascii="Tahoma" w:hAnsi="Tahoma" w:cs="Tahoma"/>
      <w:sz w:val="16"/>
      <w:szCs w:val="16"/>
    </w:rPr>
  </w:style>
  <w:style w:type="paragraph" w:styleId="30">
    <w:name w:val="Body Text 3"/>
    <w:aliases w:val="Body Text 3"/>
    <w:basedOn w:val="a3"/>
    <w:pPr>
      <w:bidi w:val="0"/>
      <w:spacing w:line="240" w:lineRule="auto"/>
      <w:jc w:val="right"/>
    </w:pPr>
    <w:rPr>
      <w:rFonts w:ascii="MS Sans Serif" w:hAnsi="MS Sans Serif"/>
    </w:rPr>
  </w:style>
  <w:style w:type="paragraph" w:styleId="20">
    <w:name w:val="Body Text Indent 2"/>
    <w:aliases w:val="Body Text Indent 2"/>
    <w:basedOn w:val="a3"/>
    <w:link w:val="21"/>
    <w:pPr>
      <w:spacing w:line="300" w:lineRule="atLeast"/>
      <w:ind w:left="2268"/>
    </w:pPr>
  </w:style>
  <w:style w:type="paragraph" w:styleId="31">
    <w:name w:val="Body Text Indent 3"/>
    <w:aliases w:val="Body Text Indent 3"/>
    <w:basedOn w:val="a3"/>
    <w:pPr>
      <w:spacing w:line="300" w:lineRule="atLeast"/>
      <w:ind w:left="1417"/>
    </w:pPr>
  </w:style>
  <w:style w:type="paragraph" w:styleId="ae">
    <w:name w:val="Body Text"/>
    <w:aliases w:val="Body Text"/>
    <w:basedOn w:val="a3"/>
    <w:pPr>
      <w:spacing w:line="240" w:lineRule="auto"/>
    </w:pPr>
    <w:rPr>
      <w:sz w:val="22"/>
      <w:szCs w:val="22"/>
    </w:rPr>
  </w:style>
  <w:style w:type="paragraph" w:customStyle="1" w:styleId="af">
    <w:name w:val="נורמל"/>
    <w:basedOn w:val="NormalWeb"/>
    <w:rPr>
      <w:rFonts w:cs="David"/>
    </w:rPr>
  </w:style>
  <w:style w:type="paragraph" w:customStyle="1" w:styleId="NormalWeb">
    <w:name w:val="Normal (Web)‎"/>
    <w:aliases w:val="Normal (Web)"/>
    <w:basedOn w:val="a3"/>
    <w:rPr>
      <w:rFonts w:cs="Times New Roman"/>
    </w:rPr>
  </w:style>
  <w:style w:type="paragraph" w:styleId="22">
    <w:name w:val="Body Text 2"/>
    <w:aliases w:val="Body Text 2"/>
    <w:basedOn w:val="a3"/>
    <w:pPr>
      <w:widowControl w:val="0"/>
      <w:spacing w:line="240" w:lineRule="auto"/>
      <w:jc w:val="left"/>
    </w:pPr>
    <w:rPr>
      <w:sz w:val="22"/>
      <w:szCs w:val="22"/>
    </w:rPr>
  </w:style>
  <w:style w:type="paragraph" w:styleId="af0">
    <w:name w:val="caption"/>
    <w:aliases w:val="Caption"/>
    <w:basedOn w:val="a3"/>
    <w:next w:val="a3"/>
    <w:qFormat/>
    <w:pPr>
      <w:spacing w:line="280" w:lineRule="exact"/>
      <w:ind w:left="1418"/>
    </w:pPr>
    <w:rPr>
      <w:b/>
      <w:bCs/>
      <w:u w:val="single"/>
    </w:rPr>
  </w:style>
  <w:style w:type="paragraph" w:customStyle="1" w:styleId="af1">
    <w:name w:val="תואר"/>
    <w:aliases w:val="Title"/>
    <w:basedOn w:val="a3"/>
    <w:qFormat/>
    <w:pPr>
      <w:spacing w:line="300" w:lineRule="atLeast"/>
      <w:jc w:val="center"/>
    </w:pPr>
    <w:rPr>
      <w:b/>
      <w:bCs/>
      <w:sz w:val="22"/>
      <w:szCs w:val="32"/>
      <w:lang w:eastAsia="en-US"/>
    </w:rPr>
  </w:style>
  <w:style w:type="paragraph" w:customStyle="1" w:styleId="a2">
    <w:name w:val="מדורג"/>
    <w:basedOn w:val="a3"/>
    <w:autoRedefine/>
    <w:pPr>
      <w:numPr>
        <w:numId w:val="2"/>
      </w:numPr>
      <w:overflowPunct/>
      <w:adjustRightInd/>
      <w:spacing w:before="240" w:after="240" w:line="240" w:lineRule="auto"/>
      <w:ind w:right="360"/>
      <w:jc w:val="left"/>
      <w:textAlignment w:val="auto"/>
    </w:pPr>
    <w:rPr>
      <w:rFonts w:ascii="Arial" w:hAnsi="Arial" w:cs="Arial"/>
      <w:sz w:val="20"/>
    </w:rPr>
  </w:style>
  <w:style w:type="paragraph" w:styleId="af2">
    <w:name w:val="Block Text"/>
    <w:aliases w:val="Block Text"/>
    <w:basedOn w:val="a3"/>
    <w:pPr>
      <w:tabs>
        <w:tab w:val="left" w:pos="2835"/>
      </w:tabs>
      <w:spacing w:line="280" w:lineRule="atLeast"/>
      <w:ind w:left="2835" w:right="-426" w:hanging="567"/>
    </w:pPr>
    <w:rPr>
      <w:b/>
      <w:bCs/>
    </w:rPr>
  </w:style>
  <w:style w:type="character" w:styleId="Hyperlink">
    <w:name w:val="Hyperlink"/>
    <w:basedOn w:val="a4"/>
    <w:rPr>
      <w:color w:val="0000FF"/>
      <w:u w:val="single"/>
    </w:rPr>
  </w:style>
  <w:style w:type="character" w:styleId="FollowedHyperlink">
    <w:name w:val="FollowedHyperlink"/>
    <w:basedOn w:val="a4"/>
    <w:rPr>
      <w:color w:val="800080"/>
      <w:u w:val="single"/>
    </w:rPr>
  </w:style>
  <w:style w:type="paragraph" w:styleId="a">
    <w:name w:val="List Bullet"/>
    <w:aliases w:val="List Bullet"/>
    <w:basedOn w:val="a3"/>
    <w:autoRedefine/>
    <w:pPr>
      <w:numPr>
        <w:numId w:val="3"/>
      </w:numPr>
      <w:ind w:right="0"/>
    </w:pPr>
  </w:style>
  <w:style w:type="character" w:styleId="af3">
    <w:name w:val="annotation reference"/>
    <w:aliases w:val="Comment Reference"/>
    <w:basedOn w:val="a4"/>
    <w:semiHidden/>
    <w:rPr>
      <w:sz w:val="16"/>
      <w:szCs w:val="16"/>
    </w:rPr>
  </w:style>
  <w:style w:type="paragraph" w:styleId="af4">
    <w:name w:val="annotation text"/>
    <w:aliases w:val="Comment Text"/>
    <w:basedOn w:val="a3"/>
    <w:semiHidden/>
    <w:rPr>
      <w:sz w:val="20"/>
      <w:szCs w:val="20"/>
    </w:rPr>
  </w:style>
  <w:style w:type="paragraph" w:styleId="af5">
    <w:name w:val="annotation subject"/>
    <w:basedOn w:val="af4"/>
    <w:next w:val="af4"/>
    <w:semiHidden/>
    <w:rPr>
      <w:b/>
      <w:bCs/>
    </w:rPr>
  </w:style>
  <w:style w:type="paragraph" w:customStyle="1" w:styleId="Memo">
    <w:name w:val="Memo"/>
    <w:basedOn w:val="a3"/>
    <w:pPr>
      <w:spacing w:line="240" w:lineRule="auto"/>
      <w:ind w:left="5760"/>
      <w:jc w:val="left"/>
    </w:pPr>
    <w:rPr>
      <w:rFonts w:cs="FrankRuehl"/>
      <w:sz w:val="20"/>
      <w:szCs w:val="26"/>
    </w:rPr>
  </w:style>
  <w:style w:type="paragraph" w:customStyle="1" w:styleId="Reference">
    <w:name w:val="Reference"/>
    <w:basedOn w:val="a3"/>
    <w:pPr>
      <w:tabs>
        <w:tab w:val="left" w:pos="1474"/>
      </w:tabs>
      <w:spacing w:line="240" w:lineRule="auto"/>
      <w:ind w:left="1650" w:hanging="992"/>
      <w:jc w:val="left"/>
    </w:pPr>
    <w:rPr>
      <w:rFonts w:cs="FrankRuehl"/>
      <w:sz w:val="20"/>
      <w:szCs w:val="26"/>
    </w:rPr>
  </w:style>
  <w:style w:type="paragraph" w:customStyle="1" w:styleId="Sign">
    <w:name w:val="Sign"/>
    <w:basedOn w:val="a3"/>
    <w:pPr>
      <w:spacing w:line="240" w:lineRule="auto"/>
      <w:ind w:left="3493"/>
      <w:jc w:val="center"/>
    </w:pPr>
    <w:rPr>
      <w:rFonts w:cs="FrankRuehl"/>
      <w:sz w:val="20"/>
      <w:szCs w:val="26"/>
    </w:rPr>
  </w:style>
  <w:style w:type="paragraph" w:customStyle="1" w:styleId="About">
    <w:name w:val="About"/>
    <w:basedOn w:val="a3"/>
    <w:pPr>
      <w:spacing w:line="240" w:lineRule="auto"/>
      <w:ind w:left="658" w:hanging="658"/>
      <w:jc w:val="left"/>
    </w:pPr>
    <w:rPr>
      <w:rFonts w:cs="FrankRuehl"/>
      <w:sz w:val="20"/>
      <w:szCs w:val="26"/>
    </w:rPr>
  </w:style>
  <w:style w:type="paragraph" w:styleId="TOC1">
    <w:name w:val="toc 1"/>
    <w:basedOn w:val="a3"/>
    <w:next w:val="a3"/>
    <w:autoRedefine/>
    <w:semiHidden/>
  </w:style>
  <w:style w:type="paragraph" w:styleId="TOC2">
    <w:name w:val="toc 2"/>
    <w:basedOn w:val="a3"/>
    <w:next w:val="a3"/>
    <w:autoRedefine/>
    <w:semiHidden/>
    <w:pPr>
      <w:ind w:left="240"/>
    </w:pPr>
  </w:style>
  <w:style w:type="paragraph" w:styleId="TOC3">
    <w:name w:val="toc 3"/>
    <w:basedOn w:val="a3"/>
    <w:next w:val="a3"/>
    <w:autoRedefine/>
    <w:semiHidden/>
    <w:pPr>
      <w:ind w:left="480"/>
    </w:pPr>
  </w:style>
  <w:style w:type="paragraph" w:styleId="TOC4">
    <w:name w:val="toc 4"/>
    <w:basedOn w:val="a3"/>
    <w:next w:val="a3"/>
    <w:autoRedefine/>
    <w:semiHidden/>
    <w:pPr>
      <w:ind w:left="720"/>
    </w:pPr>
  </w:style>
  <w:style w:type="paragraph" w:styleId="TOC5">
    <w:name w:val="toc 5"/>
    <w:basedOn w:val="a3"/>
    <w:next w:val="a3"/>
    <w:autoRedefine/>
    <w:semiHidden/>
    <w:pPr>
      <w:ind w:left="960"/>
    </w:pPr>
  </w:style>
  <w:style w:type="paragraph" w:styleId="TOC6">
    <w:name w:val="toc 6"/>
    <w:basedOn w:val="a3"/>
    <w:next w:val="a3"/>
    <w:autoRedefine/>
    <w:semiHidden/>
    <w:pPr>
      <w:ind w:left="1200"/>
    </w:pPr>
  </w:style>
  <w:style w:type="paragraph" w:styleId="TOC7">
    <w:name w:val="toc 7"/>
    <w:basedOn w:val="a3"/>
    <w:next w:val="a3"/>
    <w:autoRedefine/>
    <w:semiHidden/>
    <w:pPr>
      <w:ind w:left="1440"/>
    </w:pPr>
  </w:style>
  <w:style w:type="paragraph" w:styleId="TOC8">
    <w:name w:val="toc 8"/>
    <w:basedOn w:val="a3"/>
    <w:next w:val="a3"/>
    <w:autoRedefine/>
    <w:semiHidden/>
    <w:pPr>
      <w:ind w:left="1680"/>
    </w:pPr>
  </w:style>
  <w:style w:type="paragraph" w:styleId="TOC9">
    <w:name w:val="toc 9"/>
    <w:basedOn w:val="a3"/>
    <w:next w:val="a3"/>
    <w:autoRedefine/>
    <w:semiHidden/>
    <w:pPr>
      <w:ind w:left="1920"/>
    </w:pPr>
  </w:style>
  <w:style w:type="paragraph" w:customStyle="1" w:styleId="a0">
    <w:name w:val="כותרת סעיף"/>
    <w:basedOn w:val="a3"/>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F30050"/>
    <w:pPr>
      <w:numPr>
        <w:ilvl w:val="1"/>
        <w:numId w:val="7"/>
      </w:numPr>
      <w:overflowPunct/>
      <w:autoSpaceDE/>
      <w:autoSpaceDN/>
      <w:adjustRightInd/>
      <w:textAlignment w:val="auto"/>
    </w:pPr>
    <w:rPr>
      <w:rFonts w:ascii="Arial" w:hAnsi="Arial" w:cs="Arial"/>
      <w:sz w:val="22"/>
      <w:szCs w:val="22"/>
      <w:lang w:eastAsia="en-US"/>
    </w:rPr>
  </w:style>
  <w:style w:type="character" w:customStyle="1" w:styleId="Char">
    <w:name w:val="טקסט סעיף Char"/>
    <w:basedOn w:val="a4"/>
    <w:link w:val="a1"/>
    <w:rsid w:val="00F30050"/>
    <w:rPr>
      <w:rFonts w:ascii="Arial" w:hAnsi="Arial" w:cs="Arial"/>
      <w:sz w:val="22"/>
      <w:szCs w:val="22"/>
    </w:rPr>
  </w:style>
  <w:style w:type="paragraph" w:customStyle="1" w:styleId="af6">
    <w:name w:val="תת סעיף"/>
    <w:basedOn w:val="a3"/>
    <w:rsid w:val="00F30050"/>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6"/>
    <w:rsid w:val="00F30050"/>
    <w:pPr>
      <w:numPr>
        <w:ilvl w:val="3"/>
      </w:numPr>
      <w:tabs>
        <w:tab w:val="num" w:pos="1985"/>
      </w:tabs>
      <w:ind w:left="1985" w:hanging="851"/>
    </w:pPr>
  </w:style>
  <w:style w:type="paragraph" w:customStyle="1" w:styleId="af7">
    <w:name w:val="כותרת שם נספח"/>
    <w:basedOn w:val="a3"/>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8">
    <w:name w:val="כותרת טבלת נספחים"/>
    <w:basedOn w:val="a3"/>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9">
    <w:name w:val="שם הוראה"/>
    <w:basedOn w:val="a3"/>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3"/>
    <w:rsid w:val="00F30050"/>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F30050"/>
    <w:pPr>
      <w:numPr>
        <w:ilvl w:val="4"/>
      </w:numPr>
      <w:tabs>
        <w:tab w:val="num" w:pos="1985"/>
      </w:tabs>
      <w:ind w:left="1985" w:hanging="851"/>
    </w:pPr>
  </w:style>
  <w:style w:type="character" w:styleId="afb">
    <w:name w:val="Strong"/>
    <w:basedOn w:val="a4"/>
    <w:qFormat/>
    <w:rsid w:val="00A827DA"/>
    <w:rPr>
      <w:b/>
      <w:bCs/>
    </w:rPr>
  </w:style>
  <w:style w:type="table" w:styleId="afc">
    <w:name w:val="Table Grid"/>
    <w:aliases w:val="טקסט טבלה תחתונה"/>
    <w:basedOn w:val="a5"/>
    <w:rsid w:val="00AB601F"/>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d">
    <w:name w:val="תבליט"/>
    <w:basedOn w:val="a3"/>
    <w:rsid w:val="00824153"/>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645BA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645BA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e">
    <w:name w:val="תו"/>
    <w:basedOn w:val="a3"/>
    <w:rsid w:val="00714F2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
    <w:name w:val="List Paragraph"/>
    <w:basedOn w:val="a3"/>
    <w:uiPriority w:val="34"/>
    <w:qFormat/>
    <w:rsid w:val="00794273"/>
    <w:pPr>
      <w:ind w:left="720"/>
    </w:pPr>
  </w:style>
  <w:style w:type="character" w:customStyle="1" w:styleId="21">
    <w:name w:val="כניסה בגוף טקסט 2 תו"/>
    <w:aliases w:val="Body Text Indent 2 תו"/>
    <w:basedOn w:val="a4"/>
    <w:link w:val="20"/>
    <w:rsid w:val="00BE6D3F"/>
    <w:rPr>
      <w:rFonts w:cs="David"/>
      <w:sz w:val="24"/>
      <w:szCs w:val="24"/>
      <w:lang w:eastAsia="he-IL"/>
    </w:rPr>
  </w:style>
  <w:style w:type="character" w:customStyle="1" w:styleId="10">
    <w:name w:val="כותרת 1 תו"/>
    <w:aliases w:val="Heading 1 תו"/>
    <w:link w:val="1"/>
    <w:rsid w:val="00ED01A7"/>
    <w:rPr>
      <w:rFonts w:ascii="Arial" w:hAnsi="Arial" w:cs="David"/>
      <w:b/>
      <w:bCs/>
      <w:kern w:val="28"/>
      <w:sz w:val="28"/>
      <w:szCs w:val="28"/>
      <w:u w:val="single"/>
    </w:rPr>
  </w:style>
  <w:style w:type="character" w:customStyle="1" w:styleId="a8">
    <w:name w:val="כותרת עליונה תו"/>
    <w:aliases w:val="Header תו"/>
    <w:link w:val="a7"/>
    <w:rsid w:val="00ED01A7"/>
    <w:rPr>
      <w:rFonts w:cs="David"/>
      <w:sz w:val="24"/>
      <w:szCs w:val="24"/>
      <w:lang w:eastAsia="he-IL"/>
    </w:rPr>
  </w:style>
  <w:style w:type="character" w:customStyle="1" w:styleId="aa">
    <w:name w:val="כותרת תחתונה תו"/>
    <w:aliases w:val="Footer תו"/>
    <w:link w:val="a9"/>
    <w:rsid w:val="00ED01A7"/>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aliases w:val="Normal"/>
    <w:qFormat/>
    <w:rsid w:val="00FA3303"/>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
    <w:name w:val="heading 1"/>
    <w:aliases w:val="Heading 1"/>
    <w:basedOn w:val="a3"/>
    <w:next w:val="a3"/>
    <w:link w:val="10"/>
    <w:qFormat/>
    <w:pPr>
      <w:keepNext/>
      <w:spacing w:before="240" w:after="60" w:line="240" w:lineRule="auto"/>
      <w:ind w:right="709"/>
      <w:outlineLvl w:val="0"/>
    </w:pPr>
    <w:rPr>
      <w:rFonts w:ascii="Arial" w:hAnsi="Arial"/>
      <w:b/>
      <w:bCs/>
      <w:kern w:val="28"/>
      <w:sz w:val="28"/>
      <w:szCs w:val="28"/>
      <w:u w:val="single"/>
      <w:lang w:eastAsia="en-US"/>
    </w:rPr>
  </w:style>
  <w:style w:type="paragraph" w:styleId="2">
    <w:name w:val="heading 2"/>
    <w:aliases w:val="Heading 2"/>
    <w:basedOn w:val="a3"/>
    <w:next w:val="a3"/>
    <w:qFormat/>
    <w:pPr>
      <w:keepNext/>
      <w:spacing w:before="240" w:after="60"/>
      <w:ind w:right="708"/>
      <w:outlineLvl w:val="1"/>
    </w:pPr>
    <w:rPr>
      <w:rFonts w:ascii="Arial" w:hAnsi="Arial"/>
      <w:b/>
      <w:bCs/>
      <w:i/>
      <w:u w:val="single"/>
    </w:rPr>
  </w:style>
  <w:style w:type="paragraph" w:styleId="3">
    <w:name w:val="heading 3"/>
    <w:aliases w:val="Heading 3"/>
    <w:basedOn w:val="a3"/>
    <w:next w:val="a3"/>
    <w:qFormat/>
    <w:pPr>
      <w:keepNext/>
      <w:spacing w:before="240" w:after="60"/>
      <w:ind w:right="708"/>
      <w:outlineLvl w:val="2"/>
    </w:pPr>
  </w:style>
  <w:style w:type="paragraph" w:styleId="4">
    <w:name w:val="heading 4"/>
    <w:aliases w:val="Heading 4"/>
    <w:basedOn w:val="a3"/>
    <w:next w:val="a3"/>
    <w:qFormat/>
    <w:pPr>
      <w:keepNext/>
      <w:spacing w:before="240" w:after="60"/>
      <w:ind w:right="708"/>
      <w:outlineLvl w:val="3"/>
    </w:pPr>
  </w:style>
  <w:style w:type="paragraph" w:styleId="5">
    <w:name w:val="heading 5"/>
    <w:aliases w:val="Heading 5"/>
    <w:basedOn w:val="a3"/>
    <w:next w:val="a3"/>
    <w:qFormat/>
    <w:pPr>
      <w:spacing w:before="240" w:after="60"/>
      <w:ind w:right="708"/>
      <w:outlineLvl w:val="4"/>
    </w:pPr>
    <w:rPr>
      <w:rFonts w:ascii="Arial" w:hAnsi="Arial"/>
      <w:sz w:val="22"/>
      <w:szCs w:val="22"/>
    </w:rPr>
  </w:style>
  <w:style w:type="paragraph" w:styleId="6">
    <w:name w:val="heading 6"/>
    <w:aliases w:val="Heading 6"/>
    <w:basedOn w:val="a3"/>
    <w:next w:val="a3"/>
    <w:qFormat/>
    <w:pPr>
      <w:spacing w:before="240" w:after="60"/>
      <w:ind w:right="708"/>
      <w:outlineLvl w:val="5"/>
    </w:pPr>
    <w:rPr>
      <w:rFonts w:ascii="Arial" w:hAnsi="Arial"/>
      <w:i/>
      <w:iCs/>
      <w:sz w:val="22"/>
      <w:szCs w:val="22"/>
    </w:rPr>
  </w:style>
  <w:style w:type="paragraph" w:styleId="7">
    <w:name w:val="heading 7"/>
    <w:aliases w:val="Heading 7"/>
    <w:basedOn w:val="a3"/>
    <w:next w:val="a3"/>
    <w:qFormat/>
    <w:pPr>
      <w:spacing w:before="240" w:after="60"/>
      <w:ind w:right="708"/>
      <w:outlineLvl w:val="6"/>
    </w:pPr>
    <w:rPr>
      <w:rFonts w:ascii="Arial" w:hAnsi="Arial"/>
      <w:sz w:val="20"/>
      <w:szCs w:val="20"/>
    </w:rPr>
  </w:style>
  <w:style w:type="paragraph" w:styleId="8">
    <w:name w:val="heading 8"/>
    <w:aliases w:val="Heading 8"/>
    <w:basedOn w:val="a3"/>
    <w:next w:val="a3"/>
    <w:qFormat/>
    <w:pPr>
      <w:spacing w:before="240" w:after="60"/>
      <w:ind w:right="708"/>
      <w:outlineLvl w:val="7"/>
    </w:pPr>
    <w:rPr>
      <w:rFonts w:ascii="Arial" w:hAnsi="Arial"/>
      <w:i/>
      <w:iCs/>
      <w:sz w:val="20"/>
      <w:szCs w:val="20"/>
    </w:rPr>
  </w:style>
  <w:style w:type="paragraph" w:styleId="9">
    <w:name w:val="heading 9"/>
    <w:aliases w:val="Heading 9"/>
    <w:basedOn w:val="a3"/>
    <w:next w:val="a3"/>
    <w:qFormat/>
    <w:pPr>
      <w:spacing w:before="240" w:after="60"/>
      <w:ind w:right="708"/>
      <w:outlineLvl w:val="8"/>
    </w:pPr>
    <w:rPr>
      <w:rFonts w:ascii="Arial" w:hAnsi="Arial"/>
      <w:i/>
      <w:iCs/>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w:basedOn w:val="a3"/>
    <w:link w:val="a8"/>
    <w:pPr>
      <w:tabs>
        <w:tab w:val="center" w:pos="4153"/>
        <w:tab w:val="right" w:pos="8306"/>
      </w:tabs>
      <w:jc w:val="left"/>
    </w:pPr>
  </w:style>
  <w:style w:type="paragraph" w:styleId="a9">
    <w:name w:val="footer"/>
    <w:aliases w:val="Footer"/>
    <w:basedOn w:val="a3"/>
    <w:link w:val="aa"/>
    <w:pPr>
      <w:tabs>
        <w:tab w:val="center" w:pos="4153"/>
        <w:tab w:val="right" w:pos="8306"/>
      </w:tabs>
      <w:jc w:val="left"/>
    </w:pPr>
  </w:style>
  <w:style w:type="character" w:styleId="ab">
    <w:name w:val="page number"/>
    <w:aliases w:val="Page Number"/>
    <w:basedOn w:val="a4"/>
  </w:style>
  <w:style w:type="paragraph" w:styleId="ac">
    <w:name w:val="Body Text Indent"/>
    <w:aliases w:val="Body Text Indent"/>
    <w:basedOn w:val="a3"/>
    <w:pPr>
      <w:spacing w:before="240"/>
      <w:ind w:left="1134"/>
    </w:pPr>
    <w:rPr>
      <w:sz w:val="22"/>
    </w:rPr>
  </w:style>
  <w:style w:type="paragraph" w:styleId="ad">
    <w:name w:val="Balloon Text"/>
    <w:basedOn w:val="a3"/>
    <w:semiHidden/>
    <w:rPr>
      <w:rFonts w:ascii="Tahoma" w:hAnsi="Tahoma" w:cs="Tahoma"/>
      <w:sz w:val="16"/>
      <w:szCs w:val="16"/>
    </w:rPr>
  </w:style>
  <w:style w:type="paragraph" w:styleId="30">
    <w:name w:val="Body Text 3"/>
    <w:aliases w:val="Body Text 3"/>
    <w:basedOn w:val="a3"/>
    <w:pPr>
      <w:bidi w:val="0"/>
      <w:spacing w:line="240" w:lineRule="auto"/>
      <w:jc w:val="right"/>
    </w:pPr>
    <w:rPr>
      <w:rFonts w:ascii="MS Sans Serif" w:hAnsi="MS Sans Serif"/>
    </w:rPr>
  </w:style>
  <w:style w:type="paragraph" w:styleId="20">
    <w:name w:val="Body Text Indent 2"/>
    <w:aliases w:val="Body Text Indent 2"/>
    <w:basedOn w:val="a3"/>
    <w:link w:val="21"/>
    <w:pPr>
      <w:spacing w:line="300" w:lineRule="atLeast"/>
      <w:ind w:left="2268"/>
    </w:pPr>
  </w:style>
  <w:style w:type="paragraph" w:styleId="31">
    <w:name w:val="Body Text Indent 3"/>
    <w:aliases w:val="Body Text Indent 3"/>
    <w:basedOn w:val="a3"/>
    <w:pPr>
      <w:spacing w:line="300" w:lineRule="atLeast"/>
      <w:ind w:left="1417"/>
    </w:pPr>
  </w:style>
  <w:style w:type="paragraph" w:styleId="ae">
    <w:name w:val="Body Text"/>
    <w:aliases w:val="Body Text"/>
    <w:basedOn w:val="a3"/>
    <w:pPr>
      <w:spacing w:line="240" w:lineRule="auto"/>
    </w:pPr>
    <w:rPr>
      <w:sz w:val="22"/>
      <w:szCs w:val="22"/>
    </w:rPr>
  </w:style>
  <w:style w:type="paragraph" w:customStyle="1" w:styleId="af">
    <w:name w:val="נורמל"/>
    <w:basedOn w:val="NormalWeb"/>
    <w:rPr>
      <w:rFonts w:cs="David"/>
    </w:rPr>
  </w:style>
  <w:style w:type="paragraph" w:customStyle="1" w:styleId="NormalWeb">
    <w:name w:val="Normal (Web)‎"/>
    <w:aliases w:val="Normal (Web)"/>
    <w:basedOn w:val="a3"/>
    <w:rPr>
      <w:rFonts w:cs="Times New Roman"/>
    </w:rPr>
  </w:style>
  <w:style w:type="paragraph" w:styleId="22">
    <w:name w:val="Body Text 2"/>
    <w:aliases w:val="Body Text 2"/>
    <w:basedOn w:val="a3"/>
    <w:pPr>
      <w:widowControl w:val="0"/>
      <w:spacing w:line="240" w:lineRule="auto"/>
      <w:jc w:val="left"/>
    </w:pPr>
    <w:rPr>
      <w:sz w:val="22"/>
      <w:szCs w:val="22"/>
    </w:rPr>
  </w:style>
  <w:style w:type="paragraph" w:styleId="af0">
    <w:name w:val="caption"/>
    <w:aliases w:val="Caption"/>
    <w:basedOn w:val="a3"/>
    <w:next w:val="a3"/>
    <w:qFormat/>
    <w:pPr>
      <w:spacing w:line="280" w:lineRule="exact"/>
      <w:ind w:left="1418"/>
    </w:pPr>
    <w:rPr>
      <w:b/>
      <w:bCs/>
      <w:u w:val="single"/>
    </w:rPr>
  </w:style>
  <w:style w:type="paragraph" w:customStyle="1" w:styleId="af1">
    <w:name w:val="תואר"/>
    <w:aliases w:val="Title"/>
    <w:basedOn w:val="a3"/>
    <w:qFormat/>
    <w:pPr>
      <w:spacing w:line="300" w:lineRule="atLeast"/>
      <w:jc w:val="center"/>
    </w:pPr>
    <w:rPr>
      <w:b/>
      <w:bCs/>
      <w:sz w:val="22"/>
      <w:szCs w:val="32"/>
      <w:lang w:eastAsia="en-US"/>
    </w:rPr>
  </w:style>
  <w:style w:type="paragraph" w:customStyle="1" w:styleId="a2">
    <w:name w:val="מדורג"/>
    <w:basedOn w:val="a3"/>
    <w:autoRedefine/>
    <w:pPr>
      <w:numPr>
        <w:numId w:val="2"/>
      </w:numPr>
      <w:overflowPunct/>
      <w:adjustRightInd/>
      <w:spacing w:before="240" w:after="240" w:line="240" w:lineRule="auto"/>
      <w:ind w:right="360"/>
      <w:jc w:val="left"/>
      <w:textAlignment w:val="auto"/>
    </w:pPr>
    <w:rPr>
      <w:rFonts w:ascii="Arial" w:hAnsi="Arial" w:cs="Arial"/>
      <w:sz w:val="20"/>
    </w:rPr>
  </w:style>
  <w:style w:type="paragraph" w:styleId="af2">
    <w:name w:val="Block Text"/>
    <w:aliases w:val="Block Text"/>
    <w:basedOn w:val="a3"/>
    <w:pPr>
      <w:tabs>
        <w:tab w:val="left" w:pos="2835"/>
      </w:tabs>
      <w:spacing w:line="280" w:lineRule="atLeast"/>
      <w:ind w:left="2835" w:right="-426" w:hanging="567"/>
    </w:pPr>
    <w:rPr>
      <w:b/>
      <w:bCs/>
    </w:rPr>
  </w:style>
  <w:style w:type="character" w:styleId="Hyperlink">
    <w:name w:val="Hyperlink"/>
    <w:basedOn w:val="a4"/>
    <w:rPr>
      <w:color w:val="0000FF"/>
      <w:u w:val="single"/>
    </w:rPr>
  </w:style>
  <w:style w:type="character" w:styleId="FollowedHyperlink">
    <w:name w:val="FollowedHyperlink"/>
    <w:basedOn w:val="a4"/>
    <w:rPr>
      <w:color w:val="800080"/>
      <w:u w:val="single"/>
    </w:rPr>
  </w:style>
  <w:style w:type="paragraph" w:styleId="a">
    <w:name w:val="List Bullet"/>
    <w:aliases w:val="List Bullet"/>
    <w:basedOn w:val="a3"/>
    <w:autoRedefine/>
    <w:pPr>
      <w:numPr>
        <w:numId w:val="3"/>
      </w:numPr>
      <w:ind w:right="0"/>
    </w:pPr>
  </w:style>
  <w:style w:type="character" w:styleId="af3">
    <w:name w:val="annotation reference"/>
    <w:aliases w:val="Comment Reference"/>
    <w:basedOn w:val="a4"/>
    <w:semiHidden/>
    <w:rPr>
      <w:sz w:val="16"/>
      <w:szCs w:val="16"/>
    </w:rPr>
  </w:style>
  <w:style w:type="paragraph" w:styleId="af4">
    <w:name w:val="annotation text"/>
    <w:aliases w:val="Comment Text"/>
    <w:basedOn w:val="a3"/>
    <w:semiHidden/>
    <w:rPr>
      <w:sz w:val="20"/>
      <w:szCs w:val="20"/>
    </w:rPr>
  </w:style>
  <w:style w:type="paragraph" w:styleId="af5">
    <w:name w:val="annotation subject"/>
    <w:basedOn w:val="af4"/>
    <w:next w:val="af4"/>
    <w:semiHidden/>
    <w:rPr>
      <w:b/>
      <w:bCs/>
    </w:rPr>
  </w:style>
  <w:style w:type="paragraph" w:customStyle="1" w:styleId="Memo">
    <w:name w:val="Memo"/>
    <w:basedOn w:val="a3"/>
    <w:pPr>
      <w:spacing w:line="240" w:lineRule="auto"/>
      <w:ind w:left="5760"/>
      <w:jc w:val="left"/>
    </w:pPr>
    <w:rPr>
      <w:rFonts w:cs="FrankRuehl"/>
      <w:sz w:val="20"/>
      <w:szCs w:val="26"/>
    </w:rPr>
  </w:style>
  <w:style w:type="paragraph" w:customStyle="1" w:styleId="Reference">
    <w:name w:val="Reference"/>
    <w:basedOn w:val="a3"/>
    <w:pPr>
      <w:tabs>
        <w:tab w:val="left" w:pos="1474"/>
      </w:tabs>
      <w:spacing w:line="240" w:lineRule="auto"/>
      <w:ind w:left="1650" w:hanging="992"/>
      <w:jc w:val="left"/>
    </w:pPr>
    <w:rPr>
      <w:rFonts w:cs="FrankRuehl"/>
      <w:sz w:val="20"/>
      <w:szCs w:val="26"/>
    </w:rPr>
  </w:style>
  <w:style w:type="paragraph" w:customStyle="1" w:styleId="Sign">
    <w:name w:val="Sign"/>
    <w:basedOn w:val="a3"/>
    <w:pPr>
      <w:spacing w:line="240" w:lineRule="auto"/>
      <w:ind w:left="3493"/>
      <w:jc w:val="center"/>
    </w:pPr>
    <w:rPr>
      <w:rFonts w:cs="FrankRuehl"/>
      <w:sz w:val="20"/>
      <w:szCs w:val="26"/>
    </w:rPr>
  </w:style>
  <w:style w:type="paragraph" w:customStyle="1" w:styleId="About">
    <w:name w:val="About"/>
    <w:basedOn w:val="a3"/>
    <w:pPr>
      <w:spacing w:line="240" w:lineRule="auto"/>
      <w:ind w:left="658" w:hanging="658"/>
      <w:jc w:val="left"/>
    </w:pPr>
    <w:rPr>
      <w:rFonts w:cs="FrankRuehl"/>
      <w:sz w:val="20"/>
      <w:szCs w:val="26"/>
    </w:rPr>
  </w:style>
  <w:style w:type="paragraph" w:styleId="TOC1">
    <w:name w:val="toc 1"/>
    <w:basedOn w:val="a3"/>
    <w:next w:val="a3"/>
    <w:autoRedefine/>
    <w:semiHidden/>
  </w:style>
  <w:style w:type="paragraph" w:styleId="TOC2">
    <w:name w:val="toc 2"/>
    <w:basedOn w:val="a3"/>
    <w:next w:val="a3"/>
    <w:autoRedefine/>
    <w:semiHidden/>
    <w:pPr>
      <w:ind w:left="240"/>
    </w:pPr>
  </w:style>
  <w:style w:type="paragraph" w:styleId="TOC3">
    <w:name w:val="toc 3"/>
    <w:basedOn w:val="a3"/>
    <w:next w:val="a3"/>
    <w:autoRedefine/>
    <w:semiHidden/>
    <w:pPr>
      <w:ind w:left="480"/>
    </w:pPr>
  </w:style>
  <w:style w:type="paragraph" w:styleId="TOC4">
    <w:name w:val="toc 4"/>
    <w:basedOn w:val="a3"/>
    <w:next w:val="a3"/>
    <w:autoRedefine/>
    <w:semiHidden/>
    <w:pPr>
      <w:ind w:left="720"/>
    </w:pPr>
  </w:style>
  <w:style w:type="paragraph" w:styleId="TOC5">
    <w:name w:val="toc 5"/>
    <w:basedOn w:val="a3"/>
    <w:next w:val="a3"/>
    <w:autoRedefine/>
    <w:semiHidden/>
    <w:pPr>
      <w:ind w:left="960"/>
    </w:pPr>
  </w:style>
  <w:style w:type="paragraph" w:styleId="TOC6">
    <w:name w:val="toc 6"/>
    <w:basedOn w:val="a3"/>
    <w:next w:val="a3"/>
    <w:autoRedefine/>
    <w:semiHidden/>
    <w:pPr>
      <w:ind w:left="1200"/>
    </w:pPr>
  </w:style>
  <w:style w:type="paragraph" w:styleId="TOC7">
    <w:name w:val="toc 7"/>
    <w:basedOn w:val="a3"/>
    <w:next w:val="a3"/>
    <w:autoRedefine/>
    <w:semiHidden/>
    <w:pPr>
      <w:ind w:left="1440"/>
    </w:pPr>
  </w:style>
  <w:style w:type="paragraph" w:styleId="TOC8">
    <w:name w:val="toc 8"/>
    <w:basedOn w:val="a3"/>
    <w:next w:val="a3"/>
    <w:autoRedefine/>
    <w:semiHidden/>
    <w:pPr>
      <w:ind w:left="1680"/>
    </w:pPr>
  </w:style>
  <w:style w:type="paragraph" w:styleId="TOC9">
    <w:name w:val="toc 9"/>
    <w:basedOn w:val="a3"/>
    <w:next w:val="a3"/>
    <w:autoRedefine/>
    <w:semiHidden/>
    <w:pPr>
      <w:ind w:left="1920"/>
    </w:pPr>
  </w:style>
  <w:style w:type="paragraph" w:customStyle="1" w:styleId="a0">
    <w:name w:val="כותרת סעיף"/>
    <w:basedOn w:val="a3"/>
    <w:rsid w:val="00F30050"/>
    <w:pPr>
      <w:numPr>
        <w:numId w:val="7"/>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1">
    <w:name w:val="טקסט סעיף"/>
    <w:basedOn w:val="a3"/>
    <w:link w:val="Char"/>
    <w:rsid w:val="00F30050"/>
    <w:pPr>
      <w:numPr>
        <w:ilvl w:val="1"/>
        <w:numId w:val="7"/>
      </w:numPr>
      <w:overflowPunct/>
      <w:autoSpaceDE/>
      <w:autoSpaceDN/>
      <w:adjustRightInd/>
      <w:textAlignment w:val="auto"/>
    </w:pPr>
    <w:rPr>
      <w:rFonts w:ascii="Arial" w:hAnsi="Arial" w:cs="Arial"/>
      <w:sz w:val="22"/>
      <w:szCs w:val="22"/>
      <w:lang w:eastAsia="en-US"/>
    </w:rPr>
  </w:style>
  <w:style w:type="character" w:customStyle="1" w:styleId="Char">
    <w:name w:val="טקסט סעיף Char"/>
    <w:basedOn w:val="a4"/>
    <w:link w:val="a1"/>
    <w:rsid w:val="00F30050"/>
    <w:rPr>
      <w:rFonts w:ascii="Arial" w:hAnsi="Arial" w:cs="Arial"/>
      <w:sz w:val="22"/>
      <w:szCs w:val="22"/>
    </w:rPr>
  </w:style>
  <w:style w:type="paragraph" w:customStyle="1" w:styleId="af6">
    <w:name w:val="תת סעיף"/>
    <w:basedOn w:val="a3"/>
    <w:rsid w:val="00F30050"/>
    <w:pPr>
      <w:tabs>
        <w:tab w:val="num" w:pos="1985"/>
      </w:tabs>
      <w:overflowPunct/>
      <w:autoSpaceDE/>
      <w:autoSpaceDN/>
      <w:adjustRightInd/>
      <w:ind w:left="1985" w:hanging="851"/>
      <w:textAlignment w:val="auto"/>
    </w:pPr>
    <w:rPr>
      <w:rFonts w:cs="Arial"/>
      <w:sz w:val="22"/>
      <w:szCs w:val="22"/>
      <w:lang w:eastAsia="en-US"/>
    </w:rPr>
  </w:style>
  <w:style w:type="paragraph" w:customStyle="1" w:styleId="11">
    <w:name w:val="תת סעיף1"/>
    <w:basedOn w:val="af6"/>
    <w:rsid w:val="00F30050"/>
    <w:pPr>
      <w:numPr>
        <w:ilvl w:val="3"/>
      </w:numPr>
      <w:tabs>
        <w:tab w:val="num" w:pos="1985"/>
      </w:tabs>
      <w:ind w:left="1985" w:hanging="851"/>
    </w:pPr>
  </w:style>
  <w:style w:type="paragraph" w:customStyle="1" w:styleId="af7">
    <w:name w:val="כותרת שם נספח"/>
    <w:basedOn w:val="a3"/>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8">
    <w:name w:val="כותרת טבלת נספחים"/>
    <w:basedOn w:val="a3"/>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9">
    <w:name w:val="שם הוראה"/>
    <w:basedOn w:val="a3"/>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a">
    <w:name w:val="טקסט רץ טבלה עליונה"/>
    <w:basedOn w:val="a3"/>
    <w:rsid w:val="00F30050"/>
    <w:pPr>
      <w:overflowPunct/>
      <w:autoSpaceDE/>
      <w:autoSpaceDN/>
      <w:adjustRightInd/>
      <w:spacing w:line="240" w:lineRule="auto"/>
      <w:textAlignment w:val="auto"/>
    </w:pPr>
    <w:rPr>
      <w:rFonts w:ascii="Arial" w:hAnsi="Arial" w:cs="Arial"/>
      <w:sz w:val="20"/>
      <w:szCs w:val="20"/>
      <w:lang w:eastAsia="en-US"/>
    </w:rPr>
  </w:style>
  <w:style w:type="paragraph" w:customStyle="1" w:styleId="211111">
    <w:name w:val="תת סעיף2 1.1.1.1.1"/>
    <w:basedOn w:val="11"/>
    <w:rsid w:val="00F30050"/>
    <w:pPr>
      <w:numPr>
        <w:ilvl w:val="4"/>
      </w:numPr>
      <w:tabs>
        <w:tab w:val="num" w:pos="1985"/>
      </w:tabs>
      <w:ind w:left="1985" w:hanging="851"/>
    </w:pPr>
  </w:style>
  <w:style w:type="character" w:styleId="afb">
    <w:name w:val="Strong"/>
    <w:basedOn w:val="a4"/>
    <w:qFormat/>
    <w:rsid w:val="00A827DA"/>
    <w:rPr>
      <w:b/>
      <w:bCs/>
    </w:rPr>
  </w:style>
  <w:style w:type="table" w:styleId="afc">
    <w:name w:val="Table Grid"/>
    <w:aliases w:val="טקסט טבלה תחתונה"/>
    <w:basedOn w:val="a5"/>
    <w:rsid w:val="00AB601F"/>
    <w:pPr>
      <w:overflowPunct w:val="0"/>
      <w:autoSpaceDE w:val="0"/>
      <w:autoSpaceDN w:val="0"/>
      <w:bidi/>
      <w:adjustRightInd w:val="0"/>
      <w:spacing w:line="360" w:lineRule="auto"/>
      <w:jc w:val="both"/>
      <w:textAlignment w:val="baseline"/>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d">
    <w:name w:val="תבליט"/>
    <w:basedOn w:val="a3"/>
    <w:rsid w:val="00824153"/>
    <w:pPr>
      <w:tabs>
        <w:tab w:val="num" w:pos="4346"/>
      </w:tabs>
      <w:overflowPunct/>
      <w:autoSpaceDE/>
      <w:autoSpaceDN/>
      <w:adjustRightInd/>
      <w:spacing w:line="240" w:lineRule="auto"/>
      <w:ind w:left="4346" w:right="1466" w:hanging="360"/>
      <w:jc w:val="left"/>
      <w:textAlignment w:val="auto"/>
    </w:pPr>
    <w:rPr>
      <w:rFonts w:cs="Times New Roman"/>
    </w:rPr>
  </w:style>
  <w:style w:type="paragraph" w:customStyle="1" w:styleId="Char2">
    <w:name w:val="Char2"/>
    <w:basedOn w:val="a3"/>
    <w:rsid w:val="00645BA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Char1">
    <w:name w:val="Char1"/>
    <w:basedOn w:val="a3"/>
    <w:rsid w:val="00645BAC"/>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e">
    <w:name w:val="תו"/>
    <w:basedOn w:val="a3"/>
    <w:rsid w:val="00714F20"/>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
    <w:name w:val="List Paragraph"/>
    <w:basedOn w:val="a3"/>
    <w:uiPriority w:val="34"/>
    <w:qFormat/>
    <w:rsid w:val="00794273"/>
    <w:pPr>
      <w:ind w:left="720"/>
    </w:pPr>
  </w:style>
  <w:style w:type="character" w:customStyle="1" w:styleId="21">
    <w:name w:val="כניסה בגוף טקסט 2 תו"/>
    <w:aliases w:val="Body Text Indent 2 תו"/>
    <w:basedOn w:val="a4"/>
    <w:link w:val="20"/>
    <w:rsid w:val="00BE6D3F"/>
    <w:rPr>
      <w:rFonts w:cs="David"/>
      <w:sz w:val="24"/>
      <w:szCs w:val="24"/>
      <w:lang w:eastAsia="he-IL"/>
    </w:rPr>
  </w:style>
  <w:style w:type="character" w:customStyle="1" w:styleId="10">
    <w:name w:val="כותרת 1 תו"/>
    <w:aliases w:val="Heading 1 תו"/>
    <w:link w:val="1"/>
    <w:rsid w:val="00ED01A7"/>
    <w:rPr>
      <w:rFonts w:ascii="Arial" w:hAnsi="Arial" w:cs="David"/>
      <w:b/>
      <w:bCs/>
      <w:kern w:val="28"/>
      <w:sz w:val="28"/>
      <w:szCs w:val="28"/>
      <w:u w:val="single"/>
    </w:rPr>
  </w:style>
  <w:style w:type="character" w:customStyle="1" w:styleId="a8">
    <w:name w:val="כותרת עליונה תו"/>
    <w:aliases w:val="Header תו"/>
    <w:link w:val="a7"/>
    <w:rsid w:val="00ED01A7"/>
    <w:rPr>
      <w:rFonts w:cs="David"/>
      <w:sz w:val="24"/>
      <w:szCs w:val="24"/>
      <w:lang w:eastAsia="he-IL"/>
    </w:rPr>
  </w:style>
  <w:style w:type="character" w:customStyle="1" w:styleId="aa">
    <w:name w:val="כותרת תחתונה תו"/>
    <w:aliases w:val="Footer תו"/>
    <w:link w:val="a9"/>
    <w:rsid w:val="00ED01A7"/>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77748">
      <w:bodyDiv w:val="1"/>
      <w:marLeft w:val="0"/>
      <w:marRight w:val="0"/>
      <w:marTop w:val="0"/>
      <w:marBottom w:val="0"/>
      <w:divBdr>
        <w:top w:val="none" w:sz="0" w:space="0" w:color="auto"/>
        <w:left w:val="none" w:sz="0" w:space="0" w:color="auto"/>
        <w:bottom w:val="none" w:sz="0" w:space="0" w:color="auto"/>
        <w:right w:val="none" w:sz="0" w:space="0" w:color="auto"/>
      </w:divBdr>
    </w:div>
    <w:div w:id="642733218">
      <w:bodyDiv w:val="1"/>
      <w:marLeft w:val="0"/>
      <w:marRight w:val="0"/>
      <w:marTop w:val="0"/>
      <w:marBottom w:val="0"/>
      <w:divBdr>
        <w:top w:val="none" w:sz="0" w:space="0" w:color="auto"/>
        <w:left w:val="none" w:sz="0" w:space="0" w:color="auto"/>
        <w:bottom w:val="none" w:sz="0" w:space="0" w:color="auto"/>
        <w:right w:val="none" w:sz="0" w:space="0" w:color="auto"/>
      </w:divBdr>
    </w:div>
    <w:div w:id="749304865">
      <w:bodyDiv w:val="1"/>
      <w:marLeft w:val="0"/>
      <w:marRight w:val="0"/>
      <w:marTop w:val="0"/>
      <w:marBottom w:val="0"/>
      <w:divBdr>
        <w:top w:val="none" w:sz="0" w:space="0" w:color="auto"/>
        <w:left w:val="none" w:sz="0" w:space="0" w:color="auto"/>
        <w:bottom w:val="none" w:sz="0" w:space="0" w:color="auto"/>
        <w:right w:val="none" w:sz="0" w:space="0" w:color="auto"/>
      </w:divBdr>
    </w:div>
    <w:div w:id="879829397">
      <w:bodyDiv w:val="1"/>
      <w:marLeft w:val="0"/>
      <w:marRight w:val="0"/>
      <w:marTop w:val="0"/>
      <w:marBottom w:val="0"/>
      <w:divBdr>
        <w:top w:val="none" w:sz="0" w:space="0" w:color="auto"/>
        <w:left w:val="none" w:sz="0" w:space="0" w:color="auto"/>
        <w:bottom w:val="none" w:sz="0" w:space="0" w:color="auto"/>
        <w:right w:val="none" w:sz="0" w:space="0" w:color="auto"/>
      </w:divBdr>
    </w:div>
    <w:div w:id="919563675">
      <w:bodyDiv w:val="1"/>
      <w:marLeft w:val="0"/>
      <w:marRight w:val="0"/>
      <w:marTop w:val="0"/>
      <w:marBottom w:val="0"/>
      <w:divBdr>
        <w:top w:val="none" w:sz="0" w:space="0" w:color="auto"/>
        <w:left w:val="none" w:sz="0" w:space="0" w:color="auto"/>
        <w:bottom w:val="none" w:sz="0" w:space="0" w:color="auto"/>
        <w:right w:val="none" w:sz="0" w:space="0" w:color="auto"/>
      </w:divBdr>
    </w:div>
    <w:div w:id="958947402">
      <w:bodyDiv w:val="1"/>
      <w:marLeft w:val="0"/>
      <w:marRight w:val="0"/>
      <w:marTop w:val="0"/>
      <w:marBottom w:val="0"/>
      <w:divBdr>
        <w:top w:val="none" w:sz="0" w:space="0" w:color="auto"/>
        <w:left w:val="none" w:sz="0" w:space="0" w:color="auto"/>
        <w:bottom w:val="none" w:sz="0" w:space="0" w:color="auto"/>
        <w:right w:val="none" w:sz="0" w:space="0" w:color="auto"/>
      </w:divBdr>
    </w:div>
    <w:div w:id="1339310750">
      <w:bodyDiv w:val="1"/>
      <w:marLeft w:val="0"/>
      <w:marRight w:val="0"/>
      <w:marTop w:val="0"/>
      <w:marBottom w:val="0"/>
      <w:divBdr>
        <w:top w:val="none" w:sz="0" w:space="0" w:color="auto"/>
        <w:left w:val="none" w:sz="0" w:space="0" w:color="auto"/>
        <w:bottom w:val="none" w:sz="0" w:space="0" w:color="auto"/>
        <w:right w:val="none" w:sz="0" w:space="0" w:color="auto"/>
      </w:divBdr>
    </w:div>
    <w:div w:id="1641687413">
      <w:bodyDiv w:val="1"/>
      <w:marLeft w:val="0"/>
      <w:marRight w:val="0"/>
      <w:marTop w:val="0"/>
      <w:marBottom w:val="0"/>
      <w:divBdr>
        <w:top w:val="none" w:sz="0" w:space="0" w:color="auto"/>
        <w:left w:val="none" w:sz="0" w:space="0" w:color="auto"/>
        <w:bottom w:val="none" w:sz="0" w:space="0" w:color="auto"/>
        <w:right w:val="none" w:sz="0" w:space="0" w:color="auto"/>
      </w:divBdr>
    </w:div>
    <w:div w:id="1685328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CF122F-D4F9-4842-9DA7-C1365B87A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34</Pages>
  <Words>8259</Words>
  <Characters>39046</Characters>
  <Application>Microsoft Office Word</Application>
  <DocSecurity>0</DocSecurity>
  <Lines>325</Lines>
  <Paragraphs>94</Paragraphs>
  <ScaleCrop>false</ScaleCrop>
  <HeadingPairs>
    <vt:vector size="2" baseType="variant">
      <vt:variant>
        <vt:lpstr>שם</vt:lpstr>
      </vt:variant>
      <vt:variant>
        <vt:i4>1</vt:i4>
      </vt:variant>
    </vt:vector>
  </HeadingPairs>
  <TitlesOfParts>
    <vt:vector size="1" baseType="lpstr">
      <vt:lpstr>משרד החינוך</vt:lpstr>
    </vt:vector>
  </TitlesOfParts>
  <Company>COMPUTER-STORE</Company>
  <LinksUpToDate>false</LinksUpToDate>
  <CharactersWithSpaces>47211</CharactersWithSpaces>
  <SharedDoc>false</SharedDoc>
  <HLinks>
    <vt:vector size="168" baseType="variant">
      <vt:variant>
        <vt:i4>544146917</vt:i4>
      </vt:variant>
      <vt:variant>
        <vt:i4>108</vt:i4>
      </vt:variant>
      <vt:variant>
        <vt:i4>0</vt:i4>
      </vt:variant>
      <vt:variant>
        <vt:i4>5</vt:i4>
      </vt:variant>
      <vt:variant>
        <vt:lpwstr/>
      </vt:variant>
      <vt:variant>
        <vt:lpwstr>_נספח_ד'_–</vt:lpwstr>
      </vt:variant>
      <vt:variant>
        <vt:i4>543032763</vt:i4>
      </vt:variant>
      <vt:variant>
        <vt:i4>105</vt:i4>
      </vt:variant>
      <vt:variant>
        <vt:i4>0</vt:i4>
      </vt:variant>
      <vt:variant>
        <vt:i4>5</vt:i4>
      </vt:variant>
      <vt:variant>
        <vt:lpwstr/>
      </vt:variant>
      <vt:variant>
        <vt:lpwstr>_נספח_ג'_–_1</vt:lpwstr>
      </vt:variant>
      <vt:variant>
        <vt:i4>543032760</vt:i4>
      </vt:variant>
      <vt:variant>
        <vt:i4>102</vt:i4>
      </vt:variant>
      <vt:variant>
        <vt:i4>0</vt:i4>
      </vt:variant>
      <vt:variant>
        <vt:i4>5</vt:i4>
      </vt:variant>
      <vt:variant>
        <vt:lpwstr/>
      </vt:variant>
      <vt:variant>
        <vt:lpwstr>_נספח_ב'_–_1</vt:lpwstr>
      </vt:variant>
      <vt:variant>
        <vt:i4>543032761</vt:i4>
      </vt:variant>
      <vt:variant>
        <vt:i4>99</vt:i4>
      </vt:variant>
      <vt:variant>
        <vt:i4>0</vt:i4>
      </vt:variant>
      <vt:variant>
        <vt:i4>5</vt:i4>
      </vt:variant>
      <vt:variant>
        <vt:lpwstr/>
      </vt:variant>
      <vt:variant>
        <vt:lpwstr>_נספח_א'_–_1</vt:lpwstr>
      </vt:variant>
      <vt:variant>
        <vt:i4>589898</vt:i4>
      </vt:variant>
      <vt:variant>
        <vt:i4>93</vt:i4>
      </vt:variant>
      <vt:variant>
        <vt:i4>0</vt:i4>
      </vt:variant>
      <vt:variant>
        <vt:i4>5</vt:i4>
      </vt:variant>
      <vt:variant>
        <vt:lpwstr>http://www.btl.gov.il/NR/exeres/D5CE1CB2-BE5D-4434-86E0-BB504446211A.htm?lawid=135665</vt:lpwstr>
      </vt:variant>
      <vt:variant>
        <vt:lpwstr/>
      </vt:variant>
      <vt:variant>
        <vt:i4>4063267</vt:i4>
      </vt:variant>
      <vt:variant>
        <vt:i4>90</vt:i4>
      </vt:variant>
      <vt:variant>
        <vt:i4>0</vt:i4>
      </vt:variant>
      <vt:variant>
        <vt:i4>5</vt:i4>
      </vt:variant>
      <vt:variant>
        <vt:lpwstr>http://www.itpolicy.gov.il/</vt:lpwstr>
      </vt:variant>
      <vt:variant>
        <vt:lpwstr/>
      </vt:variant>
      <vt:variant>
        <vt:i4>7798844</vt:i4>
      </vt:variant>
      <vt:variant>
        <vt:i4>87</vt:i4>
      </vt:variant>
      <vt:variant>
        <vt:i4>0</vt:i4>
      </vt:variant>
      <vt:variant>
        <vt:i4>5</vt:i4>
      </vt:variant>
      <vt:variant>
        <vt:lpwstr>http://www.mof.gov.il/</vt:lpwstr>
      </vt:variant>
      <vt:variant>
        <vt:lpwstr/>
      </vt:variant>
      <vt:variant>
        <vt:i4>4063267</vt:i4>
      </vt:variant>
      <vt:variant>
        <vt:i4>84</vt:i4>
      </vt:variant>
      <vt:variant>
        <vt:i4>0</vt:i4>
      </vt:variant>
      <vt:variant>
        <vt:i4>5</vt:i4>
      </vt:variant>
      <vt:variant>
        <vt:lpwstr>http://www.itpolicy.gov.il/</vt:lpwstr>
      </vt:variant>
      <vt:variant>
        <vt:lpwstr/>
      </vt:variant>
      <vt:variant>
        <vt:i4>7798844</vt:i4>
      </vt:variant>
      <vt:variant>
        <vt:i4>81</vt:i4>
      </vt:variant>
      <vt:variant>
        <vt:i4>0</vt:i4>
      </vt:variant>
      <vt:variant>
        <vt:i4>5</vt:i4>
      </vt:variant>
      <vt:variant>
        <vt:lpwstr>http://www.mof.gov.il/</vt:lpwstr>
      </vt:variant>
      <vt:variant>
        <vt:lpwstr/>
      </vt:variant>
      <vt:variant>
        <vt:i4>4063267</vt:i4>
      </vt:variant>
      <vt:variant>
        <vt:i4>78</vt:i4>
      </vt:variant>
      <vt:variant>
        <vt:i4>0</vt:i4>
      </vt:variant>
      <vt:variant>
        <vt:i4>5</vt:i4>
      </vt:variant>
      <vt:variant>
        <vt:lpwstr>http://www.itpolicy.gov.il/</vt:lpwstr>
      </vt:variant>
      <vt:variant>
        <vt:lpwstr/>
      </vt:variant>
      <vt:variant>
        <vt:i4>7798844</vt:i4>
      </vt:variant>
      <vt:variant>
        <vt:i4>75</vt:i4>
      </vt:variant>
      <vt:variant>
        <vt:i4>0</vt:i4>
      </vt:variant>
      <vt:variant>
        <vt:i4>5</vt:i4>
      </vt:variant>
      <vt:variant>
        <vt:lpwstr>http://www.mof.gov.il/</vt:lpwstr>
      </vt:variant>
      <vt:variant>
        <vt:lpwstr/>
      </vt:variant>
      <vt:variant>
        <vt:i4>1572867</vt:i4>
      </vt:variant>
      <vt:variant>
        <vt:i4>72</vt:i4>
      </vt:variant>
      <vt:variant>
        <vt:i4>0</vt:i4>
      </vt:variant>
      <vt:variant>
        <vt:i4>5</vt:i4>
      </vt:variant>
      <vt:variant>
        <vt:lpwstr>http://hozrim.mof.gov.il/doc/hashkal/horaot.nsf/ByNum/7.4.15</vt:lpwstr>
      </vt:variant>
      <vt:variant>
        <vt:lpwstr/>
      </vt:variant>
      <vt:variant>
        <vt:i4>524293</vt:i4>
      </vt:variant>
      <vt:variant>
        <vt:i4>69</vt:i4>
      </vt:variant>
      <vt:variant>
        <vt:i4>0</vt:i4>
      </vt:variant>
      <vt:variant>
        <vt:i4>5</vt:i4>
      </vt:variant>
      <vt:variant>
        <vt:lpwstr>http://www.mof.gov.il/hon/2001/insurance/memos/pikuachBituach2005.doc</vt:lpwstr>
      </vt:variant>
      <vt:variant>
        <vt:lpwstr/>
      </vt:variant>
      <vt:variant>
        <vt:i4>1179696</vt:i4>
      </vt:variant>
      <vt:variant>
        <vt:i4>63</vt:i4>
      </vt:variant>
      <vt:variant>
        <vt:i4>0</vt:i4>
      </vt:variant>
      <vt:variant>
        <vt:i4>5</vt:i4>
      </vt:variant>
      <vt:variant>
        <vt:lpwstr>http://takam.mof.gov.il/doc/hashkal/horaot.nsf/bf9209cecbacb7b4c225741f00275206/13056ed7e88eaf0fc22574fe002eb13f/$FILE/yaronst@mof.gov.il</vt:lpwstr>
      </vt:variant>
      <vt:variant>
        <vt:lpwstr/>
      </vt:variant>
      <vt:variant>
        <vt:i4>589898</vt:i4>
      </vt:variant>
      <vt:variant>
        <vt:i4>60</vt:i4>
      </vt:variant>
      <vt:variant>
        <vt:i4>0</vt:i4>
      </vt:variant>
      <vt:variant>
        <vt:i4>5</vt:i4>
      </vt:variant>
      <vt:variant>
        <vt:lpwstr>http://www.btl.gov.il/NR/exeres/D5CE1CB2-BE5D-4434-86E0-BB504446211A.htm?lawid=135665</vt:lpwstr>
      </vt:variant>
      <vt:variant>
        <vt:lpwstr/>
      </vt:variant>
      <vt:variant>
        <vt:i4>1245184</vt:i4>
      </vt:variant>
      <vt:variant>
        <vt:i4>51</vt:i4>
      </vt:variant>
      <vt:variant>
        <vt:i4>0</vt:i4>
      </vt:variant>
      <vt:variant>
        <vt:i4>5</vt:i4>
      </vt:variant>
      <vt:variant>
        <vt:lpwstr>http://hozrim.mof.gov.il/doc/hashkal/horaot.nsf/ByNum/13.9.4</vt:lpwstr>
      </vt:variant>
      <vt:variant>
        <vt:lpwstr/>
      </vt:variant>
      <vt:variant>
        <vt:i4>1835008</vt:i4>
      </vt:variant>
      <vt:variant>
        <vt:i4>39</vt:i4>
      </vt:variant>
      <vt:variant>
        <vt:i4>0</vt:i4>
      </vt:variant>
      <vt:variant>
        <vt:i4>5</vt:i4>
      </vt:variant>
      <vt:variant>
        <vt:lpwstr>http://hozrim.mof.gov.il/doc/hashkal/horaot.nsf/ByNum/14.4.1</vt:lpwstr>
      </vt:variant>
      <vt:variant>
        <vt:lpwstr/>
      </vt:variant>
      <vt:variant>
        <vt:i4>96215045</vt:i4>
      </vt:variant>
      <vt:variant>
        <vt:i4>33</vt:i4>
      </vt:variant>
      <vt:variant>
        <vt:i4>0</vt:i4>
      </vt:variant>
      <vt:variant>
        <vt:i4>5</vt:i4>
      </vt:variant>
      <vt:variant>
        <vt:lpwstr/>
      </vt:variant>
      <vt:variant>
        <vt:lpwstr>_נספח_א_–_[טבלת שינויים שבוצעו בהורא</vt:lpwstr>
      </vt:variant>
      <vt:variant>
        <vt:i4>2949169</vt:i4>
      </vt:variant>
      <vt:variant>
        <vt:i4>30</vt:i4>
      </vt:variant>
      <vt:variant>
        <vt:i4>0</vt:i4>
      </vt:variant>
      <vt:variant>
        <vt:i4>5</vt:i4>
      </vt:variant>
      <vt:variant>
        <vt:lpwstr>http://hozrim.mof.gov.il/doc/hashkal/horaot.nsf/ByNum/6</vt:lpwstr>
      </vt:variant>
      <vt:variant>
        <vt:lpwstr/>
      </vt:variant>
      <vt:variant>
        <vt:i4>2949171</vt:i4>
      </vt:variant>
      <vt:variant>
        <vt:i4>27</vt:i4>
      </vt:variant>
      <vt:variant>
        <vt:i4>0</vt:i4>
      </vt:variant>
      <vt:variant>
        <vt:i4>5</vt:i4>
      </vt:variant>
      <vt:variant>
        <vt:lpwstr>http://hozrim.mof.gov.il/doc/hashkal/horaot.nsf/ByNum/3.1.1</vt:lpwstr>
      </vt:variant>
      <vt:variant>
        <vt:lpwstr/>
      </vt:variant>
      <vt:variant>
        <vt:i4>2818100</vt:i4>
      </vt:variant>
      <vt:variant>
        <vt:i4>24</vt:i4>
      </vt:variant>
      <vt:variant>
        <vt:i4>0</vt:i4>
      </vt:variant>
      <vt:variant>
        <vt:i4>5</vt:i4>
      </vt:variant>
      <vt:variant>
        <vt:lpwstr>http://www.justice.gov.il/NR/rdonlyres/E7AC8E56-3209-47D9-A200-C2995A898CA6/3350/hokyesodothatakziv.pdf</vt:lpwstr>
      </vt:variant>
      <vt:variant>
        <vt:lpwstr/>
      </vt:variant>
      <vt:variant>
        <vt:i4>2949171</vt:i4>
      </vt:variant>
      <vt:variant>
        <vt:i4>18</vt:i4>
      </vt:variant>
      <vt:variant>
        <vt:i4>0</vt:i4>
      </vt:variant>
      <vt:variant>
        <vt:i4>5</vt:i4>
      </vt:variant>
      <vt:variant>
        <vt:lpwstr>http://hozrim.mof.gov.il/doc/hashkal/horaot.nsf/ByNum/3.1.1</vt:lpwstr>
      </vt:variant>
      <vt:variant>
        <vt:lpwstr/>
      </vt:variant>
      <vt:variant>
        <vt:i4>2949169</vt:i4>
      </vt:variant>
      <vt:variant>
        <vt:i4>15</vt:i4>
      </vt:variant>
      <vt:variant>
        <vt:i4>0</vt:i4>
      </vt:variant>
      <vt:variant>
        <vt:i4>5</vt:i4>
      </vt:variant>
      <vt:variant>
        <vt:lpwstr>http://hozrim.mof.gov.il/doc/hashkal/horaot.nsf/ByNum/6</vt:lpwstr>
      </vt:variant>
      <vt:variant>
        <vt:lpwstr/>
      </vt:variant>
      <vt:variant>
        <vt:i4>2818100</vt:i4>
      </vt:variant>
      <vt:variant>
        <vt:i4>9</vt:i4>
      </vt:variant>
      <vt:variant>
        <vt:i4>0</vt:i4>
      </vt:variant>
      <vt:variant>
        <vt:i4>5</vt:i4>
      </vt:variant>
      <vt:variant>
        <vt:lpwstr>http://www.justice.gov.il/NR/rdonlyres/E7AC8E56-3209-47D9-A200-C2995A898CA6/3350/hokyesodothatakziv.pdf</vt:lpwstr>
      </vt:variant>
      <vt:variant>
        <vt:lpwstr/>
      </vt:variant>
      <vt:variant>
        <vt:i4>131143</vt:i4>
      </vt:variant>
      <vt:variant>
        <vt:i4>6</vt:i4>
      </vt:variant>
      <vt:variant>
        <vt:i4>0</vt:i4>
      </vt:variant>
      <vt:variant>
        <vt:i4>5</vt:i4>
      </vt:variant>
      <vt:variant>
        <vt:lpwstr>http://developer.mozilla.org/En/Secure_Development_Guidelines</vt:lpwstr>
      </vt:variant>
      <vt:variant>
        <vt:lpwstr/>
      </vt:variant>
      <vt:variant>
        <vt:i4>7929908</vt:i4>
      </vt:variant>
      <vt:variant>
        <vt:i4>3</vt:i4>
      </vt:variant>
      <vt:variant>
        <vt:i4>0</vt:i4>
      </vt:variant>
      <vt:variant>
        <vt:i4>5</vt:i4>
      </vt:variant>
      <vt:variant>
        <vt:lpwstr>http://www.w3.org/TR/WCAG20</vt:lpwstr>
      </vt:variant>
      <vt:variant>
        <vt:lpwstr/>
      </vt:variant>
      <vt:variant>
        <vt:i4>7929917</vt:i4>
      </vt:variant>
      <vt:variant>
        <vt:i4>0</vt:i4>
      </vt:variant>
      <vt:variant>
        <vt:i4>0</vt:i4>
      </vt:variant>
      <vt:variant>
        <vt:i4>5</vt:i4>
      </vt:variant>
      <vt:variant>
        <vt:lpwstr>http://www.tourism.gov.il/</vt:lpwstr>
      </vt:variant>
      <vt:variant>
        <vt:lpwstr/>
      </vt:variant>
      <vt:variant>
        <vt:i4>7929917</vt:i4>
      </vt:variant>
      <vt:variant>
        <vt:i4>0</vt:i4>
      </vt:variant>
      <vt:variant>
        <vt:i4>0</vt:i4>
      </vt:variant>
      <vt:variant>
        <vt:i4>5</vt:i4>
      </vt:variant>
      <vt:variant>
        <vt:lpwstr>http://www.tourism.gov.il/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קריכלי דיאנה</cp:lastModifiedBy>
  <cp:revision>4</cp:revision>
  <cp:lastPrinted>2011-09-06T06:37:00Z</cp:lastPrinted>
  <dcterms:created xsi:type="dcterms:W3CDTF">2011-09-20T11:59:00Z</dcterms:created>
  <dcterms:modified xsi:type="dcterms:W3CDTF">2011-09-20T12:01:00Z</dcterms:modified>
</cp:coreProperties>
</file>